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831E" w14:textId="77777777" w:rsidR="00EE031A" w:rsidRDefault="009C7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OPERATION PROCEDURE</w:t>
      </w:r>
    </w:p>
    <w:p w14:paraId="3E24F2BC" w14:textId="77777777" w:rsidR="00EE031A" w:rsidRDefault="009C7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Biosciences</w:t>
      </w:r>
      <w:r w:rsidR="00FD538D">
        <w:rPr>
          <w:rFonts w:ascii="Times New Roman" w:eastAsia="Times New Roman" w:hAnsi="Times New Roman" w:cs="Times New Roman"/>
          <w:b/>
          <w:sz w:val="24"/>
          <w:szCs w:val="24"/>
        </w:rPr>
        <w:t>, NMBU</w:t>
      </w:r>
    </w:p>
    <w:p w14:paraId="2A80F229" w14:textId="77777777" w:rsidR="00EE031A" w:rsidRDefault="00F73A43">
      <w:pPr>
        <w:jc w:val="center"/>
        <w:rPr>
          <w:rFonts w:ascii="Times New Roman" w:eastAsia="Times New Roman" w:hAnsi="Times New Roman" w:cs="Times New Roman"/>
          <w:b/>
          <w:sz w:val="24"/>
          <w:szCs w:val="24"/>
        </w:rPr>
      </w:pPr>
      <w:r>
        <w:pict w14:anchorId="75AB2CEB">
          <v:rect id="_x0000_i1025" style="width:0;height:1.5pt" o:hralign="center" o:hrstd="t" o:hr="t" fillcolor="#a0a0a0" stroked="f"/>
        </w:pict>
      </w:r>
    </w:p>
    <w:p w14:paraId="2FD6DCE5" w14:textId="77777777" w:rsidR="00EE031A" w:rsidRDefault="009C7B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FD538D">
        <w:rPr>
          <w:rFonts w:ascii="Times New Roman" w:eastAsia="Times New Roman" w:hAnsi="Times New Roman" w:cs="Times New Roman"/>
          <w:b/>
          <w:sz w:val="24"/>
          <w:szCs w:val="24"/>
        </w:rPr>
        <w:t>ethod</w:t>
      </w:r>
      <w:r>
        <w:rPr>
          <w:rFonts w:ascii="Times New Roman" w:eastAsia="Times New Roman" w:hAnsi="Times New Roman" w:cs="Times New Roman"/>
          <w:b/>
          <w:sz w:val="24"/>
          <w:szCs w:val="24"/>
        </w:rPr>
        <w:t xml:space="preserve"> name</w:t>
      </w:r>
      <w:r w:rsidR="00FD538D">
        <w:rPr>
          <w:rFonts w:ascii="Times New Roman" w:eastAsia="Times New Roman" w:hAnsi="Times New Roman" w:cs="Times New Roman"/>
          <w:b/>
          <w:sz w:val="24"/>
          <w:szCs w:val="24"/>
        </w:rPr>
        <w:t xml:space="preserve">: Amino acid analysis </w:t>
      </w:r>
      <w:r>
        <w:rPr>
          <w:rFonts w:ascii="Times New Roman" w:eastAsia="Times New Roman" w:hAnsi="Times New Roman" w:cs="Times New Roman"/>
          <w:b/>
          <w:sz w:val="24"/>
          <w:szCs w:val="24"/>
        </w:rPr>
        <w:t>(</w:t>
      </w:r>
      <w:r w:rsidR="00FD538D">
        <w:rPr>
          <w:rFonts w:ascii="Times New Roman" w:eastAsia="Times New Roman" w:hAnsi="Times New Roman" w:cs="Times New Roman"/>
          <w:b/>
          <w:sz w:val="24"/>
          <w:szCs w:val="24"/>
        </w:rPr>
        <w:t>oxidized samples</w:t>
      </w:r>
      <w:r>
        <w:rPr>
          <w:rFonts w:ascii="Times New Roman" w:eastAsia="Times New Roman" w:hAnsi="Times New Roman" w:cs="Times New Roman"/>
          <w:b/>
          <w:sz w:val="24"/>
          <w:szCs w:val="24"/>
        </w:rPr>
        <w:t>)</w:t>
      </w:r>
    </w:p>
    <w:p w14:paraId="60E51A67" w14:textId="77777777" w:rsidR="00EE031A" w:rsidRDefault="00FD538D">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 Arb1050</w:t>
      </w:r>
    </w:p>
    <w:p w14:paraId="5032B9C2" w14:textId="77777777" w:rsidR="00EE031A" w:rsidRDefault="00F73A43">
      <w:pPr>
        <w:rPr>
          <w:rFonts w:ascii="Times New Roman" w:eastAsia="Times New Roman" w:hAnsi="Times New Roman" w:cs="Times New Roman"/>
          <w:sz w:val="24"/>
          <w:szCs w:val="24"/>
        </w:rPr>
      </w:pPr>
      <w:r>
        <w:pict w14:anchorId="42E73466">
          <v:rect id="_x0000_i1026" style="width:0;height:1.5pt" o:hralign="center" o:hrstd="t" o:hr="t" fillcolor="#a0a0a0" stroked="f"/>
        </w:pict>
      </w:r>
    </w:p>
    <w:p w14:paraId="450D273C" w14:textId="77777777" w:rsidR="00EE031A" w:rsidRDefault="00FD53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24A707E2" w14:textId="77777777" w:rsidR="00EE031A" w:rsidRDefault="00FD53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method determines the total content (peptide-bound and free) amino acids in feed and faeces, using an amino acid analyzer with ion exchange column, post-column derivatization and photometric detector. The method is suitable for the amino acids cyst (e) in, methionine, aspartic acid, threonine, serine, glutamic acid, proline, glycine, alanine, valine, isoleucine, leucine, tyrosine, phenylalanine, histidine, </w:t>
      </w:r>
      <w:proofErr w:type="gramStart"/>
      <w:r>
        <w:rPr>
          <w:rFonts w:ascii="Times New Roman" w:eastAsia="Times New Roman" w:hAnsi="Times New Roman" w:cs="Times New Roman"/>
          <w:sz w:val="24"/>
          <w:szCs w:val="24"/>
        </w:rPr>
        <w:t>lysine</w:t>
      </w:r>
      <w:proofErr w:type="gramEnd"/>
      <w:r>
        <w:rPr>
          <w:rFonts w:ascii="Times New Roman" w:eastAsia="Times New Roman" w:hAnsi="Times New Roman" w:cs="Times New Roman"/>
          <w:sz w:val="24"/>
          <w:szCs w:val="24"/>
        </w:rPr>
        <w:t xml:space="preserve"> and arginine (NOT tryptophan).</w:t>
      </w:r>
    </w:p>
    <w:p w14:paraId="36E62FD6" w14:textId="77777777" w:rsidR="00EE031A" w:rsidRDefault="00EE031A">
      <w:pPr>
        <w:rPr>
          <w:rFonts w:ascii="Times New Roman" w:eastAsia="Times New Roman" w:hAnsi="Times New Roman" w:cs="Times New Roman"/>
          <w:sz w:val="24"/>
          <w:szCs w:val="24"/>
        </w:rPr>
      </w:pPr>
    </w:p>
    <w:p w14:paraId="37C5EA34" w14:textId="77777777" w:rsidR="00EE031A" w:rsidRDefault="00FD53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Reagents</w:t>
      </w:r>
    </w:p>
    <w:p w14:paraId="3EB68EFA" w14:textId="77777777" w:rsidR="008D093E" w:rsidRDefault="00FD538D" w:rsidP="008D093E">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Oxidizing </w:t>
      </w:r>
      <w:r w:rsidR="00EA7828">
        <w:rPr>
          <w:rFonts w:ascii="Times New Roman" w:eastAsia="Times New Roman" w:hAnsi="Times New Roman" w:cs="Times New Roman"/>
          <w:sz w:val="24"/>
          <w:szCs w:val="24"/>
          <w:u w:val="single"/>
        </w:rPr>
        <w:t>solution</w:t>
      </w:r>
      <w:r w:rsidR="008D0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stored in the refrigerator.</w:t>
      </w:r>
    </w:p>
    <w:p w14:paraId="7C97EE99" w14:textId="77777777" w:rsidR="00EE031A" w:rsidRPr="008D093E" w:rsidRDefault="008D093E" w:rsidP="008D093E">
      <w:pPr>
        <w:pStyle w:val="ListParagraph"/>
        <w:numPr>
          <w:ilvl w:val="0"/>
          <w:numId w:val="28"/>
        </w:numPr>
        <w:rPr>
          <w:rFonts w:ascii="Times New Roman" w:eastAsia="Times New Roman" w:hAnsi="Times New Roman" w:cs="Times New Roman"/>
          <w:sz w:val="24"/>
          <w:szCs w:val="24"/>
        </w:rPr>
      </w:pPr>
      <w:r w:rsidRPr="008D093E">
        <w:rPr>
          <w:rFonts w:ascii="Times New Roman" w:eastAsia="Times New Roman" w:hAnsi="Times New Roman" w:cs="Times New Roman"/>
          <w:sz w:val="24"/>
          <w:szCs w:val="24"/>
        </w:rPr>
        <w:t xml:space="preserve">Measure out </w:t>
      </w:r>
      <w:r w:rsidR="00FD538D" w:rsidRPr="008D093E">
        <w:rPr>
          <w:rFonts w:ascii="Times New Roman" w:eastAsia="Times New Roman" w:hAnsi="Times New Roman" w:cs="Times New Roman"/>
          <w:sz w:val="24"/>
          <w:szCs w:val="24"/>
        </w:rPr>
        <w:t>111 mL of H</w:t>
      </w:r>
      <w:r w:rsidR="00FD538D" w:rsidRPr="008D093E">
        <w:rPr>
          <w:rFonts w:ascii="Times New Roman" w:eastAsia="Times New Roman" w:hAnsi="Times New Roman" w:cs="Times New Roman"/>
          <w:sz w:val="24"/>
          <w:szCs w:val="24"/>
          <w:vertAlign w:val="subscript"/>
        </w:rPr>
        <w:t>2</w:t>
      </w:r>
      <w:r w:rsidR="00FD538D" w:rsidRPr="008D093E">
        <w:rPr>
          <w:rFonts w:ascii="Times New Roman" w:eastAsia="Times New Roman" w:hAnsi="Times New Roman" w:cs="Times New Roman"/>
          <w:sz w:val="24"/>
          <w:szCs w:val="24"/>
        </w:rPr>
        <w:t>O (</w:t>
      </w:r>
      <w:proofErr w:type="spellStart"/>
      <w:r w:rsidR="00FD538D" w:rsidRPr="008D093E">
        <w:rPr>
          <w:rFonts w:ascii="Times New Roman" w:eastAsia="Times New Roman" w:hAnsi="Times New Roman" w:cs="Times New Roman"/>
          <w:sz w:val="24"/>
          <w:szCs w:val="24"/>
        </w:rPr>
        <w:t>MilliQ</w:t>
      </w:r>
      <w:proofErr w:type="spellEnd"/>
      <w:r w:rsidR="00FD538D" w:rsidRPr="008D09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add to a 1 L flask kept in an ice bath</w:t>
      </w:r>
    </w:p>
    <w:p w14:paraId="6BA9655B" w14:textId="77777777" w:rsidR="00EE031A" w:rsidRPr="007A7DBA" w:rsidRDefault="00FD538D" w:rsidP="007A7DBA">
      <w:pPr>
        <w:pStyle w:val="ListParagraph"/>
        <w:numPr>
          <w:ilvl w:val="0"/>
          <w:numId w:val="28"/>
        </w:numPr>
        <w:rPr>
          <w:rFonts w:ascii="Times New Roman" w:eastAsia="Times New Roman" w:hAnsi="Times New Roman" w:cs="Times New Roman"/>
          <w:sz w:val="24"/>
          <w:szCs w:val="24"/>
        </w:rPr>
      </w:pPr>
      <w:r w:rsidRPr="007A7DBA">
        <w:rPr>
          <w:rFonts w:ascii="Times New Roman" w:eastAsia="Times New Roman" w:hAnsi="Times New Roman" w:cs="Times New Roman"/>
          <w:sz w:val="24"/>
          <w:szCs w:val="24"/>
        </w:rPr>
        <w:t>Add</w:t>
      </w:r>
      <w:r w:rsidR="008D093E">
        <w:rPr>
          <w:rFonts w:ascii="Times New Roman" w:eastAsia="Times New Roman" w:hAnsi="Times New Roman" w:cs="Times New Roman"/>
          <w:sz w:val="24"/>
          <w:szCs w:val="24"/>
        </w:rPr>
        <w:t>, carefully,</w:t>
      </w:r>
      <w:r w:rsidRPr="007A7DBA">
        <w:rPr>
          <w:rFonts w:ascii="Times New Roman" w:eastAsia="Times New Roman" w:hAnsi="Times New Roman" w:cs="Times New Roman"/>
          <w:sz w:val="24"/>
          <w:szCs w:val="24"/>
        </w:rPr>
        <w:t xml:space="preserve"> 750 mL formic acid (98-100%) </w:t>
      </w:r>
    </w:p>
    <w:p w14:paraId="5CA244F9" w14:textId="77777777" w:rsidR="00EE031A" w:rsidRPr="007A7DBA" w:rsidRDefault="00FD538D" w:rsidP="007A7DBA">
      <w:pPr>
        <w:pStyle w:val="ListParagraph"/>
        <w:numPr>
          <w:ilvl w:val="0"/>
          <w:numId w:val="28"/>
        </w:numPr>
        <w:rPr>
          <w:rFonts w:ascii="Times New Roman" w:eastAsia="Times New Roman" w:hAnsi="Times New Roman" w:cs="Times New Roman"/>
          <w:sz w:val="24"/>
          <w:szCs w:val="24"/>
        </w:rPr>
      </w:pPr>
      <w:r w:rsidRPr="007A7DBA">
        <w:rPr>
          <w:rFonts w:ascii="Times New Roman" w:eastAsia="Times New Roman" w:hAnsi="Times New Roman" w:cs="Times New Roman"/>
          <w:sz w:val="24"/>
          <w:szCs w:val="24"/>
        </w:rPr>
        <w:t>Add 4.73 g of phenol and mix well</w:t>
      </w:r>
    </w:p>
    <w:p w14:paraId="583CFA78" w14:textId="77777777" w:rsidR="00EE031A" w:rsidRDefault="00EE031A">
      <w:pPr>
        <w:rPr>
          <w:rFonts w:ascii="Times New Roman" w:eastAsia="Times New Roman" w:hAnsi="Times New Roman" w:cs="Times New Roman"/>
          <w:sz w:val="24"/>
          <w:szCs w:val="24"/>
        </w:rPr>
      </w:pPr>
    </w:p>
    <w:p w14:paraId="3661AAA8" w14:textId="77777777" w:rsidR="00EE031A" w:rsidRDefault="00FD538D" w:rsidP="007A7DBA">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Hydrolysis </w:t>
      </w:r>
      <w:r w:rsidR="00EA7828">
        <w:rPr>
          <w:rFonts w:ascii="Times New Roman" w:eastAsia="Times New Roman" w:hAnsi="Times New Roman" w:cs="Times New Roman"/>
          <w:sz w:val="24"/>
          <w:szCs w:val="24"/>
          <w:u w:val="single"/>
        </w:rPr>
        <w:t>solution</w:t>
      </w:r>
      <w:r w:rsidR="008D093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stored in the refrigerator.</w:t>
      </w:r>
    </w:p>
    <w:p w14:paraId="5BDCB96F" w14:textId="77777777" w:rsidR="00EE031A" w:rsidRPr="008D093E" w:rsidRDefault="00FD538D" w:rsidP="008D093E">
      <w:pPr>
        <w:pStyle w:val="ListParagraph"/>
        <w:numPr>
          <w:ilvl w:val="0"/>
          <w:numId w:val="28"/>
        </w:numPr>
        <w:rPr>
          <w:rFonts w:ascii="Times New Roman" w:eastAsia="Times New Roman" w:hAnsi="Times New Roman" w:cs="Times New Roman"/>
          <w:sz w:val="24"/>
          <w:szCs w:val="24"/>
        </w:rPr>
      </w:pPr>
      <w:r w:rsidRPr="008D093E">
        <w:rPr>
          <w:rFonts w:ascii="Times New Roman" w:eastAsia="Times New Roman" w:hAnsi="Times New Roman" w:cs="Times New Roman"/>
          <w:sz w:val="24"/>
          <w:szCs w:val="24"/>
        </w:rPr>
        <w:t>Measure out 400 mL H</w:t>
      </w:r>
      <w:r w:rsidRPr="008D093E">
        <w:rPr>
          <w:rFonts w:ascii="Times New Roman" w:eastAsia="Times New Roman" w:hAnsi="Times New Roman" w:cs="Times New Roman"/>
          <w:sz w:val="24"/>
          <w:szCs w:val="24"/>
          <w:vertAlign w:val="subscript"/>
        </w:rPr>
        <w:t>2</w:t>
      </w:r>
      <w:r w:rsidR="008D093E" w:rsidRPr="008D093E">
        <w:rPr>
          <w:rFonts w:ascii="Times New Roman" w:eastAsia="Times New Roman" w:hAnsi="Times New Roman" w:cs="Times New Roman"/>
          <w:sz w:val="24"/>
          <w:szCs w:val="24"/>
        </w:rPr>
        <w:t>O</w:t>
      </w:r>
      <w:r w:rsidRPr="008D093E">
        <w:rPr>
          <w:rFonts w:ascii="Times New Roman" w:eastAsia="Times New Roman" w:hAnsi="Times New Roman" w:cs="Times New Roman"/>
          <w:sz w:val="24"/>
          <w:szCs w:val="24"/>
        </w:rPr>
        <w:t xml:space="preserve"> (</w:t>
      </w:r>
      <w:proofErr w:type="spellStart"/>
      <w:r w:rsidRPr="008D093E">
        <w:rPr>
          <w:rFonts w:ascii="Times New Roman" w:eastAsia="Times New Roman" w:hAnsi="Times New Roman" w:cs="Times New Roman"/>
          <w:sz w:val="24"/>
          <w:szCs w:val="24"/>
        </w:rPr>
        <w:t>MilliQ</w:t>
      </w:r>
      <w:proofErr w:type="spellEnd"/>
      <w:r w:rsidRPr="008D093E">
        <w:rPr>
          <w:rFonts w:ascii="Times New Roman" w:eastAsia="Times New Roman" w:hAnsi="Times New Roman" w:cs="Times New Roman"/>
          <w:sz w:val="24"/>
          <w:szCs w:val="24"/>
        </w:rPr>
        <w:t>)</w:t>
      </w:r>
      <w:r w:rsidR="008D093E" w:rsidRPr="008D093E">
        <w:rPr>
          <w:rFonts w:ascii="Times New Roman" w:eastAsia="Times New Roman" w:hAnsi="Times New Roman" w:cs="Times New Roman"/>
          <w:sz w:val="24"/>
          <w:szCs w:val="24"/>
        </w:rPr>
        <w:t xml:space="preserve"> and add to a 1 L flask kept in an ice bath</w:t>
      </w:r>
    </w:p>
    <w:p w14:paraId="3DC2BF53" w14:textId="77777777" w:rsidR="00EE031A" w:rsidRPr="008D093E" w:rsidRDefault="00FD538D" w:rsidP="008D093E">
      <w:pPr>
        <w:pStyle w:val="ListParagraph"/>
        <w:numPr>
          <w:ilvl w:val="0"/>
          <w:numId w:val="28"/>
        </w:numPr>
        <w:rPr>
          <w:rFonts w:ascii="Times New Roman" w:eastAsia="Times New Roman" w:hAnsi="Times New Roman" w:cs="Times New Roman"/>
          <w:sz w:val="24"/>
          <w:szCs w:val="24"/>
        </w:rPr>
      </w:pPr>
      <w:r w:rsidRPr="008D093E">
        <w:rPr>
          <w:rFonts w:ascii="Times New Roman" w:eastAsia="Times New Roman" w:hAnsi="Times New Roman" w:cs="Times New Roman"/>
          <w:sz w:val="24"/>
          <w:szCs w:val="24"/>
        </w:rPr>
        <w:t xml:space="preserve">Add, carefully, 492 mL HCl (37%) </w:t>
      </w:r>
    </w:p>
    <w:p w14:paraId="7332B17C" w14:textId="77777777" w:rsidR="00EE031A" w:rsidRPr="008D093E" w:rsidRDefault="00FD538D" w:rsidP="008D093E">
      <w:pPr>
        <w:pStyle w:val="ListParagraph"/>
        <w:numPr>
          <w:ilvl w:val="0"/>
          <w:numId w:val="28"/>
        </w:numPr>
        <w:rPr>
          <w:rFonts w:ascii="Times New Roman" w:eastAsia="Times New Roman" w:hAnsi="Times New Roman" w:cs="Times New Roman"/>
          <w:sz w:val="24"/>
          <w:szCs w:val="24"/>
        </w:rPr>
      </w:pPr>
      <w:r w:rsidRPr="008D093E">
        <w:rPr>
          <w:rFonts w:ascii="Times New Roman" w:eastAsia="Times New Roman" w:hAnsi="Times New Roman" w:cs="Times New Roman"/>
          <w:sz w:val="24"/>
          <w:szCs w:val="24"/>
        </w:rPr>
        <w:t xml:space="preserve">Add 1 g phenol and make up to 1 </w:t>
      </w:r>
      <w:r w:rsidR="008D093E">
        <w:rPr>
          <w:rFonts w:ascii="Times New Roman" w:eastAsia="Times New Roman" w:hAnsi="Times New Roman" w:cs="Times New Roman"/>
          <w:sz w:val="24"/>
          <w:szCs w:val="24"/>
        </w:rPr>
        <w:t>L</w:t>
      </w:r>
      <w:r w:rsidRPr="008D093E">
        <w:rPr>
          <w:rFonts w:ascii="Times New Roman" w:eastAsia="Times New Roman" w:hAnsi="Times New Roman" w:cs="Times New Roman"/>
          <w:sz w:val="24"/>
          <w:szCs w:val="24"/>
        </w:rPr>
        <w:t xml:space="preserve"> with H</w:t>
      </w:r>
      <w:r w:rsidRPr="008D093E">
        <w:rPr>
          <w:rFonts w:ascii="Times New Roman" w:eastAsia="Times New Roman" w:hAnsi="Times New Roman" w:cs="Times New Roman"/>
          <w:sz w:val="24"/>
          <w:szCs w:val="24"/>
          <w:vertAlign w:val="subscript"/>
        </w:rPr>
        <w:t>2</w:t>
      </w:r>
      <w:r w:rsidRPr="008D093E">
        <w:rPr>
          <w:rFonts w:ascii="Times New Roman" w:eastAsia="Times New Roman" w:hAnsi="Times New Roman" w:cs="Times New Roman"/>
          <w:sz w:val="24"/>
          <w:szCs w:val="24"/>
        </w:rPr>
        <w:t>O (</w:t>
      </w:r>
      <w:proofErr w:type="spellStart"/>
      <w:r w:rsidRPr="008D093E">
        <w:rPr>
          <w:rFonts w:ascii="Times New Roman" w:eastAsia="Times New Roman" w:hAnsi="Times New Roman" w:cs="Times New Roman"/>
          <w:sz w:val="24"/>
          <w:szCs w:val="24"/>
        </w:rPr>
        <w:t>MilliQ</w:t>
      </w:r>
      <w:proofErr w:type="spellEnd"/>
      <w:r w:rsidRPr="008D093E">
        <w:rPr>
          <w:rFonts w:ascii="Times New Roman" w:eastAsia="Times New Roman" w:hAnsi="Times New Roman" w:cs="Times New Roman"/>
          <w:sz w:val="24"/>
          <w:szCs w:val="24"/>
        </w:rPr>
        <w:t>)</w:t>
      </w:r>
    </w:p>
    <w:p w14:paraId="7ACFD62F" w14:textId="77777777" w:rsidR="00EE031A" w:rsidRDefault="00EE031A">
      <w:pPr>
        <w:rPr>
          <w:rFonts w:ascii="Times New Roman" w:eastAsia="Times New Roman" w:hAnsi="Times New Roman" w:cs="Times New Roman"/>
          <w:sz w:val="24"/>
          <w:szCs w:val="24"/>
        </w:rPr>
      </w:pPr>
    </w:p>
    <w:p w14:paraId="1258B7E5" w14:textId="77777777" w:rsidR="00EE031A" w:rsidRDefault="00FD538D" w:rsidP="007A7DBA">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7.5M NaOH</w:t>
      </w:r>
    </w:p>
    <w:p w14:paraId="7093988A" w14:textId="77777777" w:rsidR="00333FC4" w:rsidRDefault="00FD538D" w:rsidP="00333FC4">
      <w:pPr>
        <w:pStyle w:val="ListParagraph"/>
        <w:numPr>
          <w:ilvl w:val="0"/>
          <w:numId w:val="28"/>
        </w:numPr>
        <w:rPr>
          <w:rFonts w:ascii="Times New Roman" w:eastAsia="Times New Roman" w:hAnsi="Times New Roman" w:cs="Times New Roman"/>
          <w:sz w:val="24"/>
          <w:szCs w:val="24"/>
        </w:rPr>
      </w:pPr>
      <w:r w:rsidRPr="00333FC4">
        <w:rPr>
          <w:rFonts w:ascii="Times New Roman" w:eastAsia="Times New Roman" w:hAnsi="Times New Roman" w:cs="Times New Roman"/>
          <w:sz w:val="24"/>
          <w:szCs w:val="24"/>
        </w:rPr>
        <w:t>Weigh out 300 g NaOH and dissolve it in portions in 500 mL H</w:t>
      </w:r>
      <w:r w:rsidRPr="00333FC4">
        <w:rPr>
          <w:rFonts w:ascii="Times New Roman" w:eastAsia="Times New Roman" w:hAnsi="Times New Roman" w:cs="Times New Roman"/>
          <w:sz w:val="24"/>
          <w:szCs w:val="24"/>
          <w:vertAlign w:val="subscript"/>
        </w:rPr>
        <w:t>2</w:t>
      </w:r>
      <w:r w:rsidRPr="00333FC4">
        <w:rPr>
          <w:rFonts w:ascii="Times New Roman" w:eastAsia="Times New Roman" w:hAnsi="Times New Roman" w:cs="Times New Roman"/>
          <w:sz w:val="24"/>
          <w:szCs w:val="24"/>
        </w:rPr>
        <w:t>O (</w:t>
      </w:r>
      <w:proofErr w:type="spellStart"/>
      <w:r w:rsidRPr="00333FC4">
        <w:rPr>
          <w:rFonts w:ascii="Times New Roman" w:eastAsia="Times New Roman" w:hAnsi="Times New Roman" w:cs="Times New Roman"/>
          <w:sz w:val="24"/>
          <w:szCs w:val="24"/>
        </w:rPr>
        <w:t>MilliQ</w:t>
      </w:r>
      <w:proofErr w:type="spellEnd"/>
      <w:r w:rsidRPr="00333FC4">
        <w:rPr>
          <w:rFonts w:ascii="Times New Roman" w:eastAsia="Times New Roman" w:hAnsi="Times New Roman" w:cs="Times New Roman"/>
          <w:sz w:val="24"/>
          <w:szCs w:val="24"/>
        </w:rPr>
        <w:t xml:space="preserve">) </w:t>
      </w:r>
    </w:p>
    <w:p w14:paraId="694FE9DB" w14:textId="77777777" w:rsidR="00EE031A" w:rsidRPr="00333FC4" w:rsidRDefault="00333FC4" w:rsidP="00333FC4">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sidR="00FD538D" w:rsidRPr="00333FC4">
        <w:rPr>
          <w:rFonts w:ascii="Times New Roman" w:eastAsia="Times New Roman" w:hAnsi="Times New Roman" w:cs="Times New Roman"/>
          <w:sz w:val="24"/>
          <w:szCs w:val="24"/>
        </w:rPr>
        <w:t>magnetic stirr</w:t>
      </w:r>
      <w:r>
        <w:rPr>
          <w:rFonts w:ascii="Times New Roman" w:eastAsia="Times New Roman" w:hAnsi="Times New Roman" w:cs="Times New Roman"/>
          <w:sz w:val="24"/>
          <w:szCs w:val="24"/>
        </w:rPr>
        <w:t>ing</w:t>
      </w:r>
    </w:p>
    <w:p w14:paraId="39CB5CFC" w14:textId="77777777" w:rsidR="00EE031A" w:rsidRPr="00333FC4" w:rsidRDefault="00333FC4" w:rsidP="00333FC4">
      <w:pPr>
        <w:pStyle w:val="ListParagraph"/>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w:t>
      </w:r>
      <w:r w:rsidR="00FD538D" w:rsidRPr="00333FC4">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 xml:space="preserve">to 1 L </w:t>
      </w:r>
      <w:r w:rsidR="00FD538D" w:rsidRPr="00333FC4">
        <w:rPr>
          <w:rFonts w:ascii="Times New Roman" w:eastAsia="Times New Roman" w:hAnsi="Times New Roman" w:cs="Times New Roman"/>
          <w:sz w:val="24"/>
          <w:szCs w:val="24"/>
        </w:rPr>
        <w:t>with H</w:t>
      </w:r>
      <w:r w:rsidR="00FD538D" w:rsidRPr="00333FC4">
        <w:rPr>
          <w:rFonts w:ascii="Times New Roman" w:eastAsia="Times New Roman" w:hAnsi="Times New Roman" w:cs="Times New Roman"/>
          <w:sz w:val="24"/>
          <w:szCs w:val="24"/>
          <w:vertAlign w:val="subscript"/>
        </w:rPr>
        <w:t>2</w:t>
      </w:r>
      <w:r w:rsidR="00FD538D" w:rsidRPr="00333FC4">
        <w:rPr>
          <w:rFonts w:ascii="Times New Roman" w:eastAsia="Times New Roman" w:hAnsi="Times New Roman" w:cs="Times New Roman"/>
          <w:sz w:val="24"/>
          <w:szCs w:val="24"/>
        </w:rPr>
        <w:t>O (</w:t>
      </w:r>
      <w:proofErr w:type="spellStart"/>
      <w:r w:rsidR="00FD538D" w:rsidRPr="00333FC4">
        <w:rPr>
          <w:rFonts w:ascii="Times New Roman" w:eastAsia="Times New Roman" w:hAnsi="Times New Roman" w:cs="Times New Roman"/>
          <w:sz w:val="24"/>
          <w:szCs w:val="24"/>
        </w:rPr>
        <w:t>MilliQ</w:t>
      </w:r>
      <w:proofErr w:type="spellEnd"/>
      <w:r w:rsidR="00FD538D" w:rsidRPr="00333FC4">
        <w:rPr>
          <w:rFonts w:ascii="Times New Roman" w:eastAsia="Times New Roman" w:hAnsi="Times New Roman" w:cs="Times New Roman"/>
          <w:sz w:val="24"/>
          <w:szCs w:val="24"/>
        </w:rPr>
        <w:t>) when the solution has cooled</w:t>
      </w:r>
      <w:r>
        <w:rPr>
          <w:rFonts w:ascii="Times New Roman" w:eastAsia="Times New Roman" w:hAnsi="Times New Roman" w:cs="Times New Roman"/>
          <w:sz w:val="24"/>
          <w:szCs w:val="24"/>
        </w:rPr>
        <w:t xml:space="preserve"> down</w:t>
      </w:r>
    </w:p>
    <w:p w14:paraId="49BB1500" w14:textId="77777777" w:rsidR="00EE031A" w:rsidRDefault="00EE031A">
      <w:pPr>
        <w:rPr>
          <w:rFonts w:ascii="Times New Roman" w:eastAsia="Times New Roman" w:hAnsi="Times New Roman" w:cs="Times New Roman"/>
          <w:sz w:val="24"/>
          <w:szCs w:val="24"/>
        </w:rPr>
      </w:pPr>
    </w:p>
    <w:p w14:paraId="29217898" w14:textId="77777777" w:rsidR="00EE031A" w:rsidRDefault="00FD538D" w:rsidP="007A7DBA">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Hydrogen peroxide (30%)</w:t>
      </w:r>
    </w:p>
    <w:p w14:paraId="041C1FA9" w14:textId="77777777" w:rsidR="00EE031A" w:rsidRDefault="00EE031A">
      <w:pPr>
        <w:rPr>
          <w:rFonts w:ascii="Times New Roman" w:eastAsia="Times New Roman" w:hAnsi="Times New Roman" w:cs="Times New Roman"/>
          <w:sz w:val="24"/>
          <w:szCs w:val="24"/>
        </w:rPr>
      </w:pPr>
    </w:p>
    <w:p w14:paraId="45F751F6" w14:textId="77777777" w:rsidR="00333FC4" w:rsidRPr="00333FC4" w:rsidRDefault="00FD538D" w:rsidP="00333FC4">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Sodium </w:t>
      </w:r>
      <w:proofErr w:type="spellStart"/>
      <w:r>
        <w:rPr>
          <w:rFonts w:ascii="Times New Roman" w:eastAsia="Times New Roman" w:hAnsi="Times New Roman" w:cs="Times New Roman"/>
          <w:sz w:val="24"/>
          <w:szCs w:val="24"/>
        </w:rPr>
        <w:t>disulfite</w:t>
      </w:r>
      <w:proofErr w:type="spellEnd"/>
      <w:r>
        <w:rPr>
          <w:rFonts w:ascii="Times New Roman" w:eastAsia="Times New Roman" w:hAnsi="Times New Roman" w:cs="Times New Roman"/>
          <w:sz w:val="24"/>
          <w:szCs w:val="24"/>
        </w:rPr>
        <w:t xml:space="preserve"> (sodium metabisulfite)</w:t>
      </w:r>
    </w:p>
    <w:p w14:paraId="3C1033B8" w14:textId="77777777" w:rsidR="00EE031A" w:rsidRPr="00333FC4" w:rsidRDefault="00FD538D" w:rsidP="00333FC4">
      <w:pPr>
        <w:pStyle w:val="ListParagraph"/>
        <w:numPr>
          <w:ilvl w:val="0"/>
          <w:numId w:val="28"/>
        </w:numPr>
        <w:rPr>
          <w:rFonts w:ascii="Times New Roman" w:eastAsia="Times New Roman" w:hAnsi="Times New Roman" w:cs="Times New Roman"/>
          <w:sz w:val="24"/>
          <w:szCs w:val="24"/>
        </w:rPr>
      </w:pPr>
      <w:r w:rsidRPr="00333FC4">
        <w:rPr>
          <w:rFonts w:ascii="Times New Roman" w:eastAsia="Times New Roman" w:hAnsi="Times New Roman" w:cs="Times New Roman"/>
          <w:sz w:val="24"/>
          <w:szCs w:val="24"/>
        </w:rPr>
        <w:t xml:space="preserve">Weigh 0.84 g into </w:t>
      </w:r>
      <w:r>
        <w:rPr>
          <w:rFonts w:ascii="Times New Roman" w:eastAsia="Times New Roman" w:hAnsi="Times New Roman" w:cs="Times New Roman"/>
          <w:sz w:val="24"/>
          <w:szCs w:val="24"/>
        </w:rPr>
        <w:t>scintillation</w:t>
      </w:r>
      <w:r w:rsidR="00333FC4">
        <w:rPr>
          <w:rFonts w:ascii="Times New Roman" w:eastAsia="Times New Roman" w:hAnsi="Times New Roman" w:cs="Times New Roman"/>
          <w:sz w:val="24"/>
          <w:szCs w:val="24"/>
        </w:rPr>
        <w:t xml:space="preserve"> glasses</w:t>
      </w:r>
      <w:r>
        <w:rPr>
          <w:rFonts w:ascii="Times New Roman" w:eastAsia="Times New Roman" w:hAnsi="Times New Roman" w:cs="Times New Roman"/>
          <w:sz w:val="24"/>
          <w:szCs w:val="24"/>
        </w:rPr>
        <w:t xml:space="preserve"> with lids</w:t>
      </w:r>
    </w:p>
    <w:p w14:paraId="549CDC28" w14:textId="77777777" w:rsidR="00EE031A" w:rsidRDefault="00EE031A">
      <w:pPr>
        <w:ind w:left="1440"/>
        <w:rPr>
          <w:rFonts w:ascii="Times New Roman" w:eastAsia="Times New Roman" w:hAnsi="Times New Roman" w:cs="Times New Roman"/>
          <w:sz w:val="24"/>
          <w:szCs w:val="24"/>
        </w:rPr>
      </w:pPr>
    </w:p>
    <w:p w14:paraId="20B6BADB" w14:textId="77777777" w:rsidR="00EA7828" w:rsidRDefault="00FD538D" w:rsidP="00EA782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Loading buffer (Sodium Citrate Loading Buffer pH 2.20) </w:t>
      </w:r>
    </w:p>
    <w:p w14:paraId="1D2B329C" w14:textId="77777777" w:rsidR="00EA7828" w:rsidRDefault="00EA7828" w:rsidP="00EA7828">
      <w:pPr>
        <w:ind w:left="720"/>
        <w:rPr>
          <w:rFonts w:ascii="Times New Roman" w:eastAsia="Times New Roman" w:hAnsi="Times New Roman" w:cs="Times New Roman"/>
          <w:sz w:val="24"/>
          <w:szCs w:val="24"/>
        </w:rPr>
      </w:pPr>
    </w:p>
    <w:p w14:paraId="1D41565A" w14:textId="77777777" w:rsidR="00EA7828" w:rsidRPr="00EA7828" w:rsidRDefault="00EA7828" w:rsidP="00EA7828">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 sample: soya control</w:t>
      </w:r>
    </w:p>
    <w:p w14:paraId="6E9A7FB4" w14:textId="77777777" w:rsidR="00EE031A" w:rsidRDefault="00EE031A">
      <w:pPr>
        <w:rPr>
          <w:rFonts w:ascii="Times New Roman" w:eastAsia="Times New Roman" w:hAnsi="Times New Roman" w:cs="Times New Roman"/>
          <w:sz w:val="24"/>
          <w:szCs w:val="24"/>
        </w:rPr>
      </w:pPr>
    </w:p>
    <w:p w14:paraId="38220165" w14:textId="77777777" w:rsidR="00EE031A" w:rsidRDefault="00EE031A">
      <w:pPr>
        <w:spacing w:line="240" w:lineRule="auto"/>
        <w:rPr>
          <w:rFonts w:ascii="Times New Roman" w:eastAsia="Times New Roman" w:hAnsi="Times New Roman" w:cs="Times New Roman"/>
          <w:sz w:val="24"/>
          <w:szCs w:val="24"/>
        </w:rPr>
      </w:pPr>
    </w:p>
    <w:tbl>
      <w:tblPr>
        <w:tblStyle w:val="a"/>
        <w:tblW w:w="8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7"/>
        <w:gridCol w:w="2270"/>
        <w:gridCol w:w="1883"/>
      </w:tblGrid>
      <w:tr w:rsidR="00EE031A" w14:paraId="669D6BD8" w14:textId="77777777">
        <w:tc>
          <w:tcPr>
            <w:tcW w:w="4157" w:type="dxa"/>
          </w:tcPr>
          <w:p w14:paraId="0B9C53D7"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Buffers for Biochrom30</w:t>
            </w:r>
          </w:p>
        </w:tc>
        <w:tc>
          <w:tcPr>
            <w:tcW w:w="2270" w:type="dxa"/>
          </w:tcPr>
          <w:p w14:paraId="074911E9"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 number</w:t>
            </w:r>
          </w:p>
        </w:tc>
        <w:tc>
          <w:tcPr>
            <w:tcW w:w="1883" w:type="dxa"/>
          </w:tcPr>
          <w:p w14:paraId="1940D0F8"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Buffer number</w:t>
            </w:r>
          </w:p>
        </w:tc>
      </w:tr>
      <w:tr w:rsidR="00EE031A" w14:paraId="50BD2768" w14:textId="77777777">
        <w:tc>
          <w:tcPr>
            <w:tcW w:w="4157" w:type="dxa"/>
          </w:tcPr>
          <w:p w14:paraId="403F2EB0"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Sodium Citrate Loading Buffer pH 2.20</w:t>
            </w:r>
          </w:p>
        </w:tc>
        <w:tc>
          <w:tcPr>
            <w:tcW w:w="2270" w:type="dxa"/>
          </w:tcPr>
          <w:p w14:paraId="52EEDB05"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80-2037-67</w:t>
            </w:r>
          </w:p>
        </w:tc>
        <w:tc>
          <w:tcPr>
            <w:tcW w:w="1883" w:type="dxa"/>
          </w:tcPr>
          <w:p w14:paraId="30553ACA" w14:textId="77777777" w:rsidR="00EE031A" w:rsidRDefault="00FD538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LoadingBuffer</w:t>
            </w:r>
            <w:proofErr w:type="spellEnd"/>
          </w:p>
        </w:tc>
      </w:tr>
      <w:tr w:rsidR="00EE031A" w14:paraId="60E937E5" w14:textId="77777777">
        <w:tc>
          <w:tcPr>
            <w:tcW w:w="4157" w:type="dxa"/>
          </w:tcPr>
          <w:p w14:paraId="039D9A53"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Sodium Citrate Buffer pH 3.35</w:t>
            </w:r>
          </w:p>
        </w:tc>
        <w:tc>
          <w:tcPr>
            <w:tcW w:w="2270" w:type="dxa"/>
          </w:tcPr>
          <w:p w14:paraId="503617F3"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80-2037-80</w:t>
            </w:r>
          </w:p>
        </w:tc>
        <w:tc>
          <w:tcPr>
            <w:tcW w:w="1883" w:type="dxa"/>
          </w:tcPr>
          <w:p w14:paraId="4641AF27"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E031A" w14:paraId="62DBF97F" w14:textId="77777777">
        <w:tc>
          <w:tcPr>
            <w:tcW w:w="4157" w:type="dxa"/>
          </w:tcPr>
          <w:p w14:paraId="6E122607"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Sodium Citrate Buffer pH 4.25</w:t>
            </w:r>
          </w:p>
        </w:tc>
        <w:tc>
          <w:tcPr>
            <w:tcW w:w="2270" w:type="dxa"/>
          </w:tcPr>
          <w:p w14:paraId="4949D294"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80-2038-08</w:t>
            </w:r>
          </w:p>
        </w:tc>
        <w:tc>
          <w:tcPr>
            <w:tcW w:w="1883" w:type="dxa"/>
          </w:tcPr>
          <w:p w14:paraId="3020514E"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E031A" w14:paraId="57F649E0" w14:textId="77777777">
        <w:tc>
          <w:tcPr>
            <w:tcW w:w="4157" w:type="dxa"/>
          </w:tcPr>
          <w:p w14:paraId="2BFF6703"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Sodium Citrate Buffer pH 2.65</w:t>
            </w:r>
          </w:p>
        </w:tc>
        <w:tc>
          <w:tcPr>
            <w:tcW w:w="2270" w:type="dxa"/>
          </w:tcPr>
          <w:p w14:paraId="001FAAD2"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80-2037-79</w:t>
            </w:r>
          </w:p>
        </w:tc>
        <w:tc>
          <w:tcPr>
            <w:tcW w:w="1883" w:type="dxa"/>
          </w:tcPr>
          <w:p w14:paraId="59E8EDC3"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031A" w14:paraId="01102A65" w14:textId="77777777">
        <w:tc>
          <w:tcPr>
            <w:tcW w:w="4157" w:type="dxa"/>
          </w:tcPr>
          <w:p w14:paraId="1E7CFE27"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Borate / Citrate Buffer pH 8.60</w:t>
            </w:r>
          </w:p>
        </w:tc>
        <w:tc>
          <w:tcPr>
            <w:tcW w:w="2270" w:type="dxa"/>
          </w:tcPr>
          <w:p w14:paraId="3C2EE799"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80-2037-88</w:t>
            </w:r>
          </w:p>
        </w:tc>
        <w:tc>
          <w:tcPr>
            <w:tcW w:w="1883" w:type="dxa"/>
          </w:tcPr>
          <w:p w14:paraId="6E77B2B8"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E031A" w14:paraId="6484EB3B" w14:textId="77777777">
        <w:tc>
          <w:tcPr>
            <w:tcW w:w="4157" w:type="dxa"/>
          </w:tcPr>
          <w:p w14:paraId="64370762"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Sodium Hydroxide Solution</w:t>
            </w:r>
          </w:p>
        </w:tc>
        <w:tc>
          <w:tcPr>
            <w:tcW w:w="2270" w:type="dxa"/>
          </w:tcPr>
          <w:p w14:paraId="2E231844"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80-2037-57</w:t>
            </w:r>
          </w:p>
        </w:tc>
        <w:tc>
          <w:tcPr>
            <w:tcW w:w="1883" w:type="dxa"/>
          </w:tcPr>
          <w:p w14:paraId="1366A998"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E031A" w14:paraId="22D11BD8" w14:textId="77777777">
        <w:tc>
          <w:tcPr>
            <w:tcW w:w="4157" w:type="dxa"/>
          </w:tcPr>
          <w:p w14:paraId="5A412D6B" w14:textId="77777777" w:rsidR="00EE031A" w:rsidRDefault="00FD538D">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Ultra Ninhydrin</w:t>
            </w:r>
            <w:proofErr w:type="spellEnd"/>
            <w:r>
              <w:rPr>
                <w:rFonts w:ascii="Times New Roman" w:eastAsia="Times New Roman" w:hAnsi="Times New Roman" w:cs="Times New Roman"/>
                <w:sz w:val="24"/>
                <w:szCs w:val="24"/>
              </w:rPr>
              <w:t xml:space="preserve"> Regent Kit</w:t>
            </w:r>
          </w:p>
        </w:tc>
        <w:tc>
          <w:tcPr>
            <w:tcW w:w="2270" w:type="dxa"/>
          </w:tcPr>
          <w:p w14:paraId="11784CCC" w14:textId="77777777" w:rsidR="00EE031A" w:rsidRDefault="00FD538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80-2118-30</w:t>
            </w:r>
          </w:p>
        </w:tc>
        <w:tc>
          <w:tcPr>
            <w:tcW w:w="1883" w:type="dxa"/>
          </w:tcPr>
          <w:p w14:paraId="4F26E94D"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Ninhydrin</w:t>
            </w:r>
          </w:p>
        </w:tc>
      </w:tr>
    </w:tbl>
    <w:p w14:paraId="4B260463" w14:textId="77777777" w:rsidR="00EE031A" w:rsidRDefault="00EE031A">
      <w:pPr>
        <w:spacing w:line="240" w:lineRule="auto"/>
        <w:rPr>
          <w:rFonts w:ascii="Times New Roman" w:eastAsia="Times New Roman" w:hAnsi="Times New Roman" w:cs="Times New Roman"/>
          <w:b/>
          <w:sz w:val="24"/>
          <w:szCs w:val="24"/>
        </w:rPr>
      </w:pPr>
    </w:p>
    <w:p w14:paraId="0C83186B"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1C4C7B2B"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safety goggles, </w:t>
      </w:r>
      <w:proofErr w:type="gramStart"/>
      <w:r>
        <w:rPr>
          <w:rFonts w:ascii="Times New Roman" w:eastAsia="Times New Roman" w:hAnsi="Times New Roman" w:cs="Times New Roman"/>
          <w:sz w:val="24"/>
          <w:szCs w:val="24"/>
        </w:rPr>
        <w:t>gloves</w:t>
      </w:r>
      <w:proofErr w:type="gramEnd"/>
      <w:r>
        <w:rPr>
          <w:rFonts w:ascii="Times New Roman" w:eastAsia="Times New Roman" w:hAnsi="Times New Roman" w:cs="Times New Roman"/>
          <w:sz w:val="24"/>
          <w:szCs w:val="24"/>
        </w:rPr>
        <w:t xml:space="preserve"> and work in fume hood when handling phenol and acids.</w:t>
      </w:r>
    </w:p>
    <w:p w14:paraId="3D1DE03C"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weight in a fume hood when weighing in sodium </w:t>
      </w:r>
      <w:proofErr w:type="spellStart"/>
      <w:r>
        <w:rPr>
          <w:rFonts w:ascii="Times New Roman" w:eastAsia="Times New Roman" w:hAnsi="Times New Roman" w:cs="Times New Roman"/>
          <w:sz w:val="24"/>
          <w:szCs w:val="24"/>
        </w:rPr>
        <w:t>disulfite</w:t>
      </w:r>
      <w:proofErr w:type="spellEnd"/>
      <w:r>
        <w:rPr>
          <w:rFonts w:ascii="Times New Roman" w:eastAsia="Times New Roman" w:hAnsi="Times New Roman" w:cs="Times New Roman"/>
          <w:sz w:val="24"/>
          <w:szCs w:val="24"/>
        </w:rPr>
        <w:t>.</w:t>
      </w:r>
    </w:p>
    <w:p w14:paraId="3E303FCE"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Boiling of phenolic solution MUST be carried out in a heating cabinet WITH ventilation. When unscrewing the caps, the heating cabinet must be switched off BEFORE the door is opened and a face mask (P3), goggles and heat-protective gloves must be used. Put notes on both doors into the room that no one should enter while the samples are boiling.</w:t>
      </w:r>
    </w:p>
    <w:p w14:paraId="5C0C8BCA" w14:textId="77777777" w:rsidR="00EE031A" w:rsidRDefault="00EE031A">
      <w:pPr>
        <w:spacing w:line="240" w:lineRule="auto"/>
        <w:rPr>
          <w:rFonts w:ascii="Times New Roman" w:eastAsia="Times New Roman" w:hAnsi="Times New Roman" w:cs="Times New Roman"/>
          <w:sz w:val="24"/>
          <w:szCs w:val="24"/>
        </w:rPr>
      </w:pPr>
    </w:p>
    <w:p w14:paraId="685BA8EF" w14:textId="77777777" w:rsidR="00EE031A" w:rsidRDefault="00EE031A">
      <w:pPr>
        <w:spacing w:line="240" w:lineRule="auto"/>
        <w:rPr>
          <w:rFonts w:ascii="Times New Roman" w:eastAsia="Times New Roman" w:hAnsi="Times New Roman" w:cs="Times New Roman"/>
          <w:sz w:val="24"/>
          <w:szCs w:val="24"/>
        </w:rPr>
      </w:pPr>
    </w:p>
    <w:p w14:paraId="1F6CCFE3"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Equipment</w:t>
      </w:r>
    </w:p>
    <w:p w14:paraId="2C7002FE" w14:textId="77777777" w:rsidR="00EE031A" w:rsidRDefault="00FD538D">
      <w:pPr>
        <w:numPr>
          <w:ilvl w:val="0"/>
          <w:numId w:val="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Biochrom</w:t>
      </w:r>
      <w:proofErr w:type="spellEnd"/>
      <w:r>
        <w:rPr>
          <w:rFonts w:ascii="Times New Roman" w:eastAsia="Times New Roman" w:hAnsi="Times New Roman" w:cs="Times New Roman"/>
          <w:sz w:val="24"/>
          <w:szCs w:val="24"/>
        </w:rPr>
        <w:t xml:space="preserve"> 30+ Amino Acid Analyzer</w:t>
      </w:r>
    </w:p>
    <w:p w14:paraId="602FA7B5"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Alias ​​autosampler</w:t>
      </w:r>
    </w:p>
    <w:p w14:paraId="1F41B800"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Heating cabinet (110 °C)</w:t>
      </w:r>
    </w:p>
    <w:p w14:paraId="373CAB65"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Whirl mixer</w:t>
      </w:r>
    </w:p>
    <w:p w14:paraId="2D8821E7"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centrifuge</w:t>
      </w:r>
    </w:p>
    <w:p w14:paraId="5A895716"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glass 60 mL</w:t>
      </w:r>
    </w:p>
    <w:p w14:paraId="61DEBB5C"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Scintillation glass</w:t>
      </w:r>
    </w:p>
    <w:p w14:paraId="38C6A67E"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 mL beaker</w:t>
      </w:r>
    </w:p>
    <w:p w14:paraId="37EE0318"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mL volumetric flask</w:t>
      </w:r>
    </w:p>
    <w:p w14:paraId="40F988F5"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Funnel</w:t>
      </w:r>
    </w:p>
    <w:p w14:paraId="400805A8"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mL GC vials</w:t>
      </w:r>
    </w:p>
    <w:p w14:paraId="0ECDD207"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 mL GC vials</w:t>
      </w:r>
    </w:p>
    <w:p w14:paraId="08FF21C6"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 µm membrane filter (alternatively 0.45 µm)</w:t>
      </w:r>
    </w:p>
    <w:p w14:paraId="3EBF6A7E" w14:textId="77777777" w:rsidR="00EE031A" w:rsidRDefault="00FD538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mL disposable syringe</w:t>
      </w:r>
    </w:p>
    <w:p w14:paraId="50653B24" w14:textId="77777777" w:rsidR="00EE031A" w:rsidRDefault="00EE031A">
      <w:pPr>
        <w:spacing w:line="240" w:lineRule="auto"/>
        <w:rPr>
          <w:rFonts w:ascii="Times New Roman" w:eastAsia="Times New Roman" w:hAnsi="Times New Roman" w:cs="Times New Roman"/>
          <w:sz w:val="24"/>
          <w:szCs w:val="24"/>
        </w:rPr>
      </w:pPr>
    </w:p>
    <w:p w14:paraId="569AA5F9" w14:textId="77777777" w:rsidR="00EE031A" w:rsidRDefault="00EE031A">
      <w:pPr>
        <w:spacing w:line="240" w:lineRule="auto"/>
        <w:rPr>
          <w:rFonts w:ascii="Times New Roman" w:eastAsia="Times New Roman" w:hAnsi="Times New Roman" w:cs="Times New Roman"/>
          <w:sz w:val="24"/>
          <w:szCs w:val="24"/>
        </w:rPr>
      </w:pPr>
    </w:p>
    <w:p w14:paraId="05DE2FC1"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Special remarks</w:t>
      </w:r>
    </w:p>
    <w:p w14:paraId="37DAC0FA"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cysteine ​​and methionine is of no interest, the oxidation step can be skipped to save time.</w:t>
      </w:r>
    </w:p>
    <w:p w14:paraId="5E2A03B2" w14:textId="77777777" w:rsidR="00FD538D" w:rsidRDefault="00FD538D">
      <w:pPr>
        <w:spacing w:line="240" w:lineRule="auto"/>
        <w:rPr>
          <w:rFonts w:ascii="Times New Roman" w:eastAsia="Times New Roman" w:hAnsi="Times New Roman" w:cs="Times New Roman"/>
          <w:sz w:val="24"/>
          <w:szCs w:val="24"/>
        </w:rPr>
      </w:pPr>
    </w:p>
    <w:p w14:paraId="0CDCAB71"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possible to use the method to look at other amino acids than those mentioned in the reference method (1). Examples: taurine, hydroxyproline and GABA (needs another standard).</w:t>
      </w:r>
    </w:p>
    <w:p w14:paraId="08A9D77C" w14:textId="77777777" w:rsidR="00EE031A" w:rsidRDefault="00EE031A">
      <w:pPr>
        <w:spacing w:line="240" w:lineRule="auto"/>
        <w:rPr>
          <w:rFonts w:ascii="Times New Roman" w:eastAsia="Times New Roman" w:hAnsi="Times New Roman" w:cs="Times New Roman"/>
          <w:sz w:val="24"/>
          <w:szCs w:val="24"/>
        </w:rPr>
      </w:pPr>
    </w:p>
    <w:p w14:paraId="76BC63D2"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Tyrosine will degrade</w:t>
      </w:r>
      <w:r w:rsidR="00EA7828">
        <w:rPr>
          <w:rFonts w:ascii="Times New Roman" w:eastAsia="Times New Roman" w:hAnsi="Times New Roman" w:cs="Times New Roman"/>
          <w:sz w:val="24"/>
          <w:szCs w:val="24"/>
        </w:rPr>
        <w:t xml:space="preserve"> a bit</w:t>
      </w:r>
      <w:r>
        <w:rPr>
          <w:rFonts w:ascii="Times New Roman" w:eastAsia="Times New Roman" w:hAnsi="Times New Roman" w:cs="Times New Roman"/>
          <w:sz w:val="24"/>
          <w:szCs w:val="24"/>
        </w:rPr>
        <w:t xml:space="preserve"> during oxidation. This is corrected for in the spreadsheet, however if the levels of tyrosine are abnormally low, there may have been more degradation than usual.</w:t>
      </w:r>
    </w:p>
    <w:p w14:paraId="344E5CD6" w14:textId="1CBAFB14"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the samples do not stand for oxidation longer than described in the method!</w:t>
      </w:r>
    </w:p>
    <w:p w14:paraId="4C3EE0C4" w14:textId="2341A961" w:rsidR="00F73A43" w:rsidRDefault="00F73A43">
      <w:pPr>
        <w:spacing w:line="240" w:lineRule="auto"/>
        <w:rPr>
          <w:rFonts w:ascii="Times New Roman" w:eastAsia="Times New Roman" w:hAnsi="Times New Roman" w:cs="Times New Roman"/>
          <w:sz w:val="24"/>
          <w:szCs w:val="24"/>
        </w:rPr>
      </w:pPr>
    </w:p>
    <w:p w14:paraId="17B18115"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 xml:space="preserve">The method used to analyze amino acids causes a deamination of the two amino acids Asparagine and Glutamine, and they are turned into Aspartic acid and Glutamic acid. </w:t>
      </w:r>
    </w:p>
    <w:p w14:paraId="0FB1BE9D"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So:</w:t>
      </w:r>
    </w:p>
    <w:p w14:paraId="30EA3CCE"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 xml:space="preserve"> </w:t>
      </w:r>
    </w:p>
    <w:p w14:paraId="252B69AA"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glutamic acid = glutamic acid + glutamine</w:t>
      </w:r>
    </w:p>
    <w:p w14:paraId="0D817125"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aspartic acid = aspartic acid + asparagine</w:t>
      </w:r>
    </w:p>
    <w:p w14:paraId="39DE541F"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 xml:space="preserve"> </w:t>
      </w:r>
    </w:p>
    <w:p w14:paraId="214E09E2" w14:textId="7270B4B6" w:rsidR="00F73A43" w:rsidRPr="00F73A43" w:rsidRDefault="00F73A43" w:rsidP="00F73A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F73A43">
        <w:rPr>
          <w:rFonts w:ascii="Times New Roman" w:eastAsia="Times New Roman" w:hAnsi="Times New Roman" w:cs="Times New Roman"/>
          <w:sz w:val="24"/>
          <w:szCs w:val="24"/>
        </w:rPr>
        <w:t xml:space="preserve">hen publishing </w:t>
      </w:r>
      <w:r>
        <w:rPr>
          <w:rFonts w:ascii="Times New Roman" w:eastAsia="Times New Roman" w:hAnsi="Times New Roman" w:cs="Times New Roman"/>
          <w:sz w:val="24"/>
          <w:szCs w:val="24"/>
        </w:rPr>
        <w:t>this may be clarified</w:t>
      </w:r>
      <w:r w:rsidRPr="00F73A43">
        <w:rPr>
          <w:rFonts w:ascii="Times New Roman" w:eastAsia="Times New Roman" w:hAnsi="Times New Roman" w:cs="Times New Roman"/>
          <w:sz w:val="24"/>
          <w:szCs w:val="24"/>
        </w:rPr>
        <w:t xml:space="preserve"> by writing: </w:t>
      </w:r>
      <w:proofErr w:type="spellStart"/>
      <w:r w:rsidRPr="00F73A43">
        <w:rPr>
          <w:rFonts w:ascii="Times New Roman" w:eastAsia="Times New Roman" w:hAnsi="Times New Roman" w:cs="Times New Roman"/>
          <w:sz w:val="24"/>
          <w:szCs w:val="24"/>
        </w:rPr>
        <w:t>Glx</w:t>
      </w:r>
      <w:proofErr w:type="spellEnd"/>
      <w:r w:rsidRPr="00F73A43">
        <w:rPr>
          <w:rFonts w:ascii="Times New Roman" w:eastAsia="Times New Roman" w:hAnsi="Times New Roman" w:cs="Times New Roman"/>
          <w:sz w:val="24"/>
          <w:szCs w:val="24"/>
        </w:rPr>
        <w:t xml:space="preserve"> and </w:t>
      </w:r>
      <w:proofErr w:type="spellStart"/>
      <w:r w:rsidRPr="00F73A43">
        <w:rPr>
          <w:rFonts w:ascii="Times New Roman" w:eastAsia="Times New Roman" w:hAnsi="Times New Roman" w:cs="Times New Roman"/>
          <w:sz w:val="24"/>
          <w:szCs w:val="24"/>
        </w:rPr>
        <w:t>Asx</w:t>
      </w:r>
      <w:proofErr w:type="spellEnd"/>
      <w:r w:rsidRPr="00F73A43">
        <w:rPr>
          <w:rFonts w:ascii="Times New Roman" w:eastAsia="Times New Roman" w:hAnsi="Times New Roman" w:cs="Times New Roman"/>
          <w:sz w:val="24"/>
          <w:szCs w:val="24"/>
        </w:rPr>
        <w:t xml:space="preserve"> </w:t>
      </w:r>
    </w:p>
    <w:p w14:paraId="49DDF260"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 xml:space="preserve"> </w:t>
      </w:r>
    </w:p>
    <w:p w14:paraId="62A82D75"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w:t>
      </w:r>
      <w:proofErr w:type="spellStart"/>
      <w:r w:rsidRPr="00F73A43">
        <w:rPr>
          <w:rFonts w:ascii="Times New Roman" w:eastAsia="Times New Roman" w:hAnsi="Times New Roman" w:cs="Times New Roman"/>
          <w:sz w:val="24"/>
          <w:szCs w:val="24"/>
        </w:rPr>
        <w:t>Glx</w:t>
      </w:r>
      <w:proofErr w:type="spellEnd"/>
      <w:r w:rsidRPr="00F73A43">
        <w:rPr>
          <w:rFonts w:ascii="Times New Roman" w:eastAsia="Times New Roman" w:hAnsi="Times New Roman" w:cs="Times New Roman"/>
          <w:sz w:val="24"/>
          <w:szCs w:val="24"/>
        </w:rPr>
        <w:t>= Glu + Gln) (</w:t>
      </w:r>
      <w:proofErr w:type="spellStart"/>
      <w:r w:rsidRPr="00F73A43">
        <w:rPr>
          <w:rFonts w:ascii="Times New Roman" w:eastAsia="Times New Roman" w:hAnsi="Times New Roman" w:cs="Times New Roman"/>
          <w:sz w:val="24"/>
          <w:szCs w:val="24"/>
        </w:rPr>
        <w:t>Asx</w:t>
      </w:r>
      <w:proofErr w:type="spellEnd"/>
      <w:r w:rsidRPr="00F73A43">
        <w:rPr>
          <w:rFonts w:ascii="Times New Roman" w:eastAsia="Times New Roman" w:hAnsi="Times New Roman" w:cs="Times New Roman"/>
          <w:sz w:val="24"/>
          <w:szCs w:val="24"/>
        </w:rPr>
        <w:t xml:space="preserve"> = </w:t>
      </w:r>
      <w:proofErr w:type="spellStart"/>
      <w:r w:rsidRPr="00F73A43">
        <w:rPr>
          <w:rFonts w:ascii="Times New Roman" w:eastAsia="Times New Roman" w:hAnsi="Times New Roman" w:cs="Times New Roman"/>
          <w:sz w:val="24"/>
          <w:szCs w:val="24"/>
        </w:rPr>
        <w:t>Asn</w:t>
      </w:r>
      <w:proofErr w:type="spellEnd"/>
      <w:r w:rsidRPr="00F73A43">
        <w:rPr>
          <w:rFonts w:ascii="Times New Roman" w:eastAsia="Times New Roman" w:hAnsi="Times New Roman" w:cs="Times New Roman"/>
          <w:sz w:val="24"/>
          <w:szCs w:val="24"/>
        </w:rPr>
        <w:t xml:space="preserve"> + Asp)</w:t>
      </w:r>
    </w:p>
    <w:p w14:paraId="68E4C083" w14:textId="77777777" w:rsidR="00F73A43" w:rsidRP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 xml:space="preserve"> </w:t>
      </w:r>
    </w:p>
    <w:p w14:paraId="290BB07A" w14:textId="17610FCC" w:rsidR="00F73A43" w:rsidRDefault="00F73A43" w:rsidP="00F73A43">
      <w:pPr>
        <w:spacing w:line="240" w:lineRule="auto"/>
        <w:rPr>
          <w:rFonts w:ascii="Times New Roman" w:eastAsia="Times New Roman" w:hAnsi="Times New Roman" w:cs="Times New Roman"/>
          <w:sz w:val="24"/>
          <w:szCs w:val="24"/>
        </w:rPr>
      </w:pPr>
      <w:r w:rsidRPr="00F73A43">
        <w:rPr>
          <w:rFonts w:ascii="Times New Roman" w:eastAsia="Times New Roman" w:hAnsi="Times New Roman" w:cs="Times New Roman"/>
          <w:sz w:val="24"/>
          <w:szCs w:val="24"/>
        </w:rPr>
        <w:t>Or write: “Glu + Gln” or “</w:t>
      </w:r>
      <w:proofErr w:type="spellStart"/>
      <w:r w:rsidRPr="00F73A43">
        <w:rPr>
          <w:rFonts w:ascii="Times New Roman" w:eastAsia="Times New Roman" w:hAnsi="Times New Roman" w:cs="Times New Roman"/>
          <w:sz w:val="24"/>
          <w:szCs w:val="24"/>
        </w:rPr>
        <w:t>Asn</w:t>
      </w:r>
      <w:proofErr w:type="spellEnd"/>
      <w:r w:rsidRPr="00F73A43">
        <w:rPr>
          <w:rFonts w:ascii="Times New Roman" w:eastAsia="Times New Roman" w:hAnsi="Times New Roman" w:cs="Times New Roman"/>
          <w:sz w:val="24"/>
          <w:szCs w:val="24"/>
        </w:rPr>
        <w:t xml:space="preserve"> + Asp</w:t>
      </w:r>
    </w:p>
    <w:p w14:paraId="3D4C46CC" w14:textId="77777777" w:rsidR="00EE031A" w:rsidRDefault="00EE031A">
      <w:pPr>
        <w:spacing w:line="240" w:lineRule="auto"/>
        <w:ind w:left="270"/>
        <w:rPr>
          <w:rFonts w:ascii="Times New Roman" w:eastAsia="Times New Roman" w:hAnsi="Times New Roman" w:cs="Times New Roman"/>
          <w:sz w:val="24"/>
          <w:szCs w:val="24"/>
        </w:rPr>
      </w:pPr>
    </w:p>
    <w:p w14:paraId="3244DDC5" w14:textId="77777777" w:rsidR="00EE031A"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Sample material</w:t>
      </w:r>
    </w:p>
    <w:p w14:paraId="16FCAA5B"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amount of sample material is calculated from the amount of nitrogen in the samples. This is first determined by the </w:t>
      </w:r>
      <w:proofErr w:type="spellStart"/>
      <w:r>
        <w:rPr>
          <w:rFonts w:ascii="Times New Roman" w:eastAsia="Times New Roman" w:hAnsi="Times New Roman" w:cs="Times New Roman"/>
          <w:sz w:val="24"/>
          <w:szCs w:val="24"/>
        </w:rPr>
        <w:t>Kjeldahl</w:t>
      </w:r>
      <w:proofErr w:type="spellEnd"/>
      <w:r>
        <w:rPr>
          <w:rFonts w:ascii="Times New Roman" w:eastAsia="Times New Roman" w:hAnsi="Times New Roman" w:cs="Times New Roman"/>
          <w:sz w:val="24"/>
          <w:szCs w:val="24"/>
        </w:rPr>
        <w:t xml:space="preserve">-N method. (alternatively: </w:t>
      </w:r>
      <w:proofErr w:type="gramStart"/>
      <w:r>
        <w:rPr>
          <w:rFonts w:ascii="Times New Roman" w:eastAsia="Times New Roman" w:hAnsi="Times New Roman" w:cs="Times New Roman"/>
          <w:sz w:val="24"/>
          <w:szCs w:val="24"/>
        </w:rPr>
        <w:t>dumas-N</w:t>
      </w:r>
      <w:proofErr w:type="gramEnd"/>
      <w:r>
        <w:rPr>
          <w:rFonts w:ascii="Times New Roman" w:eastAsia="Times New Roman" w:hAnsi="Times New Roman" w:cs="Times New Roman"/>
          <w:sz w:val="24"/>
          <w:szCs w:val="24"/>
        </w:rPr>
        <w:t>)</w:t>
      </w:r>
    </w:p>
    <w:p w14:paraId="76202C16" w14:textId="77777777" w:rsidR="00EE031A" w:rsidRDefault="00EE031A">
      <w:pPr>
        <w:spacing w:line="240" w:lineRule="auto"/>
        <w:rPr>
          <w:rFonts w:ascii="Times New Roman" w:eastAsia="Times New Roman" w:hAnsi="Times New Roman" w:cs="Times New Roman"/>
          <w:sz w:val="24"/>
          <w:szCs w:val="24"/>
        </w:rPr>
      </w:pPr>
    </w:p>
    <w:p w14:paraId="4B484FB0" w14:textId="77777777" w:rsidR="00EE031A" w:rsidRDefault="00F73A43">
      <w:pPr>
        <w:spacing w:line="240" w:lineRule="auto"/>
        <w:jc w:val="center"/>
        <w:rPr>
          <w:rFonts w:ascii="Times New Roman" w:eastAsia="Times New Roman" w:hAnsi="Times New Roman" w:cs="Times New Roman"/>
          <w:sz w:val="28"/>
          <w:szCs w:val="28"/>
        </w:rPr>
      </w:pPr>
      <m:oMathPara>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10 mg</m:t>
              </m:r>
            </m:num>
            <m:den>
              <m:r>
                <w:rPr>
                  <w:rFonts w:ascii="Times New Roman" w:eastAsia="Times New Roman" w:hAnsi="Times New Roman" w:cs="Times New Roman"/>
                  <w:sz w:val="28"/>
                  <w:szCs w:val="28"/>
                </w:rPr>
                <m:t>Amount nitrogen (</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g</m:t>
                  </m:r>
                </m:num>
                <m:den>
                  <m:r>
                    <w:rPr>
                      <w:rFonts w:ascii="Times New Roman" w:eastAsia="Times New Roman" w:hAnsi="Times New Roman" w:cs="Times New Roman"/>
                      <w:sz w:val="28"/>
                      <w:szCs w:val="28"/>
                    </w:rPr>
                    <m:t>kg</m:t>
                  </m:r>
                </m:den>
              </m:f>
              <m:r>
                <w:rPr>
                  <w:rFonts w:ascii="Times New Roman" w:eastAsia="Times New Roman" w:hAnsi="Times New Roman" w:cs="Times New Roman"/>
                  <w:sz w:val="28"/>
                  <w:szCs w:val="28"/>
                </w:rPr>
                <m:t>)</m:t>
              </m:r>
            </m:den>
          </m:f>
          <m:r>
            <w:rPr>
              <w:rFonts w:ascii="Times New Roman" w:eastAsia="Times New Roman" w:hAnsi="Times New Roman" w:cs="Times New Roman"/>
              <w:sz w:val="28"/>
              <w:szCs w:val="28"/>
            </w:rPr>
            <m:t>×1000 (</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g</m:t>
              </m:r>
            </m:num>
            <m:den>
              <m:r>
                <w:rPr>
                  <w:rFonts w:ascii="Times New Roman" w:eastAsia="Times New Roman" w:hAnsi="Times New Roman" w:cs="Times New Roman"/>
                  <w:sz w:val="28"/>
                  <w:szCs w:val="28"/>
                </w:rPr>
                <m:t>kg</m:t>
              </m:r>
            </m:den>
          </m:f>
          <m:r>
            <w:rPr>
              <w:rFonts w:ascii="Times New Roman" w:eastAsia="Times New Roman" w:hAnsi="Times New Roman" w:cs="Times New Roman"/>
              <w:sz w:val="28"/>
              <w:szCs w:val="28"/>
            </w:rPr>
            <m:t>)=sample to be weighed out (mg)</m:t>
          </m:r>
        </m:oMath>
      </m:oMathPara>
    </w:p>
    <w:p w14:paraId="3025EAFB" w14:textId="77777777" w:rsidR="00EE031A" w:rsidRDefault="00EE031A">
      <w:pPr>
        <w:spacing w:line="240" w:lineRule="auto"/>
        <w:jc w:val="center"/>
        <w:rPr>
          <w:rFonts w:ascii="Times New Roman" w:eastAsia="Times New Roman" w:hAnsi="Times New Roman" w:cs="Times New Roman"/>
          <w:sz w:val="28"/>
          <w:szCs w:val="28"/>
        </w:rPr>
      </w:pPr>
    </w:p>
    <w:p w14:paraId="39B46312"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sample: 100 - 1000 mg homogeneous sample (samples must contain about 10 mg nitrogen).</w:t>
      </w:r>
    </w:p>
    <w:p w14:paraId="584972BE"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Degree of grinding: 0.5 mm.</w:t>
      </w:r>
    </w:p>
    <w:p w14:paraId="14C3CEA0" w14:textId="77777777" w:rsidR="00EE031A" w:rsidRDefault="00EE031A">
      <w:pPr>
        <w:spacing w:line="240" w:lineRule="auto"/>
        <w:rPr>
          <w:rFonts w:ascii="Times New Roman" w:eastAsia="Times New Roman" w:hAnsi="Times New Roman" w:cs="Times New Roman"/>
          <w:sz w:val="24"/>
          <w:szCs w:val="24"/>
        </w:rPr>
      </w:pPr>
    </w:p>
    <w:p w14:paraId="36DA7D4F" w14:textId="77777777" w:rsidR="00EE031A" w:rsidRDefault="00FD53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Faeces: 1 parallel</w:t>
      </w:r>
    </w:p>
    <w:p w14:paraId="7706077A" w14:textId="77777777" w:rsidR="00EE031A" w:rsidRDefault="00EA78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w:t>
      </w:r>
      <w:r w:rsidR="00FD538D">
        <w:rPr>
          <w:rFonts w:ascii="Times New Roman" w:eastAsia="Times New Roman" w:hAnsi="Times New Roman" w:cs="Times New Roman"/>
          <w:sz w:val="24"/>
          <w:szCs w:val="24"/>
        </w:rPr>
        <w:t>: 3 parallels (recommended)</w:t>
      </w:r>
    </w:p>
    <w:p w14:paraId="3D59D3F9" w14:textId="77777777" w:rsidR="00EE031A" w:rsidRDefault="00EE031A">
      <w:pPr>
        <w:spacing w:line="240" w:lineRule="auto"/>
        <w:rPr>
          <w:rFonts w:ascii="Times New Roman" w:eastAsia="Times New Roman" w:hAnsi="Times New Roman" w:cs="Times New Roman"/>
          <w:b/>
          <w:sz w:val="24"/>
          <w:szCs w:val="24"/>
        </w:rPr>
      </w:pPr>
    </w:p>
    <w:p w14:paraId="3A25CCA7" w14:textId="77777777" w:rsidR="00EE031A" w:rsidRDefault="00EE031A">
      <w:pPr>
        <w:spacing w:line="240" w:lineRule="auto"/>
        <w:rPr>
          <w:rFonts w:ascii="Times New Roman" w:eastAsia="Times New Roman" w:hAnsi="Times New Roman" w:cs="Times New Roman"/>
          <w:b/>
          <w:sz w:val="24"/>
          <w:szCs w:val="24"/>
        </w:rPr>
      </w:pPr>
    </w:p>
    <w:p w14:paraId="5728EA4C" w14:textId="77777777" w:rsidR="00EA7828" w:rsidRDefault="00FD538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Job description</w:t>
      </w:r>
    </w:p>
    <w:p w14:paraId="57B15853" w14:textId="77777777" w:rsidR="00EA7828" w:rsidRDefault="00EA7828">
      <w:pPr>
        <w:spacing w:line="240" w:lineRule="auto"/>
        <w:rPr>
          <w:rFonts w:ascii="Times New Roman" w:eastAsia="Times New Roman" w:hAnsi="Times New Roman" w:cs="Times New Roman"/>
          <w:b/>
          <w:sz w:val="24"/>
          <w:szCs w:val="24"/>
        </w:rPr>
      </w:pPr>
    </w:p>
    <w:p w14:paraId="49964583" w14:textId="77777777" w:rsidR="00EE031A" w:rsidRDefault="00FD538D" w:rsidP="00994766">
      <w:pPr>
        <w:spacing w:line="240" w:lineRule="auto"/>
        <w:ind w:firstLine="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Weighing of samples</w:t>
      </w:r>
    </w:p>
    <w:p w14:paraId="24F598DE"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Calculate the amount of sample to be weighed (done in the requisition sheet)</w:t>
      </w:r>
    </w:p>
    <w:p w14:paraId="7CF65429"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Weigh the calculated amount of sample in test tubes, 60 mL (with red </w:t>
      </w:r>
      <w:r w:rsidR="00EA7828" w:rsidRPr="00EA7828">
        <w:rPr>
          <w:rFonts w:ascii="Times New Roman" w:eastAsia="Times New Roman" w:hAnsi="Times New Roman" w:cs="Times New Roman"/>
          <w:sz w:val="24"/>
          <w:szCs w:val="24"/>
        </w:rPr>
        <w:t>cap</w:t>
      </w:r>
      <w:r w:rsidRPr="00EA7828">
        <w:rPr>
          <w:rFonts w:ascii="Times New Roman" w:eastAsia="Times New Roman" w:hAnsi="Times New Roman" w:cs="Times New Roman"/>
          <w:sz w:val="24"/>
          <w:szCs w:val="24"/>
        </w:rPr>
        <w:t>)</w:t>
      </w:r>
    </w:p>
    <w:p w14:paraId="1107AF18"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lastRenderedPageBreak/>
        <w:t xml:space="preserve">Remember to </w:t>
      </w:r>
      <w:r w:rsidR="00EA7828" w:rsidRPr="00EA7828">
        <w:rPr>
          <w:rFonts w:ascii="Times New Roman" w:eastAsia="Times New Roman" w:hAnsi="Times New Roman" w:cs="Times New Roman"/>
          <w:sz w:val="24"/>
          <w:szCs w:val="24"/>
        </w:rPr>
        <w:t>include</w:t>
      </w:r>
      <w:r w:rsidRPr="00EA7828">
        <w:rPr>
          <w:rFonts w:ascii="Times New Roman" w:eastAsia="Times New Roman" w:hAnsi="Times New Roman" w:cs="Times New Roman"/>
          <w:sz w:val="24"/>
          <w:szCs w:val="24"/>
        </w:rPr>
        <w:t xml:space="preserve"> a control</w:t>
      </w:r>
      <w:r w:rsidR="00EA7828" w:rsidRPr="00EA7828">
        <w:rPr>
          <w:rFonts w:ascii="Times New Roman" w:eastAsia="Times New Roman" w:hAnsi="Times New Roman" w:cs="Times New Roman"/>
          <w:sz w:val="24"/>
          <w:szCs w:val="24"/>
        </w:rPr>
        <w:t xml:space="preserve"> sample</w:t>
      </w:r>
    </w:p>
    <w:p w14:paraId="6ED4EB7B" w14:textId="77777777" w:rsidR="00EE031A" w:rsidRDefault="00EE031A" w:rsidP="00EA7828">
      <w:pPr>
        <w:spacing w:line="360" w:lineRule="auto"/>
        <w:rPr>
          <w:rFonts w:ascii="Times New Roman" w:eastAsia="Times New Roman" w:hAnsi="Times New Roman" w:cs="Times New Roman"/>
          <w:sz w:val="24"/>
          <w:szCs w:val="24"/>
          <w:u w:val="single"/>
        </w:rPr>
      </w:pPr>
    </w:p>
    <w:p w14:paraId="795ABDA0" w14:textId="77777777" w:rsidR="00EE031A" w:rsidRPr="00EA7828" w:rsidRDefault="00FD538D" w:rsidP="00994766">
      <w:pPr>
        <w:spacing w:line="360" w:lineRule="auto"/>
        <w:ind w:firstLine="360"/>
        <w:rPr>
          <w:rFonts w:ascii="Times New Roman" w:eastAsia="Times New Roman" w:hAnsi="Times New Roman" w:cs="Times New Roman"/>
          <w:sz w:val="24"/>
          <w:szCs w:val="24"/>
          <w:u w:val="single"/>
        </w:rPr>
      </w:pPr>
      <w:r w:rsidRPr="00EA7828">
        <w:rPr>
          <w:rFonts w:ascii="Times New Roman" w:eastAsia="Times New Roman" w:hAnsi="Times New Roman" w:cs="Times New Roman"/>
          <w:sz w:val="24"/>
          <w:szCs w:val="24"/>
          <w:u w:val="single"/>
        </w:rPr>
        <w:t>Oxidation</w:t>
      </w:r>
    </w:p>
    <w:p w14:paraId="29298B5A"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Make the oxidation </w:t>
      </w:r>
      <w:r w:rsidR="00EA7828">
        <w:rPr>
          <w:rFonts w:ascii="Times New Roman" w:eastAsia="Times New Roman" w:hAnsi="Times New Roman" w:cs="Times New Roman"/>
          <w:sz w:val="24"/>
          <w:szCs w:val="24"/>
        </w:rPr>
        <w:t>mixture</w:t>
      </w:r>
      <w:r w:rsidRPr="00EA7828">
        <w:rPr>
          <w:rFonts w:ascii="Times New Roman" w:eastAsia="Times New Roman" w:hAnsi="Times New Roman" w:cs="Times New Roman"/>
          <w:sz w:val="24"/>
          <w:szCs w:val="24"/>
        </w:rPr>
        <w:t>:</w:t>
      </w:r>
    </w:p>
    <w:p w14:paraId="39D3C8A6" w14:textId="77777777" w:rsidR="00EE031A" w:rsidRPr="00EA7828" w:rsidRDefault="00FD538D" w:rsidP="00994766">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4.5 mL oxidizing </w:t>
      </w:r>
      <w:r w:rsidR="00994766">
        <w:rPr>
          <w:rFonts w:ascii="Times New Roman" w:eastAsia="Times New Roman" w:hAnsi="Times New Roman" w:cs="Times New Roman"/>
          <w:sz w:val="24"/>
          <w:szCs w:val="24"/>
        </w:rPr>
        <w:t>solution</w:t>
      </w:r>
      <w:r w:rsidRPr="00EA7828">
        <w:rPr>
          <w:rFonts w:ascii="Times New Roman" w:eastAsia="Times New Roman" w:hAnsi="Times New Roman" w:cs="Times New Roman"/>
          <w:sz w:val="24"/>
          <w:szCs w:val="24"/>
        </w:rPr>
        <w:t xml:space="preserve"> x number of samples.</w:t>
      </w:r>
    </w:p>
    <w:p w14:paraId="0CC550B0" w14:textId="77777777" w:rsidR="00EE031A" w:rsidRPr="00EA7828" w:rsidRDefault="00FD538D" w:rsidP="00994766">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0.5 mL hydrogen peroxide (30%) x number of samples.</w:t>
      </w:r>
    </w:p>
    <w:p w14:paraId="08B53540" w14:textId="77777777" w:rsidR="00994766" w:rsidRPr="00994766" w:rsidRDefault="00FD538D" w:rsidP="00994766">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Cover the container and let the mixture stand for 1 hour at room temperature</w:t>
      </w:r>
    </w:p>
    <w:p w14:paraId="2AC88C67"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Add 5 mL of oxidation mixture to the sample</w:t>
      </w:r>
      <w:r w:rsidR="00994766">
        <w:rPr>
          <w:rFonts w:ascii="Times New Roman" w:eastAsia="Times New Roman" w:hAnsi="Times New Roman" w:cs="Times New Roman"/>
          <w:sz w:val="24"/>
          <w:szCs w:val="24"/>
        </w:rPr>
        <w:t>s</w:t>
      </w:r>
      <w:r w:rsidRPr="00EA7828">
        <w:rPr>
          <w:rFonts w:ascii="Times New Roman" w:eastAsia="Times New Roman" w:hAnsi="Times New Roman" w:cs="Times New Roman"/>
          <w:sz w:val="24"/>
          <w:szCs w:val="24"/>
        </w:rPr>
        <w:t>.</w:t>
      </w:r>
    </w:p>
    <w:p w14:paraId="6ABF0F13"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Mix only if </w:t>
      </w:r>
      <w:proofErr w:type="gramStart"/>
      <w:r w:rsidRPr="00EA7828">
        <w:rPr>
          <w:rFonts w:ascii="Times New Roman" w:eastAsia="Times New Roman" w:hAnsi="Times New Roman" w:cs="Times New Roman"/>
          <w:sz w:val="24"/>
          <w:szCs w:val="24"/>
        </w:rPr>
        <w:t>absolutely necessary</w:t>
      </w:r>
      <w:proofErr w:type="gramEnd"/>
      <w:r w:rsidRPr="00EA7828">
        <w:rPr>
          <w:rFonts w:ascii="Times New Roman" w:eastAsia="Times New Roman" w:hAnsi="Times New Roman" w:cs="Times New Roman"/>
          <w:sz w:val="24"/>
          <w:szCs w:val="24"/>
        </w:rPr>
        <w:t xml:space="preserve"> (small lumps will dissolve on their own).</w:t>
      </w:r>
    </w:p>
    <w:p w14:paraId="3EB24CEE" w14:textId="77777777" w:rsidR="00EE031A" w:rsidRDefault="00EE031A" w:rsidP="00EA7828">
      <w:pPr>
        <w:spacing w:line="360" w:lineRule="auto"/>
        <w:ind w:left="720"/>
        <w:jc w:val="center"/>
        <w:rPr>
          <w:rFonts w:ascii="Times New Roman" w:eastAsia="Times New Roman" w:hAnsi="Times New Roman" w:cs="Times New Roman"/>
          <w:sz w:val="24"/>
          <w:szCs w:val="24"/>
        </w:rPr>
      </w:pPr>
    </w:p>
    <w:p w14:paraId="593E180E" w14:textId="77777777" w:rsidR="00EE031A" w:rsidRDefault="00FD538D" w:rsidP="00994766">
      <w:pPr>
        <w:spacing w:line="360" w:lineRule="auto"/>
        <w:ind w:firstLine="360"/>
        <w:rPr>
          <w:rFonts w:ascii="Times New Roman" w:eastAsia="Times New Roman" w:hAnsi="Times New Roman" w:cs="Times New Roman"/>
          <w:b/>
          <w:i/>
          <w:sz w:val="24"/>
          <w:szCs w:val="24"/>
        </w:rPr>
      </w:pPr>
      <w:r w:rsidRPr="00994766">
        <w:rPr>
          <w:rFonts w:ascii="Times New Roman" w:eastAsia="Times New Roman" w:hAnsi="Times New Roman" w:cs="Times New Roman"/>
          <w:b/>
          <w:i/>
          <w:sz w:val="24"/>
          <w:szCs w:val="24"/>
        </w:rPr>
        <w:t xml:space="preserve">NB! try to get as much of the sample material as possible into the glass, not the edge. </w:t>
      </w:r>
    </w:p>
    <w:p w14:paraId="3E2DC9DF" w14:textId="77777777" w:rsidR="00994766" w:rsidRPr="00994766" w:rsidRDefault="00994766" w:rsidP="00994766">
      <w:pPr>
        <w:spacing w:line="360" w:lineRule="auto"/>
        <w:rPr>
          <w:rFonts w:ascii="Times New Roman" w:eastAsia="Times New Roman" w:hAnsi="Times New Roman" w:cs="Times New Roman"/>
          <w:sz w:val="24"/>
          <w:szCs w:val="24"/>
        </w:rPr>
      </w:pPr>
    </w:p>
    <w:p w14:paraId="7DA6425B"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Incubate the samples at 4 ° C in the refrigerator for 17 hours. </w:t>
      </w:r>
      <w:r w:rsidR="00994766">
        <w:rPr>
          <w:rFonts w:ascii="Times New Roman" w:eastAsia="Times New Roman" w:hAnsi="Times New Roman" w:cs="Times New Roman"/>
          <w:sz w:val="24"/>
          <w:szCs w:val="24"/>
        </w:rPr>
        <w:t>(</w:t>
      </w:r>
      <w:r w:rsidRPr="00EA7828">
        <w:rPr>
          <w:rFonts w:ascii="Times New Roman" w:eastAsia="Times New Roman" w:hAnsi="Times New Roman" w:cs="Times New Roman"/>
          <w:sz w:val="24"/>
          <w:szCs w:val="24"/>
        </w:rPr>
        <w:t>Ex.: in 15.00 - out 08.00.</w:t>
      </w:r>
      <w:r w:rsidR="00994766">
        <w:rPr>
          <w:rFonts w:ascii="Times New Roman" w:eastAsia="Times New Roman" w:hAnsi="Times New Roman" w:cs="Times New Roman"/>
          <w:sz w:val="24"/>
          <w:szCs w:val="24"/>
        </w:rPr>
        <w:t>)</w:t>
      </w:r>
    </w:p>
    <w:p w14:paraId="6E4C8ECC"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After 17 hours, the samples are taken out and 0.84 g of sodium </w:t>
      </w:r>
      <w:proofErr w:type="spellStart"/>
      <w:r w:rsidRPr="00EA7828">
        <w:rPr>
          <w:rFonts w:ascii="Times New Roman" w:eastAsia="Times New Roman" w:hAnsi="Times New Roman" w:cs="Times New Roman"/>
          <w:sz w:val="24"/>
          <w:szCs w:val="24"/>
        </w:rPr>
        <w:t>disulfite</w:t>
      </w:r>
      <w:proofErr w:type="spellEnd"/>
      <w:r w:rsidRPr="00EA7828">
        <w:rPr>
          <w:rFonts w:ascii="Times New Roman" w:eastAsia="Times New Roman" w:hAnsi="Times New Roman" w:cs="Times New Roman"/>
          <w:sz w:val="24"/>
          <w:szCs w:val="24"/>
        </w:rPr>
        <w:t xml:space="preserve"> is added to all the samples (weighed in advance in </w:t>
      </w:r>
      <w:r w:rsidR="00994766">
        <w:rPr>
          <w:rFonts w:ascii="Times New Roman" w:eastAsia="Times New Roman" w:hAnsi="Times New Roman" w:cs="Times New Roman"/>
          <w:sz w:val="24"/>
          <w:szCs w:val="24"/>
        </w:rPr>
        <w:t xml:space="preserve">scintillation </w:t>
      </w:r>
      <w:r w:rsidRPr="00EA7828">
        <w:rPr>
          <w:rFonts w:ascii="Times New Roman" w:eastAsia="Times New Roman" w:hAnsi="Times New Roman" w:cs="Times New Roman"/>
          <w:sz w:val="24"/>
          <w:szCs w:val="24"/>
        </w:rPr>
        <w:t>glass with screw cap)</w:t>
      </w:r>
    </w:p>
    <w:p w14:paraId="0A0F1E20" w14:textId="77777777" w:rsidR="00EE031A" w:rsidRDefault="00EE031A" w:rsidP="00EA7828">
      <w:pPr>
        <w:spacing w:line="360" w:lineRule="auto"/>
        <w:ind w:left="720"/>
        <w:rPr>
          <w:rFonts w:ascii="Times New Roman" w:eastAsia="Times New Roman" w:hAnsi="Times New Roman" w:cs="Times New Roman"/>
          <w:sz w:val="24"/>
          <w:szCs w:val="24"/>
          <w:u w:val="single"/>
        </w:rPr>
      </w:pPr>
    </w:p>
    <w:p w14:paraId="01036867" w14:textId="77777777" w:rsidR="00EE031A" w:rsidRPr="00994766" w:rsidRDefault="00FD538D" w:rsidP="00994766">
      <w:pPr>
        <w:spacing w:line="360" w:lineRule="auto"/>
        <w:ind w:firstLine="360"/>
        <w:rPr>
          <w:rFonts w:ascii="Times New Roman" w:eastAsia="Times New Roman" w:hAnsi="Times New Roman" w:cs="Times New Roman"/>
          <w:sz w:val="24"/>
          <w:szCs w:val="24"/>
          <w:u w:val="single"/>
        </w:rPr>
      </w:pPr>
      <w:r w:rsidRPr="00994766">
        <w:rPr>
          <w:rFonts w:ascii="Times New Roman" w:eastAsia="Times New Roman" w:hAnsi="Times New Roman" w:cs="Times New Roman"/>
          <w:sz w:val="24"/>
          <w:szCs w:val="24"/>
          <w:u w:val="single"/>
        </w:rPr>
        <w:t>Hydrolysis</w:t>
      </w:r>
    </w:p>
    <w:p w14:paraId="7AC8E26C"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Set the heating cabinet to 110 °C.</w:t>
      </w:r>
    </w:p>
    <w:p w14:paraId="07A3537B" w14:textId="77777777" w:rsidR="00994766" w:rsidRDefault="00FD538D" w:rsidP="00994766">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Add 25 mL of hydrolysis </w:t>
      </w:r>
      <w:r w:rsidR="00994766">
        <w:rPr>
          <w:rFonts w:ascii="Times New Roman" w:eastAsia="Times New Roman" w:hAnsi="Times New Roman" w:cs="Times New Roman"/>
          <w:sz w:val="24"/>
          <w:szCs w:val="24"/>
        </w:rPr>
        <w:t>solution</w:t>
      </w:r>
      <w:r w:rsidRPr="00EA7828">
        <w:rPr>
          <w:rFonts w:ascii="Times New Roman" w:eastAsia="Times New Roman" w:hAnsi="Times New Roman" w:cs="Times New Roman"/>
          <w:sz w:val="24"/>
          <w:szCs w:val="24"/>
        </w:rPr>
        <w:t xml:space="preserve"> to the samples. </w:t>
      </w:r>
      <w:r w:rsidR="00994766">
        <w:rPr>
          <w:rFonts w:ascii="Times New Roman" w:eastAsia="Times New Roman" w:hAnsi="Times New Roman" w:cs="Times New Roman"/>
          <w:sz w:val="24"/>
          <w:szCs w:val="24"/>
        </w:rPr>
        <w:t>Work in fume hood</w:t>
      </w:r>
      <w:r w:rsidRPr="00EA7828">
        <w:rPr>
          <w:rFonts w:ascii="Times New Roman" w:eastAsia="Times New Roman" w:hAnsi="Times New Roman" w:cs="Times New Roman"/>
          <w:sz w:val="24"/>
          <w:szCs w:val="24"/>
        </w:rPr>
        <w:t>.</w:t>
      </w:r>
    </w:p>
    <w:p w14:paraId="1FC659A5" w14:textId="77777777" w:rsidR="00EE031A" w:rsidRPr="00994766" w:rsidRDefault="00994766" w:rsidP="00994766">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the</w:t>
      </w:r>
      <w:r w:rsidR="00FD538D" w:rsidRPr="00994766">
        <w:rPr>
          <w:rFonts w:ascii="Times New Roman" w:eastAsia="Times New Roman" w:hAnsi="Times New Roman" w:cs="Times New Roman"/>
          <w:sz w:val="24"/>
          <w:szCs w:val="24"/>
        </w:rPr>
        <w:t xml:space="preserve"> caps</w:t>
      </w:r>
      <w:r>
        <w:rPr>
          <w:rFonts w:ascii="Times New Roman" w:eastAsia="Times New Roman" w:hAnsi="Times New Roman" w:cs="Times New Roman"/>
          <w:sz w:val="24"/>
          <w:szCs w:val="24"/>
        </w:rPr>
        <w:t xml:space="preserve"> loosely on</w:t>
      </w:r>
    </w:p>
    <w:p w14:paraId="1769DF1E" w14:textId="77777777" w:rsidR="00EE031A" w:rsidRPr="00EA7828" w:rsidRDefault="00994766"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w:t>
      </w:r>
      <w:r w:rsidR="00FD538D" w:rsidRPr="00EA7828">
        <w:rPr>
          <w:rFonts w:ascii="Times New Roman" w:eastAsia="Times New Roman" w:hAnsi="Times New Roman" w:cs="Times New Roman"/>
          <w:sz w:val="24"/>
          <w:szCs w:val="24"/>
        </w:rPr>
        <w:t xml:space="preserve"> the samples in the heating cabinet (110 ° C).</w:t>
      </w:r>
    </w:p>
    <w:p w14:paraId="53A14303"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After 1 hour, screw the caps on tightly. </w:t>
      </w:r>
      <w:r w:rsidRPr="00EA7828">
        <w:rPr>
          <w:rFonts w:ascii="Times New Roman" w:eastAsia="Times New Roman" w:hAnsi="Times New Roman" w:cs="Times New Roman"/>
          <w:i/>
          <w:sz w:val="24"/>
          <w:szCs w:val="24"/>
          <w:u w:val="single"/>
        </w:rPr>
        <w:t>NOTE: turn off the heating cabinet before opening the door + wear a mask and gloves. (Phenol = toxic)</w:t>
      </w:r>
    </w:p>
    <w:p w14:paraId="6C949E02"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Continue</w:t>
      </w:r>
      <w:r w:rsidR="00994766">
        <w:rPr>
          <w:rFonts w:ascii="Times New Roman" w:eastAsia="Times New Roman" w:hAnsi="Times New Roman" w:cs="Times New Roman"/>
          <w:sz w:val="24"/>
          <w:szCs w:val="24"/>
        </w:rPr>
        <w:t xml:space="preserve"> the hydrolysis/boiling</w:t>
      </w:r>
      <w:r w:rsidRPr="00EA7828">
        <w:rPr>
          <w:rFonts w:ascii="Times New Roman" w:eastAsia="Times New Roman" w:hAnsi="Times New Roman" w:cs="Times New Roman"/>
          <w:sz w:val="24"/>
          <w:szCs w:val="24"/>
        </w:rPr>
        <w:t xml:space="preserve"> for 23 hours.</w:t>
      </w:r>
    </w:p>
    <w:p w14:paraId="1C7E9D5A" w14:textId="77777777" w:rsidR="00EE031A" w:rsidRDefault="00EE031A" w:rsidP="00EA7828">
      <w:pPr>
        <w:spacing w:line="360" w:lineRule="auto"/>
        <w:rPr>
          <w:rFonts w:ascii="Times New Roman" w:eastAsia="Times New Roman" w:hAnsi="Times New Roman" w:cs="Times New Roman"/>
          <w:sz w:val="24"/>
          <w:szCs w:val="24"/>
        </w:rPr>
      </w:pPr>
    </w:p>
    <w:p w14:paraId="40674B74" w14:textId="77777777" w:rsidR="00EE031A" w:rsidRPr="00994766" w:rsidRDefault="00FD538D" w:rsidP="00994766">
      <w:pPr>
        <w:spacing w:line="360" w:lineRule="auto"/>
        <w:ind w:firstLine="360"/>
        <w:rPr>
          <w:rFonts w:ascii="Times New Roman" w:eastAsia="Times New Roman" w:hAnsi="Times New Roman" w:cs="Times New Roman"/>
          <w:sz w:val="24"/>
          <w:szCs w:val="24"/>
          <w:u w:val="single"/>
        </w:rPr>
      </w:pPr>
      <w:r w:rsidRPr="00994766">
        <w:rPr>
          <w:rFonts w:ascii="Times New Roman" w:eastAsia="Times New Roman" w:hAnsi="Times New Roman" w:cs="Times New Roman"/>
          <w:sz w:val="24"/>
          <w:szCs w:val="24"/>
          <w:u w:val="single"/>
        </w:rPr>
        <w:t>Transfer and pH adjustment</w:t>
      </w:r>
    </w:p>
    <w:p w14:paraId="55C67F1A"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Take the samples out of the heating cabinet and </w:t>
      </w:r>
      <w:r w:rsidR="00CA3588">
        <w:rPr>
          <w:rFonts w:ascii="Times New Roman" w:eastAsia="Times New Roman" w:hAnsi="Times New Roman" w:cs="Times New Roman"/>
          <w:sz w:val="24"/>
          <w:szCs w:val="24"/>
        </w:rPr>
        <w:t>cool</w:t>
      </w:r>
      <w:r w:rsidRPr="00EA7828">
        <w:rPr>
          <w:rFonts w:ascii="Times New Roman" w:eastAsia="Times New Roman" w:hAnsi="Times New Roman" w:cs="Times New Roman"/>
          <w:sz w:val="24"/>
          <w:szCs w:val="24"/>
        </w:rPr>
        <w:t xml:space="preserve"> them in</w:t>
      </w:r>
      <w:r w:rsidR="00CA3588">
        <w:rPr>
          <w:rFonts w:ascii="Times New Roman" w:eastAsia="Times New Roman" w:hAnsi="Times New Roman" w:cs="Times New Roman"/>
          <w:sz w:val="24"/>
          <w:szCs w:val="24"/>
        </w:rPr>
        <w:t xml:space="preserve"> </w:t>
      </w:r>
      <w:r w:rsidRPr="00EA7828">
        <w:rPr>
          <w:rFonts w:ascii="Times New Roman" w:eastAsia="Times New Roman" w:hAnsi="Times New Roman" w:cs="Times New Roman"/>
          <w:sz w:val="24"/>
          <w:szCs w:val="24"/>
        </w:rPr>
        <w:t>ice</w:t>
      </w:r>
      <w:r w:rsidR="00CA3588">
        <w:rPr>
          <w:rFonts w:ascii="Times New Roman" w:eastAsia="Times New Roman" w:hAnsi="Times New Roman" w:cs="Times New Roman"/>
          <w:sz w:val="24"/>
          <w:szCs w:val="24"/>
        </w:rPr>
        <w:t xml:space="preserve"> water</w:t>
      </w:r>
      <w:r w:rsidRPr="00EA7828">
        <w:rPr>
          <w:rFonts w:ascii="Times New Roman" w:eastAsia="Times New Roman" w:hAnsi="Times New Roman" w:cs="Times New Roman"/>
          <w:sz w:val="24"/>
          <w:szCs w:val="24"/>
        </w:rPr>
        <w:t xml:space="preserve"> in </w:t>
      </w:r>
      <w:r w:rsidR="00CA3588">
        <w:rPr>
          <w:rFonts w:ascii="Times New Roman" w:eastAsia="Times New Roman" w:hAnsi="Times New Roman" w:cs="Times New Roman"/>
          <w:sz w:val="24"/>
          <w:szCs w:val="24"/>
        </w:rPr>
        <w:t>a</w:t>
      </w:r>
      <w:r w:rsidRPr="00EA7828">
        <w:rPr>
          <w:rFonts w:ascii="Times New Roman" w:eastAsia="Times New Roman" w:hAnsi="Times New Roman" w:cs="Times New Roman"/>
          <w:sz w:val="24"/>
          <w:szCs w:val="24"/>
        </w:rPr>
        <w:t xml:space="preserve"> fume</w:t>
      </w:r>
      <w:r w:rsidR="00CA3588">
        <w:rPr>
          <w:rFonts w:ascii="Times New Roman" w:eastAsia="Times New Roman" w:hAnsi="Times New Roman" w:cs="Times New Roman"/>
          <w:sz w:val="24"/>
          <w:szCs w:val="24"/>
        </w:rPr>
        <w:t xml:space="preserve"> hood</w:t>
      </w:r>
    </w:p>
    <w:p w14:paraId="3B06D9BE"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Release the pressure by opening the caps and leaving the samples on ice for 15 min.</w:t>
      </w:r>
    </w:p>
    <w:p w14:paraId="10DC2AF0"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lastRenderedPageBreak/>
        <w:t>Label 150 mL beaker with sample number.</w:t>
      </w:r>
    </w:p>
    <w:p w14:paraId="6967F5A7"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Transfer cooled sample to beaker</w:t>
      </w:r>
    </w:p>
    <w:p w14:paraId="5447F7E9"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Rinse out of the test tube three times with loading buffer</w:t>
      </w:r>
    </w:p>
    <w:p w14:paraId="67FE833A"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Dilute the sample with loading buffer until the volume is approx. 75 </w:t>
      </w:r>
      <w:proofErr w:type="spellStart"/>
      <w:r w:rsidRPr="00EA7828">
        <w:rPr>
          <w:rFonts w:ascii="Times New Roman" w:eastAsia="Times New Roman" w:hAnsi="Times New Roman" w:cs="Times New Roman"/>
          <w:sz w:val="24"/>
          <w:szCs w:val="24"/>
        </w:rPr>
        <w:t>mL.</w:t>
      </w:r>
      <w:proofErr w:type="spellEnd"/>
    </w:p>
    <w:p w14:paraId="29FD4341"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Put the </w:t>
      </w:r>
      <w:r w:rsidR="00CA3588">
        <w:rPr>
          <w:rFonts w:ascii="Times New Roman" w:eastAsia="Times New Roman" w:hAnsi="Times New Roman" w:cs="Times New Roman"/>
          <w:sz w:val="24"/>
          <w:szCs w:val="24"/>
        </w:rPr>
        <w:t>beaker</w:t>
      </w:r>
      <w:r w:rsidRPr="00EA7828">
        <w:rPr>
          <w:rFonts w:ascii="Times New Roman" w:eastAsia="Times New Roman" w:hAnsi="Times New Roman" w:cs="Times New Roman"/>
          <w:sz w:val="24"/>
          <w:szCs w:val="24"/>
        </w:rPr>
        <w:t xml:space="preserve"> in a</w:t>
      </w:r>
      <w:r w:rsidR="00CA3588">
        <w:rPr>
          <w:rFonts w:ascii="Times New Roman" w:eastAsia="Times New Roman" w:hAnsi="Times New Roman" w:cs="Times New Roman"/>
          <w:sz w:val="24"/>
          <w:szCs w:val="24"/>
        </w:rPr>
        <w:t xml:space="preserve">n </w:t>
      </w:r>
      <w:r w:rsidRPr="00EA7828">
        <w:rPr>
          <w:rFonts w:ascii="Times New Roman" w:eastAsia="Times New Roman" w:hAnsi="Times New Roman" w:cs="Times New Roman"/>
          <w:sz w:val="24"/>
          <w:szCs w:val="24"/>
        </w:rPr>
        <w:t>ice bath</w:t>
      </w:r>
    </w:p>
    <w:p w14:paraId="7409DFC3"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Add 10 mL of 7.5 M NaOH to </w:t>
      </w:r>
      <w:r w:rsidR="00CA3588">
        <w:rPr>
          <w:rFonts w:ascii="Times New Roman" w:eastAsia="Times New Roman" w:hAnsi="Times New Roman" w:cs="Times New Roman"/>
          <w:sz w:val="24"/>
          <w:szCs w:val="24"/>
        </w:rPr>
        <w:t>all samples and cool for at least 15 min</w:t>
      </w:r>
    </w:p>
    <w:p w14:paraId="39DA4329"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Calibrate the pH meter according to </w:t>
      </w:r>
      <w:r w:rsidR="00CA3588">
        <w:rPr>
          <w:rFonts w:ascii="Times New Roman" w:eastAsia="Times New Roman" w:hAnsi="Times New Roman" w:cs="Times New Roman"/>
          <w:sz w:val="24"/>
          <w:szCs w:val="24"/>
        </w:rPr>
        <w:t>the manual</w:t>
      </w:r>
    </w:p>
    <w:p w14:paraId="054F5789" w14:textId="77777777" w:rsidR="00EE031A" w:rsidRPr="00EA7828" w:rsidRDefault="00CA3588"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D538D" w:rsidRPr="00EA7828">
        <w:rPr>
          <w:rFonts w:ascii="Times New Roman" w:eastAsia="Times New Roman" w:hAnsi="Times New Roman" w:cs="Times New Roman"/>
          <w:sz w:val="24"/>
          <w:szCs w:val="24"/>
        </w:rPr>
        <w:t xml:space="preserve">djust the pH </w:t>
      </w:r>
      <w:r>
        <w:rPr>
          <w:rFonts w:ascii="Times New Roman" w:eastAsia="Times New Roman" w:hAnsi="Times New Roman" w:cs="Times New Roman"/>
          <w:sz w:val="24"/>
          <w:szCs w:val="24"/>
        </w:rPr>
        <w:t xml:space="preserve">in the samples </w:t>
      </w:r>
      <w:r w:rsidR="00FD538D" w:rsidRPr="00EA7828">
        <w:rPr>
          <w:rFonts w:ascii="Times New Roman" w:eastAsia="Times New Roman" w:hAnsi="Times New Roman" w:cs="Times New Roman"/>
          <w:sz w:val="24"/>
          <w:szCs w:val="24"/>
        </w:rPr>
        <w:t>to between 2.0 and 2.4 with 7.5 M NaOH.</w:t>
      </w:r>
    </w:p>
    <w:p w14:paraId="4FDDDBDD"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If the pH becomes too high, a drop of 6M HCl can be added</w:t>
      </w:r>
    </w:p>
    <w:p w14:paraId="0D4896DD" w14:textId="77777777" w:rsidR="00EE031A" w:rsidRDefault="00EE031A" w:rsidP="00EA7828">
      <w:pPr>
        <w:spacing w:line="360" w:lineRule="auto"/>
        <w:rPr>
          <w:rFonts w:ascii="Times New Roman" w:eastAsia="Times New Roman" w:hAnsi="Times New Roman" w:cs="Times New Roman"/>
          <w:sz w:val="24"/>
          <w:szCs w:val="24"/>
        </w:rPr>
      </w:pPr>
    </w:p>
    <w:p w14:paraId="34D04D24" w14:textId="77777777" w:rsidR="00EE031A" w:rsidRPr="00CA3588" w:rsidRDefault="00FD538D" w:rsidP="00CA3588">
      <w:pPr>
        <w:spacing w:line="360" w:lineRule="auto"/>
        <w:ind w:firstLine="360"/>
        <w:rPr>
          <w:rFonts w:ascii="Times New Roman" w:eastAsia="Times New Roman" w:hAnsi="Times New Roman" w:cs="Times New Roman"/>
          <w:sz w:val="24"/>
          <w:szCs w:val="24"/>
          <w:u w:val="single"/>
        </w:rPr>
      </w:pPr>
      <w:r w:rsidRPr="00CA3588">
        <w:rPr>
          <w:rFonts w:ascii="Times New Roman" w:eastAsia="Times New Roman" w:hAnsi="Times New Roman" w:cs="Times New Roman"/>
          <w:sz w:val="24"/>
          <w:szCs w:val="24"/>
          <w:u w:val="single"/>
        </w:rPr>
        <w:t>Dilution of pH-adjusted samples</w:t>
      </w:r>
    </w:p>
    <w:p w14:paraId="362C220A" w14:textId="77777777" w:rsidR="00EE031A" w:rsidRPr="00EA7828" w:rsidRDefault="00811603"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 scintillation</w:t>
      </w:r>
      <w:r w:rsidR="00FD538D" w:rsidRPr="00EA7828">
        <w:rPr>
          <w:rFonts w:ascii="Times New Roman" w:eastAsia="Times New Roman" w:hAnsi="Times New Roman" w:cs="Times New Roman"/>
          <w:sz w:val="24"/>
          <w:szCs w:val="24"/>
        </w:rPr>
        <w:t xml:space="preserve"> glass</w:t>
      </w:r>
      <w:r>
        <w:rPr>
          <w:rFonts w:ascii="Times New Roman" w:eastAsia="Times New Roman" w:hAnsi="Times New Roman" w:cs="Times New Roman"/>
          <w:sz w:val="24"/>
          <w:szCs w:val="24"/>
        </w:rPr>
        <w:t>es</w:t>
      </w:r>
      <w:r w:rsidR="00FD538D" w:rsidRPr="00EA7828">
        <w:rPr>
          <w:rFonts w:ascii="Times New Roman" w:eastAsia="Times New Roman" w:hAnsi="Times New Roman" w:cs="Times New Roman"/>
          <w:sz w:val="24"/>
          <w:szCs w:val="24"/>
        </w:rPr>
        <w:t xml:space="preserve"> with sample number</w:t>
      </w:r>
    </w:p>
    <w:p w14:paraId="5622A9CE" w14:textId="77777777" w:rsidR="00EE031A" w:rsidRPr="00EA7828" w:rsidRDefault="00811603"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the </w:t>
      </w:r>
      <w:r w:rsidR="00FD538D" w:rsidRPr="00EA7828">
        <w:rPr>
          <w:rFonts w:ascii="Times New Roman" w:eastAsia="Times New Roman" w:hAnsi="Times New Roman" w:cs="Times New Roman"/>
          <w:sz w:val="24"/>
          <w:szCs w:val="24"/>
        </w:rPr>
        <w:t>sample to a 200 mL volumetric flask.</w:t>
      </w:r>
    </w:p>
    <w:p w14:paraId="0AD92B51"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Rinse out the beaker with loading buffer.</w:t>
      </w:r>
    </w:p>
    <w:p w14:paraId="485F6FFB"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Dilute to 200 mL with loading buffer.</w:t>
      </w:r>
    </w:p>
    <w:p w14:paraId="1057DACF" w14:textId="77777777" w:rsidR="00EE031A" w:rsidRPr="00EA7828" w:rsidRDefault="00811603"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D538D" w:rsidRPr="00EA7828">
        <w:rPr>
          <w:rFonts w:ascii="Times New Roman" w:eastAsia="Times New Roman" w:hAnsi="Times New Roman" w:cs="Times New Roman"/>
          <w:sz w:val="24"/>
          <w:szCs w:val="24"/>
        </w:rPr>
        <w:t>ix well (turn the flask up/down 12 times).</w:t>
      </w:r>
    </w:p>
    <w:p w14:paraId="1571FCE3"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Pour off some of the </w:t>
      </w:r>
      <w:r w:rsidR="00811603">
        <w:rPr>
          <w:rFonts w:ascii="Times New Roman" w:eastAsia="Times New Roman" w:hAnsi="Times New Roman" w:cs="Times New Roman"/>
          <w:sz w:val="24"/>
          <w:szCs w:val="24"/>
        </w:rPr>
        <w:t>sample</w:t>
      </w:r>
      <w:r w:rsidRPr="00EA7828">
        <w:rPr>
          <w:rFonts w:ascii="Times New Roman" w:eastAsia="Times New Roman" w:hAnsi="Times New Roman" w:cs="Times New Roman"/>
          <w:sz w:val="24"/>
          <w:szCs w:val="24"/>
        </w:rPr>
        <w:t xml:space="preserve"> and then fill up a </w:t>
      </w:r>
      <w:r w:rsidR="00811603">
        <w:rPr>
          <w:rFonts w:ascii="Times New Roman" w:eastAsia="Times New Roman" w:hAnsi="Times New Roman" w:cs="Times New Roman"/>
          <w:sz w:val="24"/>
          <w:szCs w:val="24"/>
        </w:rPr>
        <w:t>Labeled</w:t>
      </w:r>
      <w:r w:rsidRPr="00EA7828">
        <w:rPr>
          <w:rFonts w:ascii="Times New Roman" w:eastAsia="Times New Roman" w:hAnsi="Times New Roman" w:cs="Times New Roman"/>
          <w:sz w:val="24"/>
          <w:szCs w:val="24"/>
        </w:rPr>
        <w:t xml:space="preserve"> </w:t>
      </w:r>
      <w:r w:rsidR="00811603">
        <w:rPr>
          <w:rFonts w:ascii="Times New Roman" w:eastAsia="Times New Roman" w:hAnsi="Times New Roman" w:cs="Times New Roman"/>
          <w:sz w:val="24"/>
          <w:szCs w:val="24"/>
        </w:rPr>
        <w:t>scintillation</w:t>
      </w:r>
      <w:r w:rsidRPr="00EA7828">
        <w:rPr>
          <w:rFonts w:ascii="Times New Roman" w:eastAsia="Times New Roman" w:hAnsi="Times New Roman" w:cs="Times New Roman"/>
          <w:sz w:val="24"/>
          <w:szCs w:val="24"/>
        </w:rPr>
        <w:t xml:space="preserve"> glass with sample.</w:t>
      </w:r>
    </w:p>
    <w:p w14:paraId="50FF4118"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Pour the rest into the sink.</w:t>
      </w:r>
    </w:p>
    <w:p w14:paraId="6B710B22" w14:textId="77777777" w:rsidR="00EE031A" w:rsidRPr="00811603" w:rsidRDefault="00FD538D" w:rsidP="00811603">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Rinse the volumetric flask with water (</w:t>
      </w:r>
      <w:r w:rsidR="00811603">
        <w:rPr>
          <w:rFonts w:ascii="Times New Roman" w:eastAsia="Times New Roman" w:hAnsi="Times New Roman" w:cs="Times New Roman"/>
          <w:sz w:val="24"/>
          <w:szCs w:val="24"/>
        </w:rPr>
        <w:t>RO</w:t>
      </w:r>
      <w:r w:rsidRPr="00EA7828">
        <w:rPr>
          <w:rFonts w:ascii="Times New Roman" w:eastAsia="Times New Roman" w:hAnsi="Times New Roman" w:cs="Times New Roman"/>
          <w:sz w:val="24"/>
          <w:szCs w:val="24"/>
        </w:rPr>
        <w:t>) and use it again.</w:t>
      </w:r>
    </w:p>
    <w:p w14:paraId="6AC51A40" w14:textId="77777777" w:rsidR="00EE031A" w:rsidRDefault="00EE031A" w:rsidP="00EA7828">
      <w:pPr>
        <w:spacing w:line="360" w:lineRule="auto"/>
        <w:ind w:left="720"/>
        <w:rPr>
          <w:rFonts w:ascii="Times New Roman" w:eastAsia="Times New Roman" w:hAnsi="Times New Roman" w:cs="Times New Roman"/>
          <w:sz w:val="24"/>
          <w:szCs w:val="24"/>
        </w:rPr>
      </w:pPr>
    </w:p>
    <w:p w14:paraId="268CEFAE" w14:textId="77777777" w:rsidR="00EE031A" w:rsidRPr="00811603" w:rsidRDefault="00FD538D" w:rsidP="00811603">
      <w:pPr>
        <w:spacing w:line="360" w:lineRule="auto"/>
        <w:ind w:firstLine="360"/>
        <w:rPr>
          <w:rFonts w:ascii="Times New Roman" w:eastAsia="Times New Roman" w:hAnsi="Times New Roman" w:cs="Times New Roman"/>
          <w:sz w:val="24"/>
          <w:szCs w:val="24"/>
          <w:u w:val="single"/>
        </w:rPr>
      </w:pPr>
      <w:r w:rsidRPr="00811603">
        <w:rPr>
          <w:rFonts w:ascii="Times New Roman" w:eastAsia="Times New Roman" w:hAnsi="Times New Roman" w:cs="Times New Roman"/>
          <w:sz w:val="24"/>
          <w:szCs w:val="24"/>
          <w:u w:val="single"/>
        </w:rPr>
        <w:t xml:space="preserve">Preparation of </w:t>
      </w:r>
      <w:r w:rsidR="00811603">
        <w:rPr>
          <w:rFonts w:ascii="Times New Roman" w:eastAsia="Times New Roman" w:hAnsi="Times New Roman" w:cs="Times New Roman"/>
          <w:sz w:val="24"/>
          <w:szCs w:val="24"/>
          <w:u w:val="single"/>
        </w:rPr>
        <w:t>samples</w:t>
      </w:r>
      <w:r w:rsidRPr="00811603">
        <w:rPr>
          <w:rFonts w:ascii="Times New Roman" w:eastAsia="Times New Roman" w:hAnsi="Times New Roman" w:cs="Times New Roman"/>
          <w:sz w:val="24"/>
          <w:szCs w:val="24"/>
          <w:u w:val="single"/>
        </w:rPr>
        <w:t xml:space="preserve"> and standards</w:t>
      </w:r>
    </w:p>
    <w:p w14:paraId="07D3A561"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Filter about 2 mL of the prepared samples (discard the first 10 drops) and transfer the filtered solution to 2 mL </w:t>
      </w:r>
      <w:r w:rsidR="00811603">
        <w:rPr>
          <w:rFonts w:ascii="Times New Roman" w:eastAsia="Times New Roman" w:hAnsi="Times New Roman" w:cs="Times New Roman"/>
          <w:sz w:val="24"/>
          <w:szCs w:val="24"/>
        </w:rPr>
        <w:t>glass vials</w:t>
      </w:r>
      <w:r w:rsidRPr="00EA7828">
        <w:rPr>
          <w:rFonts w:ascii="Times New Roman" w:eastAsia="Times New Roman" w:hAnsi="Times New Roman" w:cs="Times New Roman"/>
          <w:sz w:val="24"/>
          <w:szCs w:val="24"/>
        </w:rPr>
        <w:t>. Use syringe and syringe filter (0.2 µm).</w:t>
      </w:r>
    </w:p>
    <w:p w14:paraId="5D7C326F"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Cork the glasses.</w:t>
      </w:r>
    </w:p>
    <w:p w14:paraId="00A7AF02" w14:textId="77777777" w:rsidR="00EE031A" w:rsidRPr="00EA7828" w:rsidRDefault="00811603"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 up</w:t>
      </w:r>
      <w:r w:rsidR="00FD538D" w:rsidRPr="00EA7828">
        <w:rPr>
          <w:rFonts w:ascii="Times New Roman" w:eastAsia="Times New Roman" w:hAnsi="Times New Roman" w:cs="Times New Roman"/>
          <w:sz w:val="24"/>
          <w:szCs w:val="24"/>
        </w:rPr>
        <w:t xml:space="preserve"> four standards (100, 200, 300 and 400 mM) in</w:t>
      </w:r>
      <w:r>
        <w:rPr>
          <w:rFonts w:ascii="Times New Roman" w:eastAsia="Times New Roman" w:hAnsi="Times New Roman" w:cs="Times New Roman"/>
          <w:sz w:val="24"/>
          <w:szCs w:val="24"/>
        </w:rPr>
        <w:t xml:space="preserve"> the</w:t>
      </w:r>
      <w:r w:rsidR="00FD538D" w:rsidRPr="00EA7828">
        <w:rPr>
          <w:rFonts w:ascii="Times New Roman" w:eastAsia="Times New Roman" w:hAnsi="Times New Roman" w:cs="Times New Roman"/>
          <w:sz w:val="24"/>
          <w:szCs w:val="24"/>
        </w:rPr>
        <w:t xml:space="preserve"> -80 ° C freezer</w:t>
      </w:r>
    </w:p>
    <w:p w14:paraId="3BF19BAB" w14:textId="77777777" w:rsidR="00811603"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Mix the standards o</w:t>
      </w:r>
      <w:r w:rsidR="00811603">
        <w:rPr>
          <w:rFonts w:ascii="Times New Roman" w:eastAsia="Times New Roman" w:hAnsi="Times New Roman" w:cs="Times New Roman"/>
          <w:sz w:val="24"/>
          <w:szCs w:val="24"/>
        </w:rPr>
        <w:t xml:space="preserve">n </w:t>
      </w:r>
      <w:r w:rsidRPr="00EA7828">
        <w:rPr>
          <w:rFonts w:ascii="Times New Roman" w:eastAsia="Times New Roman" w:hAnsi="Times New Roman" w:cs="Times New Roman"/>
          <w:sz w:val="24"/>
          <w:szCs w:val="24"/>
        </w:rPr>
        <w:t xml:space="preserve">the whirl mixer. Transfer to </w:t>
      </w:r>
      <w:r w:rsidR="00811603">
        <w:rPr>
          <w:rFonts w:ascii="Times New Roman" w:eastAsia="Times New Roman" w:hAnsi="Times New Roman" w:cs="Times New Roman"/>
          <w:sz w:val="24"/>
          <w:szCs w:val="24"/>
        </w:rPr>
        <w:t>0.</w:t>
      </w:r>
      <w:r w:rsidRPr="00EA7828">
        <w:rPr>
          <w:rFonts w:ascii="Times New Roman" w:eastAsia="Times New Roman" w:hAnsi="Times New Roman" w:cs="Times New Roman"/>
          <w:sz w:val="24"/>
          <w:szCs w:val="24"/>
        </w:rPr>
        <w:t xml:space="preserve">3 </w:t>
      </w:r>
      <w:r w:rsidR="00811603">
        <w:rPr>
          <w:rFonts w:ascii="Times New Roman" w:eastAsia="Times New Roman" w:hAnsi="Times New Roman" w:cs="Times New Roman"/>
          <w:sz w:val="24"/>
          <w:szCs w:val="24"/>
        </w:rPr>
        <w:t>m</w:t>
      </w:r>
      <w:r w:rsidRPr="00EA7828">
        <w:rPr>
          <w:rFonts w:ascii="Times New Roman" w:eastAsia="Times New Roman" w:hAnsi="Times New Roman" w:cs="Times New Roman"/>
          <w:sz w:val="24"/>
          <w:szCs w:val="24"/>
        </w:rPr>
        <w:t>L</w:t>
      </w:r>
      <w:r w:rsidR="00811603">
        <w:rPr>
          <w:rFonts w:ascii="Times New Roman" w:eastAsia="Times New Roman" w:hAnsi="Times New Roman" w:cs="Times New Roman"/>
          <w:sz w:val="24"/>
          <w:szCs w:val="24"/>
        </w:rPr>
        <w:t xml:space="preserve"> </w:t>
      </w:r>
      <w:r w:rsidRPr="00EA7828">
        <w:rPr>
          <w:rFonts w:ascii="Times New Roman" w:eastAsia="Times New Roman" w:hAnsi="Times New Roman" w:cs="Times New Roman"/>
          <w:sz w:val="24"/>
          <w:szCs w:val="24"/>
        </w:rPr>
        <w:t xml:space="preserve">glass. </w:t>
      </w:r>
    </w:p>
    <w:p w14:paraId="3EEDD4F3" w14:textId="77777777" w:rsidR="00EE031A" w:rsidRPr="00EA7828" w:rsidRDefault="00FD538D" w:rsidP="00811603">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Make sure there are no air bubbles in the bottom of the glasses.</w:t>
      </w:r>
    </w:p>
    <w:p w14:paraId="450F4DD0"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Cork the glasses.</w:t>
      </w:r>
    </w:p>
    <w:p w14:paraId="7728EEBD" w14:textId="77777777" w:rsidR="00EE031A" w:rsidRDefault="00EE031A" w:rsidP="00EA7828">
      <w:pPr>
        <w:spacing w:line="360" w:lineRule="auto"/>
        <w:ind w:left="720"/>
        <w:rPr>
          <w:rFonts w:ascii="Times New Roman" w:eastAsia="Times New Roman" w:hAnsi="Times New Roman" w:cs="Times New Roman"/>
          <w:sz w:val="24"/>
          <w:szCs w:val="24"/>
        </w:rPr>
      </w:pPr>
    </w:p>
    <w:p w14:paraId="785BC21E" w14:textId="77777777" w:rsidR="00EE031A" w:rsidRPr="00811603" w:rsidRDefault="00FD538D" w:rsidP="00811603">
      <w:pPr>
        <w:spacing w:line="360" w:lineRule="auto"/>
        <w:ind w:firstLine="360"/>
        <w:rPr>
          <w:rFonts w:ascii="Times New Roman" w:eastAsia="Times New Roman" w:hAnsi="Times New Roman" w:cs="Times New Roman"/>
          <w:sz w:val="24"/>
          <w:szCs w:val="24"/>
          <w:u w:val="single"/>
        </w:rPr>
      </w:pPr>
      <w:r w:rsidRPr="00811603">
        <w:rPr>
          <w:rFonts w:ascii="Times New Roman" w:eastAsia="Times New Roman" w:hAnsi="Times New Roman" w:cs="Times New Roman"/>
          <w:sz w:val="24"/>
          <w:szCs w:val="24"/>
          <w:u w:val="single"/>
        </w:rPr>
        <w:t>Preparation of Alias ​​autoinjector</w:t>
      </w:r>
    </w:p>
    <w:p w14:paraId="7332E3AB"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Check that there is enough washing solution (20% isopropanol in H</w:t>
      </w:r>
      <w:r w:rsidRPr="00C1757A">
        <w:rPr>
          <w:rFonts w:ascii="Times New Roman" w:eastAsia="Times New Roman" w:hAnsi="Times New Roman" w:cs="Times New Roman"/>
          <w:sz w:val="24"/>
          <w:szCs w:val="24"/>
          <w:vertAlign w:val="subscript"/>
        </w:rPr>
        <w:t>2</w:t>
      </w:r>
      <w:r w:rsidRPr="00EA7828">
        <w:rPr>
          <w:rFonts w:ascii="Times New Roman" w:eastAsia="Times New Roman" w:hAnsi="Times New Roman" w:cs="Times New Roman"/>
          <w:sz w:val="24"/>
          <w:szCs w:val="24"/>
        </w:rPr>
        <w:t>O (</w:t>
      </w:r>
      <w:proofErr w:type="spellStart"/>
      <w:r w:rsidRPr="00EA7828">
        <w:rPr>
          <w:rFonts w:ascii="Times New Roman" w:eastAsia="Times New Roman" w:hAnsi="Times New Roman" w:cs="Times New Roman"/>
          <w:sz w:val="24"/>
          <w:szCs w:val="24"/>
        </w:rPr>
        <w:t>MilliQ</w:t>
      </w:r>
      <w:proofErr w:type="spellEnd"/>
      <w:r w:rsidRPr="00EA7828">
        <w:rPr>
          <w:rFonts w:ascii="Times New Roman" w:eastAsia="Times New Roman" w:hAnsi="Times New Roman" w:cs="Times New Roman"/>
          <w:sz w:val="24"/>
          <w:szCs w:val="24"/>
        </w:rPr>
        <w:t>)) in the bottle to the left inside the auto-injector.</w:t>
      </w:r>
    </w:p>
    <w:p w14:paraId="0255112F"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Open "Alias ​​manager" on the desktop</w:t>
      </w:r>
    </w:p>
    <w:p w14:paraId="1480E782"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Check</w:t>
      </w:r>
      <w:r w:rsidR="00C1757A">
        <w:rPr>
          <w:rFonts w:ascii="Times New Roman" w:eastAsia="Times New Roman" w:hAnsi="Times New Roman" w:cs="Times New Roman"/>
          <w:sz w:val="24"/>
          <w:szCs w:val="24"/>
        </w:rPr>
        <w:t xml:space="preserve"> that</w:t>
      </w:r>
      <w:r w:rsidRPr="00EA7828">
        <w:rPr>
          <w:rFonts w:ascii="Times New Roman" w:eastAsia="Times New Roman" w:hAnsi="Times New Roman" w:cs="Times New Roman"/>
          <w:sz w:val="24"/>
          <w:szCs w:val="24"/>
        </w:rPr>
        <w:t xml:space="preserve"> the </w:t>
      </w:r>
      <w:r w:rsidR="00C1757A" w:rsidRPr="00EA7828">
        <w:rPr>
          <w:rFonts w:ascii="Times New Roman" w:eastAsia="Times New Roman" w:hAnsi="Times New Roman" w:cs="Times New Roman"/>
          <w:sz w:val="24"/>
          <w:szCs w:val="24"/>
        </w:rPr>
        <w:t>temp</w:t>
      </w:r>
      <w:r w:rsidR="00C1757A">
        <w:rPr>
          <w:rFonts w:ascii="Times New Roman" w:eastAsia="Times New Roman" w:hAnsi="Times New Roman" w:cs="Times New Roman"/>
          <w:sz w:val="24"/>
          <w:szCs w:val="24"/>
        </w:rPr>
        <w:t>erature control is</w:t>
      </w:r>
      <w:r w:rsidRPr="00EA7828">
        <w:rPr>
          <w:rFonts w:ascii="Times New Roman" w:eastAsia="Times New Roman" w:hAnsi="Times New Roman" w:cs="Times New Roman"/>
          <w:sz w:val="24"/>
          <w:szCs w:val="24"/>
        </w:rPr>
        <w:t xml:space="preserve"> on and that it is at 4 ° C</w:t>
      </w:r>
    </w:p>
    <w:p w14:paraId="303E18E2"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Wash injector: </w:t>
      </w:r>
      <w:r w:rsidR="00446F9D">
        <w:rPr>
          <w:rFonts w:ascii="Times New Roman" w:eastAsia="Times New Roman" w:hAnsi="Times New Roman" w:cs="Times New Roman"/>
          <w:sz w:val="24"/>
          <w:szCs w:val="24"/>
        </w:rPr>
        <w:t>WASH CONTROL</w:t>
      </w:r>
      <w:r w:rsidRPr="00EA7828">
        <w:rPr>
          <w:rFonts w:ascii="Times New Roman" w:eastAsia="Times New Roman" w:hAnsi="Times New Roman" w:cs="Times New Roman"/>
          <w:sz w:val="24"/>
          <w:szCs w:val="24"/>
        </w:rPr>
        <w:t xml:space="preserve"> </w:t>
      </w:r>
      <w:r w:rsidR="00446F9D">
        <w:rPr>
          <w:rFonts w:ascii="Times New Roman" w:eastAsia="Times New Roman" w:hAnsi="Times New Roman" w:cs="Times New Roman"/>
          <w:sz w:val="24"/>
          <w:szCs w:val="24"/>
        </w:rPr>
        <w:t>–</w:t>
      </w:r>
      <w:r w:rsidRPr="00EA7828">
        <w:rPr>
          <w:rFonts w:ascii="Times New Roman" w:eastAsia="Times New Roman" w:hAnsi="Times New Roman" w:cs="Times New Roman"/>
          <w:sz w:val="24"/>
          <w:szCs w:val="24"/>
        </w:rPr>
        <w:t xml:space="preserve"> </w:t>
      </w:r>
      <w:r w:rsidR="00446F9D">
        <w:rPr>
          <w:rFonts w:ascii="Times New Roman" w:eastAsia="Times New Roman" w:hAnsi="Times New Roman" w:cs="Times New Roman"/>
          <w:sz w:val="24"/>
          <w:szCs w:val="24"/>
        </w:rPr>
        <w:t>START</w:t>
      </w:r>
      <w:r w:rsidRPr="00EA7828">
        <w:rPr>
          <w:rFonts w:ascii="Times New Roman" w:eastAsia="Times New Roman" w:hAnsi="Times New Roman" w:cs="Times New Roman"/>
          <w:sz w:val="24"/>
          <w:szCs w:val="24"/>
        </w:rPr>
        <w:t xml:space="preserve"> (Repeat at least 2 times)</w:t>
      </w:r>
    </w:p>
    <w:p w14:paraId="594D587D"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Set standards and samples in autosampler:</w:t>
      </w:r>
    </w:p>
    <w:p w14:paraId="07488AB5" w14:textId="77777777" w:rsidR="00EE031A" w:rsidRPr="00EA7828" w:rsidRDefault="00FD538D" w:rsidP="00C1757A">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Open the front cover and carefully remove the Styrofoam lid</w:t>
      </w:r>
    </w:p>
    <w:p w14:paraId="04FDE653" w14:textId="77777777" w:rsidR="00EE031A" w:rsidRPr="00EA7828" w:rsidRDefault="00FD538D" w:rsidP="00C1757A">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00446F9D">
        <w:rPr>
          <w:rFonts w:ascii="Times New Roman" w:eastAsia="Times New Roman" w:hAnsi="Times New Roman" w:cs="Times New Roman"/>
          <w:sz w:val="24"/>
          <w:szCs w:val="24"/>
        </w:rPr>
        <w:t>FRONT</w:t>
      </w:r>
      <w:r w:rsidRPr="00EA7828">
        <w:rPr>
          <w:rFonts w:ascii="Times New Roman" w:eastAsia="Times New Roman" w:hAnsi="Times New Roman" w:cs="Times New Roman"/>
          <w:sz w:val="24"/>
          <w:szCs w:val="24"/>
        </w:rPr>
        <w:t xml:space="preserve"> (under tray control) = tray comes out</w:t>
      </w:r>
    </w:p>
    <w:p w14:paraId="1B79A3D8"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Set Standards in position 1-4. Write down the order of the samples.</w:t>
      </w:r>
    </w:p>
    <w:p w14:paraId="248F56F5"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00446F9D">
        <w:rPr>
          <w:rFonts w:ascii="Times New Roman" w:eastAsia="Times New Roman" w:hAnsi="Times New Roman" w:cs="Times New Roman"/>
          <w:sz w:val="24"/>
          <w:szCs w:val="24"/>
        </w:rPr>
        <w:t>HOME</w:t>
      </w:r>
      <w:r w:rsidRPr="00EA7828">
        <w:rPr>
          <w:rFonts w:ascii="Times New Roman" w:eastAsia="Times New Roman" w:hAnsi="Times New Roman" w:cs="Times New Roman"/>
          <w:sz w:val="24"/>
          <w:szCs w:val="24"/>
        </w:rPr>
        <w:t xml:space="preserve"> = tray enters</w:t>
      </w:r>
    </w:p>
    <w:p w14:paraId="2A07C567"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Carefully attach the Styrofoam lid</w:t>
      </w:r>
    </w:p>
    <w:p w14:paraId="072CD670" w14:textId="77777777" w:rsidR="00446F9D" w:rsidRDefault="00446F9D" w:rsidP="00446F9D">
      <w:pPr>
        <w:pStyle w:val="ListParagraph"/>
        <w:spacing w:line="360" w:lineRule="auto"/>
        <w:rPr>
          <w:rFonts w:ascii="Times New Roman" w:eastAsia="Times New Roman" w:hAnsi="Times New Roman" w:cs="Times New Roman"/>
          <w:i/>
          <w:sz w:val="24"/>
          <w:szCs w:val="24"/>
        </w:rPr>
      </w:pPr>
    </w:p>
    <w:p w14:paraId="5E2B4E3E" w14:textId="77777777" w:rsidR="00EE031A" w:rsidRDefault="00446F9D" w:rsidP="00446F9D">
      <w:pPr>
        <w:pStyle w:val="ListParagraph"/>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NB: </w:t>
      </w:r>
      <w:r w:rsidR="00FD538D" w:rsidRPr="00EA7828">
        <w:rPr>
          <w:rFonts w:ascii="Times New Roman" w:eastAsia="Times New Roman" w:hAnsi="Times New Roman" w:cs="Times New Roman"/>
          <w:i/>
          <w:sz w:val="24"/>
          <w:szCs w:val="24"/>
        </w:rPr>
        <w:t>If the autosampler does not cool - look for ice formation on the fan</w:t>
      </w:r>
    </w:p>
    <w:p w14:paraId="3E658C45" w14:textId="77777777" w:rsidR="00EE031A" w:rsidRDefault="00EE031A" w:rsidP="00EA7828">
      <w:pPr>
        <w:spacing w:line="360" w:lineRule="auto"/>
        <w:ind w:left="720"/>
        <w:rPr>
          <w:rFonts w:ascii="Times New Roman" w:eastAsia="Times New Roman" w:hAnsi="Times New Roman" w:cs="Times New Roman"/>
          <w:i/>
          <w:sz w:val="24"/>
          <w:szCs w:val="24"/>
        </w:rPr>
      </w:pPr>
    </w:p>
    <w:p w14:paraId="58C3148C" w14:textId="77777777" w:rsidR="00EE031A" w:rsidRPr="00446F9D" w:rsidRDefault="00FD538D" w:rsidP="00446F9D">
      <w:pPr>
        <w:spacing w:line="360" w:lineRule="auto"/>
        <w:ind w:firstLine="360"/>
        <w:rPr>
          <w:rFonts w:ascii="Times New Roman" w:eastAsia="Times New Roman" w:hAnsi="Times New Roman" w:cs="Times New Roman"/>
          <w:sz w:val="24"/>
          <w:szCs w:val="24"/>
          <w:u w:val="single"/>
        </w:rPr>
      </w:pPr>
      <w:r w:rsidRPr="00446F9D">
        <w:rPr>
          <w:rFonts w:ascii="Times New Roman" w:eastAsia="Times New Roman" w:hAnsi="Times New Roman" w:cs="Times New Roman"/>
          <w:sz w:val="24"/>
          <w:szCs w:val="24"/>
          <w:u w:val="single"/>
        </w:rPr>
        <w:t xml:space="preserve">Launch </w:t>
      </w:r>
      <w:proofErr w:type="spellStart"/>
      <w:r w:rsidRPr="00446F9D">
        <w:rPr>
          <w:rFonts w:ascii="Times New Roman" w:eastAsia="Times New Roman" w:hAnsi="Times New Roman" w:cs="Times New Roman"/>
          <w:sz w:val="24"/>
          <w:szCs w:val="24"/>
          <w:u w:val="single"/>
        </w:rPr>
        <w:t>Biochrom</w:t>
      </w:r>
      <w:proofErr w:type="spellEnd"/>
      <w:r w:rsidRPr="00446F9D">
        <w:rPr>
          <w:rFonts w:ascii="Times New Roman" w:eastAsia="Times New Roman" w:hAnsi="Times New Roman" w:cs="Times New Roman"/>
          <w:sz w:val="24"/>
          <w:szCs w:val="24"/>
          <w:u w:val="single"/>
        </w:rPr>
        <w:t xml:space="preserve"> 30</w:t>
      </w:r>
    </w:p>
    <w:p w14:paraId="4EF824C3"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Check status of ninhydrin &amp; buffer solutions, </w:t>
      </w:r>
      <w:r w:rsidR="00446F9D">
        <w:rPr>
          <w:rFonts w:ascii="Times New Roman" w:eastAsia="Times New Roman" w:hAnsi="Times New Roman" w:cs="Times New Roman"/>
          <w:sz w:val="24"/>
          <w:szCs w:val="24"/>
        </w:rPr>
        <w:t>fill</w:t>
      </w:r>
      <w:r w:rsidRPr="00EA7828">
        <w:rPr>
          <w:rFonts w:ascii="Times New Roman" w:eastAsia="Times New Roman" w:hAnsi="Times New Roman" w:cs="Times New Roman"/>
          <w:sz w:val="24"/>
          <w:szCs w:val="24"/>
        </w:rPr>
        <w:t xml:space="preserve"> up if necessary (see separate section)</w:t>
      </w:r>
    </w:p>
    <w:p w14:paraId="20A727E1"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Open the "</w:t>
      </w:r>
      <w:proofErr w:type="spellStart"/>
      <w:r w:rsidRPr="00EA7828">
        <w:rPr>
          <w:rFonts w:ascii="Times New Roman" w:eastAsia="Times New Roman" w:hAnsi="Times New Roman" w:cs="Times New Roman"/>
          <w:sz w:val="24"/>
          <w:szCs w:val="24"/>
        </w:rPr>
        <w:t>BioSys</w:t>
      </w:r>
      <w:proofErr w:type="spellEnd"/>
      <w:r w:rsidRPr="00EA7828">
        <w:rPr>
          <w:rFonts w:ascii="Times New Roman" w:eastAsia="Times New Roman" w:hAnsi="Times New Roman" w:cs="Times New Roman"/>
          <w:sz w:val="24"/>
          <w:szCs w:val="24"/>
        </w:rPr>
        <w:t xml:space="preserve"> Manual" on the desktop</w:t>
      </w:r>
    </w:p>
    <w:p w14:paraId="47B1B0D0"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Check LAMP and REACTION COIL (Press «r</w:t>
      </w:r>
      <w:r w:rsidR="00446F9D">
        <w:rPr>
          <w:rFonts w:ascii="Times New Roman" w:eastAsia="Times New Roman" w:hAnsi="Times New Roman" w:cs="Times New Roman"/>
          <w:sz w:val="24"/>
          <w:szCs w:val="24"/>
        </w:rPr>
        <w:t>eaction coil</w:t>
      </w:r>
      <w:r w:rsidRPr="00EA7828">
        <w:rPr>
          <w:rFonts w:ascii="Times New Roman" w:eastAsia="Times New Roman" w:hAnsi="Times New Roman" w:cs="Times New Roman"/>
          <w:sz w:val="24"/>
          <w:szCs w:val="24"/>
        </w:rPr>
        <w:t xml:space="preserve">» enter 135 °C / Press </w:t>
      </w:r>
      <w:r w:rsidR="00446F9D" w:rsidRPr="00EA7828">
        <w:rPr>
          <w:rFonts w:ascii="Times New Roman" w:eastAsia="Times New Roman" w:hAnsi="Times New Roman" w:cs="Times New Roman"/>
          <w:sz w:val="24"/>
          <w:szCs w:val="24"/>
        </w:rPr>
        <w:t>«</w:t>
      </w:r>
      <w:r w:rsidRPr="009334BF">
        <w:rPr>
          <w:rFonts w:ascii="Times New Roman" w:eastAsia="Times New Roman" w:hAnsi="Times New Roman" w:cs="Times New Roman"/>
          <w:i/>
          <w:iCs/>
          <w:sz w:val="24"/>
          <w:szCs w:val="24"/>
        </w:rPr>
        <w:t>column temp</w:t>
      </w:r>
      <w:r w:rsidR="00446F9D" w:rsidRPr="00EA7828">
        <w:rPr>
          <w:rFonts w:ascii="Times New Roman" w:eastAsia="Times New Roman" w:hAnsi="Times New Roman" w:cs="Times New Roman"/>
          <w:sz w:val="24"/>
          <w:szCs w:val="24"/>
        </w:rPr>
        <w:t>»</w:t>
      </w:r>
      <w:r w:rsidRPr="00EA7828">
        <w:rPr>
          <w:rFonts w:ascii="Times New Roman" w:eastAsia="Times New Roman" w:hAnsi="Times New Roman" w:cs="Times New Roman"/>
          <w:sz w:val="24"/>
          <w:szCs w:val="24"/>
        </w:rPr>
        <w:t xml:space="preserve"> and enter 50 °C)</w:t>
      </w:r>
    </w:p>
    <w:p w14:paraId="06D8FFBF"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When Column temp has reached 50 °C, </w:t>
      </w:r>
      <w:r w:rsidR="00446F9D">
        <w:rPr>
          <w:rFonts w:ascii="Times New Roman" w:eastAsia="Times New Roman" w:hAnsi="Times New Roman" w:cs="Times New Roman"/>
          <w:sz w:val="24"/>
          <w:szCs w:val="24"/>
        </w:rPr>
        <w:t>start conditioning with buffer 3</w:t>
      </w:r>
      <w:r w:rsidRPr="00EA7828">
        <w:rPr>
          <w:rFonts w:ascii="Times New Roman" w:eastAsia="Times New Roman" w:hAnsi="Times New Roman" w:cs="Times New Roman"/>
          <w:sz w:val="24"/>
          <w:szCs w:val="24"/>
        </w:rPr>
        <w:t>.</w:t>
      </w:r>
    </w:p>
    <w:p w14:paraId="4DD7F03E"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When the reaction coil has reached 135 °C, </w:t>
      </w:r>
      <w:r w:rsidR="00446F9D">
        <w:rPr>
          <w:rFonts w:ascii="Times New Roman" w:eastAsia="Times New Roman" w:hAnsi="Times New Roman" w:cs="Times New Roman"/>
          <w:sz w:val="24"/>
          <w:szCs w:val="24"/>
        </w:rPr>
        <w:t xml:space="preserve">start </w:t>
      </w:r>
      <w:r w:rsidRPr="00EA7828">
        <w:rPr>
          <w:rFonts w:ascii="Times New Roman" w:eastAsia="Times New Roman" w:hAnsi="Times New Roman" w:cs="Times New Roman"/>
          <w:sz w:val="24"/>
          <w:szCs w:val="24"/>
        </w:rPr>
        <w:t xml:space="preserve">the Ninhydrin </w:t>
      </w:r>
      <w:r w:rsidR="00446F9D">
        <w:rPr>
          <w:rFonts w:ascii="Times New Roman" w:eastAsia="Times New Roman" w:hAnsi="Times New Roman" w:cs="Times New Roman"/>
          <w:sz w:val="24"/>
          <w:szCs w:val="24"/>
        </w:rPr>
        <w:t>pump</w:t>
      </w:r>
      <w:r w:rsidRPr="00EA7828">
        <w:rPr>
          <w:rFonts w:ascii="Times New Roman" w:eastAsia="Times New Roman" w:hAnsi="Times New Roman" w:cs="Times New Roman"/>
          <w:sz w:val="24"/>
          <w:szCs w:val="24"/>
        </w:rPr>
        <w:t>.</w:t>
      </w:r>
    </w:p>
    <w:p w14:paraId="70285AA7"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Look at the pressure that all the 3 black lines go up. If the pressure on the ninhydrin drops- check the connections around the right ventricle (remember orange gloves), most likely </w:t>
      </w:r>
      <w:r w:rsidR="00446F9D">
        <w:rPr>
          <w:rFonts w:ascii="Times New Roman" w:eastAsia="Times New Roman" w:hAnsi="Times New Roman" w:cs="Times New Roman"/>
          <w:sz w:val="24"/>
          <w:szCs w:val="24"/>
        </w:rPr>
        <w:t xml:space="preserve">there is </w:t>
      </w:r>
      <w:r w:rsidRPr="00EA7828">
        <w:rPr>
          <w:rFonts w:ascii="Times New Roman" w:eastAsia="Times New Roman" w:hAnsi="Times New Roman" w:cs="Times New Roman"/>
          <w:sz w:val="24"/>
          <w:szCs w:val="24"/>
        </w:rPr>
        <w:t>air in the system, especially if the ninhydrin has been refilled.</w:t>
      </w:r>
    </w:p>
    <w:p w14:paraId="572ABA98"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Check that the baseline for the two channels is stable (monitor baseline in </w:t>
      </w:r>
      <w:proofErr w:type="spellStart"/>
      <w:r w:rsidRPr="00EA7828">
        <w:rPr>
          <w:rFonts w:ascii="Times New Roman" w:eastAsia="Times New Roman" w:hAnsi="Times New Roman" w:cs="Times New Roman"/>
          <w:sz w:val="24"/>
          <w:szCs w:val="24"/>
        </w:rPr>
        <w:t>Chromeleon</w:t>
      </w:r>
      <w:proofErr w:type="spellEnd"/>
      <w:r w:rsidRPr="00EA7828">
        <w:rPr>
          <w:rFonts w:ascii="Times New Roman" w:eastAsia="Times New Roman" w:hAnsi="Times New Roman" w:cs="Times New Roman"/>
          <w:sz w:val="24"/>
          <w:szCs w:val="24"/>
        </w:rPr>
        <w:t>)</w:t>
      </w:r>
    </w:p>
    <w:p w14:paraId="1D4531DD" w14:textId="77777777" w:rsidR="00EE031A" w:rsidRDefault="00EE031A" w:rsidP="00EA7828">
      <w:pPr>
        <w:spacing w:line="360" w:lineRule="auto"/>
        <w:ind w:left="720"/>
        <w:rPr>
          <w:rFonts w:ascii="Times New Roman" w:eastAsia="Times New Roman" w:hAnsi="Times New Roman" w:cs="Times New Roman"/>
          <w:sz w:val="24"/>
          <w:szCs w:val="24"/>
          <w:u w:val="single"/>
        </w:rPr>
      </w:pPr>
    </w:p>
    <w:p w14:paraId="02969A32" w14:textId="77777777" w:rsidR="00EE031A" w:rsidRPr="00446F9D" w:rsidRDefault="00FD538D" w:rsidP="00446F9D">
      <w:pPr>
        <w:spacing w:line="360" w:lineRule="auto"/>
        <w:ind w:firstLine="360"/>
        <w:rPr>
          <w:rFonts w:ascii="Times New Roman" w:eastAsia="Times New Roman" w:hAnsi="Times New Roman" w:cs="Times New Roman"/>
          <w:sz w:val="24"/>
          <w:szCs w:val="24"/>
          <w:u w:val="single"/>
        </w:rPr>
      </w:pPr>
      <w:r w:rsidRPr="00446F9D">
        <w:rPr>
          <w:rFonts w:ascii="Times New Roman" w:eastAsia="Times New Roman" w:hAnsi="Times New Roman" w:cs="Times New Roman"/>
          <w:sz w:val="24"/>
          <w:szCs w:val="24"/>
          <w:u w:val="single"/>
        </w:rPr>
        <w:lastRenderedPageBreak/>
        <w:t>Refill</w:t>
      </w:r>
      <w:r w:rsidR="00446F9D" w:rsidRPr="00446F9D">
        <w:rPr>
          <w:rFonts w:ascii="Times New Roman" w:eastAsia="Times New Roman" w:hAnsi="Times New Roman" w:cs="Times New Roman"/>
          <w:sz w:val="24"/>
          <w:szCs w:val="24"/>
          <w:u w:val="single"/>
        </w:rPr>
        <w:t>ing</w:t>
      </w:r>
      <w:r w:rsidRPr="00446F9D">
        <w:rPr>
          <w:rFonts w:ascii="Times New Roman" w:eastAsia="Times New Roman" w:hAnsi="Times New Roman" w:cs="Times New Roman"/>
          <w:sz w:val="24"/>
          <w:szCs w:val="24"/>
          <w:u w:val="single"/>
        </w:rPr>
        <w:t xml:space="preserve"> of buffer/ninhydrin on Biochrom30</w:t>
      </w:r>
    </w:p>
    <w:p w14:paraId="66A61866"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Check that there is enough buffer to run all the samples (especially </w:t>
      </w:r>
      <w:r w:rsidR="00446F9D">
        <w:rPr>
          <w:rFonts w:ascii="Times New Roman" w:eastAsia="Times New Roman" w:hAnsi="Times New Roman" w:cs="Times New Roman"/>
          <w:sz w:val="24"/>
          <w:szCs w:val="24"/>
        </w:rPr>
        <w:t>nr</w:t>
      </w:r>
      <w:r w:rsidRPr="00EA7828">
        <w:rPr>
          <w:rFonts w:ascii="Times New Roman" w:eastAsia="Times New Roman" w:hAnsi="Times New Roman" w:cs="Times New Roman"/>
          <w:sz w:val="24"/>
          <w:szCs w:val="24"/>
        </w:rPr>
        <w:t xml:space="preserve"> 3 </w:t>
      </w:r>
      <w:r w:rsidR="00446F9D">
        <w:rPr>
          <w:rFonts w:ascii="Times New Roman" w:eastAsia="Times New Roman" w:hAnsi="Times New Roman" w:cs="Times New Roman"/>
          <w:sz w:val="24"/>
          <w:szCs w:val="24"/>
        </w:rPr>
        <w:t>&amp;</w:t>
      </w:r>
      <w:r w:rsidRPr="00EA7828">
        <w:rPr>
          <w:rFonts w:ascii="Times New Roman" w:eastAsia="Times New Roman" w:hAnsi="Times New Roman" w:cs="Times New Roman"/>
          <w:sz w:val="24"/>
          <w:szCs w:val="24"/>
        </w:rPr>
        <w:t xml:space="preserve"> 4).</w:t>
      </w:r>
    </w:p>
    <w:p w14:paraId="0D02EFA8" w14:textId="77777777" w:rsidR="00EE031A" w:rsidRPr="00EA7828" w:rsidRDefault="00446F9D"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w:t>
      </w:r>
      <w:r w:rsidR="00FD538D" w:rsidRPr="00EA7828">
        <w:rPr>
          <w:rFonts w:ascii="Times New Roman" w:eastAsia="Times New Roman" w:hAnsi="Times New Roman" w:cs="Times New Roman"/>
          <w:sz w:val="24"/>
          <w:szCs w:val="24"/>
        </w:rPr>
        <w:t xml:space="preserve"> up if necessary. Remember to fill about 150 mL extra so that the </w:t>
      </w:r>
      <w:r>
        <w:rPr>
          <w:rFonts w:ascii="Times New Roman" w:eastAsia="Times New Roman" w:hAnsi="Times New Roman" w:cs="Times New Roman"/>
          <w:sz w:val="24"/>
          <w:szCs w:val="24"/>
        </w:rPr>
        <w:t>tubes</w:t>
      </w:r>
      <w:r w:rsidR="00FD538D" w:rsidRPr="00EA7828">
        <w:rPr>
          <w:rFonts w:ascii="Times New Roman" w:eastAsia="Times New Roman" w:hAnsi="Times New Roman" w:cs="Times New Roman"/>
          <w:sz w:val="24"/>
          <w:szCs w:val="24"/>
        </w:rPr>
        <w:t xml:space="preserve"> in the bottles do not draw air at the end.</w:t>
      </w:r>
    </w:p>
    <w:p w14:paraId="44B0A80B" w14:textId="77777777" w:rsidR="00446F9D"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Check that there is enough ninhydrin solution. </w:t>
      </w:r>
    </w:p>
    <w:p w14:paraId="482B87AF" w14:textId="77777777" w:rsidR="00446F9D" w:rsidRDefault="00446F9D"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not: </w:t>
      </w:r>
      <w:r w:rsidR="00FD538D" w:rsidRPr="00EA7828">
        <w:rPr>
          <w:rFonts w:ascii="Times New Roman" w:eastAsia="Times New Roman" w:hAnsi="Times New Roman" w:cs="Times New Roman"/>
          <w:sz w:val="24"/>
          <w:szCs w:val="24"/>
        </w:rPr>
        <w:t>Make a new one and</w:t>
      </w:r>
      <w:r>
        <w:rPr>
          <w:rFonts w:ascii="Times New Roman" w:eastAsia="Times New Roman" w:hAnsi="Times New Roman" w:cs="Times New Roman"/>
          <w:sz w:val="24"/>
          <w:szCs w:val="24"/>
        </w:rPr>
        <w:t xml:space="preserve"> fill</w:t>
      </w:r>
      <w:r w:rsidR="00FD538D" w:rsidRPr="00EA7828">
        <w:rPr>
          <w:rFonts w:ascii="Times New Roman" w:eastAsia="Times New Roman" w:hAnsi="Times New Roman" w:cs="Times New Roman"/>
          <w:sz w:val="24"/>
          <w:szCs w:val="24"/>
        </w:rPr>
        <w:t xml:space="preserve"> up (SOP included in the box). </w:t>
      </w:r>
    </w:p>
    <w:p w14:paraId="49012EAC" w14:textId="77777777" w:rsidR="009334BF" w:rsidRDefault="00FD538D" w:rsidP="009334BF">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NEVER </w:t>
      </w:r>
      <w:r w:rsidR="00446F9D">
        <w:rPr>
          <w:rFonts w:ascii="Times New Roman" w:eastAsia="Times New Roman" w:hAnsi="Times New Roman" w:cs="Times New Roman"/>
          <w:sz w:val="24"/>
          <w:szCs w:val="24"/>
        </w:rPr>
        <w:t>fill</w:t>
      </w:r>
      <w:r w:rsidRPr="00EA7828">
        <w:rPr>
          <w:rFonts w:ascii="Times New Roman" w:eastAsia="Times New Roman" w:hAnsi="Times New Roman" w:cs="Times New Roman"/>
          <w:sz w:val="24"/>
          <w:szCs w:val="24"/>
        </w:rPr>
        <w:t xml:space="preserve"> up during an analysis!</w:t>
      </w:r>
    </w:p>
    <w:p w14:paraId="4D685E1E" w14:textId="77777777" w:rsidR="00EE031A" w:rsidRPr="009334BF" w:rsidRDefault="009334BF" w:rsidP="009334BF">
      <w:pPr>
        <w:pStyle w:val="ListParagraph"/>
        <w:numPr>
          <w:ilvl w:val="1"/>
          <w:numId w:val="32"/>
        </w:numPr>
        <w:spacing w:line="360" w:lineRule="auto"/>
        <w:rPr>
          <w:rFonts w:ascii="Times New Roman" w:eastAsia="Times New Roman" w:hAnsi="Times New Roman" w:cs="Times New Roman"/>
          <w:sz w:val="24"/>
          <w:szCs w:val="24"/>
        </w:rPr>
      </w:pPr>
      <w:r w:rsidRPr="009334BF">
        <w:rPr>
          <w:rFonts w:ascii="Times New Roman" w:eastAsia="Times New Roman" w:hAnsi="Times New Roman" w:cs="Times New Roman"/>
          <w:sz w:val="24"/>
          <w:szCs w:val="24"/>
        </w:rPr>
        <w:t>R</w:t>
      </w:r>
      <w:r w:rsidR="00FD538D" w:rsidRPr="009334BF">
        <w:rPr>
          <w:rFonts w:ascii="Times New Roman" w:eastAsia="Times New Roman" w:hAnsi="Times New Roman" w:cs="Times New Roman"/>
          <w:sz w:val="24"/>
          <w:szCs w:val="24"/>
        </w:rPr>
        <w:t xml:space="preserve">emember to change the filter: first put this in a beaker with ninhydrin solution and keep in an ultrasonic bath for 5 min to get air </w:t>
      </w:r>
      <w:proofErr w:type="gramStart"/>
      <w:r w:rsidR="00FD538D" w:rsidRPr="009334BF">
        <w:rPr>
          <w:rFonts w:ascii="Times New Roman" w:eastAsia="Times New Roman" w:hAnsi="Times New Roman" w:cs="Times New Roman"/>
          <w:sz w:val="24"/>
          <w:szCs w:val="24"/>
        </w:rPr>
        <w:t>out, if</w:t>
      </w:r>
      <w:proofErr w:type="gramEnd"/>
      <w:r w:rsidR="00FD538D" w:rsidRPr="009334BF">
        <w:rPr>
          <w:rFonts w:ascii="Times New Roman" w:eastAsia="Times New Roman" w:hAnsi="Times New Roman" w:cs="Times New Roman"/>
          <w:sz w:val="24"/>
          <w:szCs w:val="24"/>
        </w:rPr>
        <w:t xml:space="preserve"> time: leave in ninhydrin overnight).</w:t>
      </w:r>
    </w:p>
    <w:p w14:paraId="37EF7260" w14:textId="77777777" w:rsidR="00EE031A" w:rsidRPr="009334BF" w:rsidRDefault="00FD538D" w:rsidP="009334BF">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Check that the waste container is not full - empty if necessary (in the sink).</w:t>
      </w:r>
    </w:p>
    <w:p w14:paraId="78039FAB" w14:textId="77777777" w:rsidR="00EE031A" w:rsidRDefault="00EE031A" w:rsidP="00EA7828">
      <w:pPr>
        <w:spacing w:line="360" w:lineRule="auto"/>
        <w:ind w:left="720"/>
        <w:rPr>
          <w:rFonts w:ascii="Times New Roman" w:eastAsia="Times New Roman" w:hAnsi="Times New Roman" w:cs="Times New Roman"/>
          <w:sz w:val="24"/>
          <w:szCs w:val="24"/>
        </w:rPr>
      </w:pPr>
    </w:p>
    <w:p w14:paraId="3E11584F" w14:textId="77777777" w:rsidR="00EE031A" w:rsidRPr="009334BF" w:rsidRDefault="00FD538D" w:rsidP="009334BF">
      <w:pPr>
        <w:spacing w:line="360" w:lineRule="auto"/>
        <w:ind w:firstLine="360"/>
        <w:rPr>
          <w:rFonts w:ascii="Times New Roman" w:eastAsia="Times New Roman" w:hAnsi="Times New Roman" w:cs="Times New Roman"/>
          <w:sz w:val="24"/>
          <w:szCs w:val="24"/>
          <w:u w:val="single"/>
        </w:rPr>
      </w:pPr>
      <w:r w:rsidRPr="009334BF">
        <w:rPr>
          <w:rFonts w:ascii="Times New Roman" w:eastAsia="Times New Roman" w:hAnsi="Times New Roman" w:cs="Times New Roman"/>
          <w:sz w:val="24"/>
          <w:szCs w:val="24"/>
          <w:u w:val="single"/>
        </w:rPr>
        <w:t xml:space="preserve">Set up sequence in </w:t>
      </w:r>
      <w:proofErr w:type="spellStart"/>
      <w:r w:rsidRPr="009334BF">
        <w:rPr>
          <w:rFonts w:ascii="Times New Roman" w:eastAsia="Times New Roman" w:hAnsi="Times New Roman" w:cs="Times New Roman"/>
          <w:sz w:val="24"/>
          <w:szCs w:val="24"/>
          <w:u w:val="single"/>
        </w:rPr>
        <w:t>Chromeleon</w:t>
      </w:r>
      <w:proofErr w:type="spellEnd"/>
    </w:p>
    <w:p w14:paraId="3A75ABD6"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Open </w:t>
      </w:r>
      <w:proofErr w:type="spellStart"/>
      <w:r w:rsidRPr="00EA7828">
        <w:rPr>
          <w:rFonts w:ascii="Times New Roman" w:eastAsia="Times New Roman" w:hAnsi="Times New Roman" w:cs="Times New Roman"/>
          <w:sz w:val="24"/>
          <w:szCs w:val="24"/>
        </w:rPr>
        <w:t>Chromeleon</w:t>
      </w:r>
      <w:proofErr w:type="spellEnd"/>
      <w:r w:rsidRPr="00EA7828">
        <w:rPr>
          <w:rFonts w:ascii="Times New Roman" w:eastAsia="Times New Roman" w:hAnsi="Times New Roman" w:cs="Times New Roman"/>
          <w:sz w:val="24"/>
          <w:szCs w:val="24"/>
        </w:rPr>
        <w:t>.</w:t>
      </w:r>
    </w:p>
    <w:p w14:paraId="4F4E021D"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Copy a previous sequence (right-click + copy, and paste under the desired folder)</w:t>
      </w:r>
    </w:p>
    <w:p w14:paraId="7EB3F669"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Make the sequence look like this (adjust to the number of samples):</w:t>
      </w:r>
    </w:p>
    <w:p w14:paraId="59011F37" w14:textId="77777777" w:rsidR="00EE031A" w:rsidRPr="00EA7828" w:rsidRDefault="00FD538D" w:rsidP="009334BF">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Standards (1-4)</w:t>
      </w:r>
    </w:p>
    <w:p w14:paraId="1B17719A" w14:textId="77777777" w:rsidR="00EE031A" w:rsidRPr="00EA7828" w:rsidRDefault="009334BF" w:rsidP="009334BF">
      <w:pPr>
        <w:pStyle w:val="ListParagraph"/>
        <w:numPr>
          <w:ilvl w:val="1"/>
          <w:numId w:val="3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D538D" w:rsidRPr="00EA7828">
        <w:rPr>
          <w:rFonts w:ascii="Times New Roman" w:eastAsia="Times New Roman" w:hAnsi="Times New Roman" w:cs="Times New Roman"/>
          <w:sz w:val="24"/>
          <w:szCs w:val="24"/>
        </w:rPr>
        <w:t>ontrol</w:t>
      </w:r>
      <w:r>
        <w:rPr>
          <w:rFonts w:ascii="Times New Roman" w:eastAsia="Times New Roman" w:hAnsi="Times New Roman" w:cs="Times New Roman"/>
          <w:sz w:val="24"/>
          <w:szCs w:val="24"/>
        </w:rPr>
        <w:t xml:space="preserve"> sample</w:t>
      </w:r>
    </w:p>
    <w:p w14:paraId="6D6DD4A5" w14:textId="77777777" w:rsidR="00EE031A" w:rsidRPr="00EA7828" w:rsidRDefault="00FD538D" w:rsidP="009334BF">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10 samples</w:t>
      </w:r>
    </w:p>
    <w:p w14:paraId="2983A485" w14:textId="77777777" w:rsidR="00EE031A" w:rsidRPr="00EA7828" w:rsidRDefault="00FD538D" w:rsidP="009334BF">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Standards</w:t>
      </w:r>
    </w:p>
    <w:p w14:paraId="3A4B4F6B" w14:textId="77777777" w:rsidR="00EE031A" w:rsidRPr="00EA7828" w:rsidRDefault="00FD538D" w:rsidP="009334BF">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10 samples</w:t>
      </w:r>
    </w:p>
    <w:p w14:paraId="7632922F" w14:textId="77777777" w:rsidR="00EE031A" w:rsidRPr="00EA7828" w:rsidRDefault="00FD538D" w:rsidP="009334BF">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Standards</w:t>
      </w:r>
    </w:p>
    <w:p w14:paraId="0D1F1EDF"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Mark all the samples in the sequence (everything should be black).</w:t>
      </w:r>
    </w:p>
    <w:p w14:paraId="7DF005FC"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Press Ctrl + c / Ctrl + v - (goes from «finished» to «idle»).</w:t>
      </w:r>
    </w:p>
    <w:p w14:paraId="7C227E7E"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Save the sequence; </w:t>
      </w:r>
      <w:proofErr w:type="spellStart"/>
      <w:r w:rsidRPr="00EA7828">
        <w:rPr>
          <w:rFonts w:ascii="Times New Roman" w:eastAsia="Times New Roman" w:hAnsi="Times New Roman" w:cs="Times New Roman"/>
          <w:sz w:val="24"/>
          <w:szCs w:val="24"/>
        </w:rPr>
        <w:t>YYMMDD_re</w:t>
      </w:r>
      <w:r w:rsidR="009334BF">
        <w:rPr>
          <w:rFonts w:ascii="Times New Roman" w:eastAsia="Times New Roman" w:hAnsi="Times New Roman" w:cs="Times New Roman"/>
          <w:sz w:val="24"/>
          <w:szCs w:val="24"/>
        </w:rPr>
        <w:t>kvXX</w:t>
      </w:r>
      <w:r w:rsidRPr="00EA7828">
        <w:rPr>
          <w:rFonts w:ascii="Times New Roman" w:eastAsia="Times New Roman" w:hAnsi="Times New Roman" w:cs="Times New Roman"/>
          <w:sz w:val="24"/>
          <w:szCs w:val="24"/>
        </w:rPr>
        <w:t>_lastname</w:t>
      </w:r>
      <w:proofErr w:type="spellEnd"/>
      <w:r w:rsidRPr="00EA7828">
        <w:rPr>
          <w:rFonts w:ascii="Times New Roman" w:eastAsia="Times New Roman" w:hAnsi="Times New Roman" w:cs="Times New Roman"/>
          <w:sz w:val="24"/>
          <w:szCs w:val="24"/>
        </w:rPr>
        <w:t>.</w:t>
      </w:r>
    </w:p>
    <w:p w14:paraId="525BA1FB"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Press «start»</w:t>
      </w:r>
    </w:p>
    <w:p w14:paraId="2061FDEA"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proofErr w:type="spellStart"/>
      <w:r w:rsidRPr="00EA7828">
        <w:rPr>
          <w:rFonts w:ascii="Times New Roman" w:eastAsia="Times New Roman" w:hAnsi="Times New Roman" w:cs="Times New Roman"/>
          <w:sz w:val="24"/>
          <w:szCs w:val="24"/>
        </w:rPr>
        <w:t>Chromeleon</w:t>
      </w:r>
      <w:proofErr w:type="spellEnd"/>
      <w:r w:rsidRPr="00EA7828">
        <w:rPr>
          <w:rFonts w:ascii="Times New Roman" w:eastAsia="Times New Roman" w:hAnsi="Times New Roman" w:cs="Times New Roman"/>
          <w:sz w:val="24"/>
          <w:szCs w:val="24"/>
        </w:rPr>
        <w:t xml:space="preserve"> is now ready for analysis and is waiting for a signal from </w:t>
      </w:r>
      <w:proofErr w:type="spellStart"/>
      <w:r w:rsidRPr="00EA7828">
        <w:rPr>
          <w:rFonts w:ascii="Times New Roman" w:eastAsia="Times New Roman" w:hAnsi="Times New Roman" w:cs="Times New Roman"/>
          <w:sz w:val="24"/>
          <w:szCs w:val="24"/>
        </w:rPr>
        <w:t>BioSys</w:t>
      </w:r>
      <w:proofErr w:type="spellEnd"/>
      <w:r w:rsidRPr="00EA7828">
        <w:rPr>
          <w:rFonts w:ascii="Times New Roman" w:eastAsia="Times New Roman" w:hAnsi="Times New Roman" w:cs="Times New Roman"/>
          <w:sz w:val="24"/>
          <w:szCs w:val="24"/>
        </w:rPr>
        <w:t>.</w:t>
      </w:r>
    </w:p>
    <w:p w14:paraId="6A56CAC7"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Must stand as RUNNING.</w:t>
      </w:r>
    </w:p>
    <w:p w14:paraId="1EAE2D28" w14:textId="77777777" w:rsidR="00EE031A" w:rsidRDefault="00EE031A" w:rsidP="00EA7828">
      <w:pPr>
        <w:spacing w:line="360" w:lineRule="auto"/>
        <w:rPr>
          <w:rFonts w:ascii="Times New Roman" w:eastAsia="Times New Roman" w:hAnsi="Times New Roman" w:cs="Times New Roman"/>
          <w:sz w:val="24"/>
          <w:szCs w:val="24"/>
        </w:rPr>
      </w:pPr>
    </w:p>
    <w:p w14:paraId="1B070A7C" w14:textId="77777777" w:rsidR="00EE031A" w:rsidRPr="009334BF" w:rsidRDefault="00FD538D" w:rsidP="009334BF">
      <w:pPr>
        <w:spacing w:line="360" w:lineRule="auto"/>
        <w:ind w:firstLine="360"/>
        <w:rPr>
          <w:rFonts w:ascii="Times New Roman" w:eastAsia="Times New Roman" w:hAnsi="Times New Roman" w:cs="Times New Roman"/>
          <w:sz w:val="24"/>
          <w:szCs w:val="24"/>
          <w:u w:val="single"/>
        </w:rPr>
      </w:pPr>
      <w:r w:rsidRPr="009334BF">
        <w:rPr>
          <w:rFonts w:ascii="Times New Roman" w:eastAsia="Times New Roman" w:hAnsi="Times New Roman" w:cs="Times New Roman"/>
          <w:sz w:val="24"/>
          <w:szCs w:val="24"/>
          <w:u w:val="single"/>
        </w:rPr>
        <w:t xml:space="preserve">Set up sequence in </w:t>
      </w:r>
      <w:proofErr w:type="spellStart"/>
      <w:r w:rsidRPr="009334BF">
        <w:rPr>
          <w:rFonts w:ascii="Times New Roman" w:eastAsia="Times New Roman" w:hAnsi="Times New Roman" w:cs="Times New Roman"/>
          <w:sz w:val="24"/>
          <w:szCs w:val="24"/>
          <w:u w:val="single"/>
        </w:rPr>
        <w:t>BioSys</w:t>
      </w:r>
      <w:proofErr w:type="spellEnd"/>
    </w:p>
    <w:p w14:paraId="7829FE4D"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Open the </w:t>
      </w:r>
      <w:proofErr w:type="spellStart"/>
      <w:r w:rsidRPr="00EA7828">
        <w:rPr>
          <w:rFonts w:ascii="Times New Roman" w:eastAsia="Times New Roman" w:hAnsi="Times New Roman" w:cs="Times New Roman"/>
          <w:sz w:val="24"/>
          <w:szCs w:val="24"/>
        </w:rPr>
        <w:t>BioSys</w:t>
      </w:r>
      <w:proofErr w:type="spellEnd"/>
      <w:r w:rsidRPr="00EA7828">
        <w:rPr>
          <w:rFonts w:ascii="Times New Roman" w:eastAsia="Times New Roman" w:hAnsi="Times New Roman" w:cs="Times New Roman"/>
          <w:sz w:val="24"/>
          <w:szCs w:val="24"/>
        </w:rPr>
        <w:t xml:space="preserve"> Manual.</w:t>
      </w:r>
    </w:p>
    <w:p w14:paraId="7E0DC635"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Pr="00EA7828">
        <w:rPr>
          <w:rFonts w:ascii="Times New Roman" w:eastAsia="Times New Roman" w:hAnsi="Times New Roman" w:cs="Times New Roman"/>
          <w:i/>
          <w:sz w:val="24"/>
          <w:szCs w:val="24"/>
        </w:rPr>
        <w:t xml:space="preserve">View </w:t>
      </w:r>
      <w:r w:rsidRPr="009334BF">
        <w:rPr>
          <w:rFonts w:ascii="Times New Roman" w:eastAsia="Times New Roman" w:hAnsi="Times New Roman" w:cs="Times New Roman"/>
          <w:iCs/>
          <w:sz w:val="24"/>
          <w:szCs w:val="24"/>
        </w:rPr>
        <w:t>and</w:t>
      </w:r>
      <w:r w:rsidRPr="00EA7828">
        <w:rPr>
          <w:rFonts w:ascii="Times New Roman" w:eastAsia="Times New Roman" w:hAnsi="Times New Roman" w:cs="Times New Roman"/>
          <w:i/>
          <w:sz w:val="24"/>
          <w:szCs w:val="24"/>
        </w:rPr>
        <w:t xml:space="preserve"> Program Control.</w:t>
      </w:r>
    </w:p>
    <w:p w14:paraId="7179D15E"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Pr="00EA7828">
        <w:rPr>
          <w:rFonts w:ascii="Times New Roman" w:eastAsia="Times New Roman" w:hAnsi="Times New Roman" w:cs="Times New Roman"/>
          <w:i/>
          <w:sz w:val="24"/>
          <w:szCs w:val="24"/>
        </w:rPr>
        <w:t>Insert.</w:t>
      </w:r>
    </w:p>
    <w:p w14:paraId="6961F590"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Pr="00EA7828">
        <w:rPr>
          <w:rFonts w:ascii="Times New Roman" w:eastAsia="Times New Roman" w:hAnsi="Times New Roman" w:cs="Times New Roman"/>
          <w:i/>
          <w:sz w:val="24"/>
          <w:szCs w:val="24"/>
        </w:rPr>
        <w:t>Program Filename</w:t>
      </w:r>
      <w:r w:rsidRPr="00EA7828">
        <w:rPr>
          <w:rFonts w:ascii="Times New Roman" w:eastAsia="Times New Roman" w:hAnsi="Times New Roman" w:cs="Times New Roman"/>
          <w:sz w:val="24"/>
          <w:szCs w:val="24"/>
        </w:rPr>
        <w:t xml:space="preserve"> and open the folder «Standard programs»</w:t>
      </w:r>
    </w:p>
    <w:p w14:paraId="6E167D3C"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Select: USE Sodium Oxidized </w:t>
      </w:r>
      <w:proofErr w:type="spellStart"/>
      <w:r w:rsidRPr="00EA7828">
        <w:rPr>
          <w:rFonts w:ascii="Times New Roman" w:eastAsia="Times New Roman" w:hAnsi="Times New Roman" w:cs="Times New Roman"/>
          <w:sz w:val="24"/>
          <w:szCs w:val="24"/>
        </w:rPr>
        <w:t>Hydrolysate.prg</w:t>
      </w:r>
      <w:proofErr w:type="spellEnd"/>
    </w:p>
    <w:p w14:paraId="6FCF6486"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Select sample ID. (</w:t>
      </w:r>
      <w:proofErr w:type="spellStart"/>
      <w:r w:rsidR="009334BF">
        <w:rPr>
          <w:rFonts w:ascii="Times New Roman" w:eastAsia="Times New Roman" w:hAnsi="Times New Roman" w:cs="Times New Roman"/>
          <w:sz w:val="24"/>
          <w:szCs w:val="24"/>
        </w:rPr>
        <w:t>rekv</w:t>
      </w:r>
      <w:proofErr w:type="spellEnd"/>
      <w:r w:rsidRPr="00EA7828">
        <w:rPr>
          <w:rFonts w:ascii="Times New Roman" w:eastAsia="Times New Roman" w:hAnsi="Times New Roman" w:cs="Times New Roman"/>
          <w:sz w:val="24"/>
          <w:szCs w:val="24"/>
        </w:rPr>
        <w:t xml:space="preserve"> number + name)</w:t>
      </w:r>
    </w:p>
    <w:p w14:paraId="02506118"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proofErr w:type="spellStart"/>
      <w:proofErr w:type="gramStart"/>
      <w:r w:rsidRPr="00EA7828">
        <w:rPr>
          <w:rFonts w:ascii="Times New Roman" w:eastAsia="Times New Roman" w:hAnsi="Times New Roman" w:cs="Times New Roman"/>
          <w:sz w:val="24"/>
          <w:szCs w:val="24"/>
        </w:rPr>
        <w:t>No.Samples</w:t>
      </w:r>
      <w:proofErr w:type="spellEnd"/>
      <w:proofErr w:type="gramEnd"/>
      <w:r w:rsidRPr="00EA7828">
        <w:rPr>
          <w:rFonts w:ascii="Times New Roman" w:eastAsia="Times New Roman" w:hAnsi="Times New Roman" w:cs="Times New Roman"/>
          <w:sz w:val="24"/>
          <w:szCs w:val="24"/>
        </w:rPr>
        <w:t>: enter the number of analyzes (check the number of inj</w:t>
      </w:r>
      <w:r w:rsidR="009334BF">
        <w:rPr>
          <w:rFonts w:ascii="Times New Roman" w:eastAsia="Times New Roman" w:hAnsi="Times New Roman" w:cs="Times New Roman"/>
          <w:sz w:val="24"/>
          <w:szCs w:val="24"/>
        </w:rPr>
        <w:t>ections</w:t>
      </w:r>
      <w:r w:rsidRPr="00EA7828">
        <w:rPr>
          <w:rFonts w:ascii="Times New Roman" w:eastAsia="Times New Roman" w:hAnsi="Times New Roman" w:cs="Times New Roman"/>
          <w:sz w:val="24"/>
          <w:szCs w:val="24"/>
        </w:rPr>
        <w:t xml:space="preserve"> </w:t>
      </w:r>
      <w:r w:rsidR="009334BF">
        <w:rPr>
          <w:rFonts w:ascii="Times New Roman" w:eastAsia="Times New Roman" w:hAnsi="Times New Roman" w:cs="Times New Roman"/>
          <w:sz w:val="24"/>
          <w:szCs w:val="24"/>
        </w:rPr>
        <w:t>i</w:t>
      </w:r>
      <w:r w:rsidRPr="00EA7828">
        <w:rPr>
          <w:rFonts w:ascii="Times New Roman" w:eastAsia="Times New Roman" w:hAnsi="Times New Roman" w:cs="Times New Roman"/>
          <w:sz w:val="24"/>
          <w:szCs w:val="24"/>
        </w:rPr>
        <w:t xml:space="preserve">n </w:t>
      </w:r>
      <w:proofErr w:type="spellStart"/>
      <w:r w:rsidRPr="00EA7828">
        <w:rPr>
          <w:rFonts w:ascii="Times New Roman" w:eastAsia="Times New Roman" w:hAnsi="Times New Roman" w:cs="Times New Roman"/>
          <w:sz w:val="24"/>
          <w:szCs w:val="24"/>
        </w:rPr>
        <w:t>chromeleon</w:t>
      </w:r>
      <w:proofErr w:type="spellEnd"/>
      <w:r w:rsidRPr="00EA7828">
        <w:rPr>
          <w:rFonts w:ascii="Times New Roman" w:eastAsia="Times New Roman" w:hAnsi="Times New Roman" w:cs="Times New Roman"/>
          <w:sz w:val="24"/>
          <w:szCs w:val="24"/>
        </w:rPr>
        <w:t>).</w:t>
      </w:r>
    </w:p>
    <w:p w14:paraId="60A9854C"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Pr="00EA7828">
        <w:rPr>
          <w:rFonts w:ascii="Times New Roman" w:eastAsia="Times New Roman" w:hAnsi="Times New Roman" w:cs="Times New Roman"/>
          <w:i/>
          <w:sz w:val="24"/>
          <w:szCs w:val="24"/>
        </w:rPr>
        <w:t>Vial no.</w:t>
      </w:r>
      <w:r w:rsidRPr="00EA7828">
        <w:rPr>
          <w:rFonts w:ascii="Times New Roman" w:eastAsia="Times New Roman" w:hAnsi="Times New Roman" w:cs="Times New Roman"/>
          <w:sz w:val="24"/>
          <w:szCs w:val="24"/>
        </w:rPr>
        <w:t xml:space="preserve"> And enter where the first test / standard starts.</w:t>
      </w:r>
    </w:p>
    <w:p w14:paraId="626B9B90"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Pr="00EA7828">
        <w:rPr>
          <w:rFonts w:ascii="Times New Roman" w:eastAsia="Times New Roman" w:hAnsi="Times New Roman" w:cs="Times New Roman"/>
          <w:i/>
          <w:sz w:val="24"/>
          <w:szCs w:val="24"/>
        </w:rPr>
        <w:t>Volume</w:t>
      </w:r>
      <w:r w:rsidRPr="00EA7828">
        <w:rPr>
          <w:rFonts w:ascii="Times New Roman" w:eastAsia="Times New Roman" w:hAnsi="Times New Roman" w:cs="Times New Roman"/>
          <w:sz w:val="24"/>
          <w:szCs w:val="24"/>
        </w:rPr>
        <w:t xml:space="preserve"> and enter 40 </w:t>
      </w:r>
      <w:proofErr w:type="spellStart"/>
      <w:r w:rsidRPr="00EA7828">
        <w:rPr>
          <w:rFonts w:ascii="Times New Roman" w:eastAsia="Times New Roman" w:hAnsi="Times New Roman" w:cs="Times New Roman"/>
          <w:sz w:val="24"/>
          <w:szCs w:val="24"/>
        </w:rPr>
        <w:t>μL</w:t>
      </w:r>
      <w:proofErr w:type="spellEnd"/>
      <w:r w:rsidRPr="00EA7828">
        <w:rPr>
          <w:rFonts w:ascii="Times New Roman" w:eastAsia="Times New Roman" w:hAnsi="Times New Roman" w:cs="Times New Roman"/>
          <w:sz w:val="24"/>
          <w:szCs w:val="24"/>
        </w:rPr>
        <w:t>.</w:t>
      </w:r>
    </w:p>
    <w:p w14:paraId="553BC3D2"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Pr="00EA7828">
        <w:rPr>
          <w:rFonts w:ascii="Times New Roman" w:eastAsia="Times New Roman" w:hAnsi="Times New Roman" w:cs="Times New Roman"/>
          <w:i/>
          <w:sz w:val="24"/>
          <w:szCs w:val="24"/>
        </w:rPr>
        <w:t>Details</w:t>
      </w:r>
      <w:r w:rsidRPr="00EA7828">
        <w:rPr>
          <w:rFonts w:ascii="Times New Roman" w:eastAsia="Times New Roman" w:hAnsi="Times New Roman" w:cs="Times New Roman"/>
          <w:sz w:val="24"/>
          <w:szCs w:val="24"/>
        </w:rPr>
        <w:t xml:space="preserve"> and check that </w:t>
      </w:r>
      <w:r w:rsidRPr="00EA7828">
        <w:rPr>
          <w:rFonts w:ascii="Times New Roman" w:eastAsia="Times New Roman" w:hAnsi="Times New Roman" w:cs="Times New Roman"/>
          <w:i/>
          <w:sz w:val="24"/>
          <w:szCs w:val="24"/>
        </w:rPr>
        <w:t>Partial loop fill injection</w:t>
      </w:r>
      <w:r w:rsidRPr="00EA7828">
        <w:rPr>
          <w:rFonts w:ascii="Times New Roman" w:eastAsia="Times New Roman" w:hAnsi="Times New Roman" w:cs="Times New Roman"/>
          <w:sz w:val="24"/>
          <w:szCs w:val="24"/>
        </w:rPr>
        <w:t xml:space="preserve"> is checked.</w:t>
      </w:r>
    </w:p>
    <w:p w14:paraId="70D42754"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Then press </w:t>
      </w:r>
      <w:r w:rsidRPr="00EA7828">
        <w:rPr>
          <w:rFonts w:ascii="Times New Roman" w:eastAsia="Times New Roman" w:hAnsi="Times New Roman" w:cs="Times New Roman"/>
          <w:i/>
          <w:sz w:val="24"/>
          <w:szCs w:val="24"/>
        </w:rPr>
        <w:t>OK</w:t>
      </w:r>
      <w:r w:rsidRPr="00EA7828">
        <w:rPr>
          <w:rFonts w:ascii="Times New Roman" w:eastAsia="Times New Roman" w:hAnsi="Times New Roman" w:cs="Times New Roman"/>
          <w:sz w:val="24"/>
          <w:szCs w:val="24"/>
        </w:rPr>
        <w:t xml:space="preserve"> and </w:t>
      </w:r>
      <w:r w:rsidRPr="00EA7828">
        <w:rPr>
          <w:rFonts w:ascii="Times New Roman" w:eastAsia="Times New Roman" w:hAnsi="Times New Roman" w:cs="Times New Roman"/>
          <w:i/>
          <w:sz w:val="24"/>
          <w:szCs w:val="24"/>
        </w:rPr>
        <w:t>OK.</w:t>
      </w:r>
    </w:p>
    <w:p w14:paraId="15F5ABC4"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The very first sample in the </w:t>
      </w:r>
      <w:proofErr w:type="spellStart"/>
      <w:r w:rsidRPr="00EA7828">
        <w:rPr>
          <w:rFonts w:ascii="Times New Roman" w:eastAsia="Times New Roman" w:hAnsi="Times New Roman" w:cs="Times New Roman"/>
          <w:sz w:val="24"/>
          <w:szCs w:val="24"/>
        </w:rPr>
        <w:t>BioSys</w:t>
      </w:r>
      <w:proofErr w:type="spellEnd"/>
      <w:r w:rsidRPr="00EA7828">
        <w:rPr>
          <w:rFonts w:ascii="Times New Roman" w:eastAsia="Times New Roman" w:hAnsi="Times New Roman" w:cs="Times New Roman"/>
          <w:sz w:val="24"/>
          <w:szCs w:val="24"/>
        </w:rPr>
        <w:t xml:space="preserve"> sequence should be called "r</w:t>
      </w:r>
      <w:r w:rsidR="009334BF">
        <w:rPr>
          <w:rFonts w:ascii="Times New Roman" w:eastAsia="Times New Roman" w:hAnsi="Times New Roman" w:cs="Times New Roman"/>
          <w:sz w:val="24"/>
          <w:szCs w:val="24"/>
        </w:rPr>
        <w:t>egen</w:t>
      </w:r>
      <w:r w:rsidRPr="00EA7828">
        <w:rPr>
          <w:rFonts w:ascii="Times New Roman" w:eastAsia="Times New Roman" w:hAnsi="Times New Roman" w:cs="Times New Roman"/>
          <w:sz w:val="24"/>
          <w:szCs w:val="24"/>
        </w:rPr>
        <w:t>". This must be included as the column material must be regenerated before the first injection.</w:t>
      </w:r>
    </w:p>
    <w:p w14:paraId="0CCB4790"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Select the first line and press "insert" - a new line will appear</w:t>
      </w:r>
      <w:r w:rsidR="009334BF">
        <w:rPr>
          <w:rFonts w:ascii="Times New Roman" w:eastAsia="Times New Roman" w:hAnsi="Times New Roman" w:cs="Times New Roman"/>
          <w:sz w:val="24"/>
          <w:szCs w:val="24"/>
        </w:rPr>
        <w:t>.</w:t>
      </w:r>
    </w:p>
    <w:p w14:paraId="6D850C1E"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This must have its own program: USE Sodium Oxidized Hydrolysate </w:t>
      </w:r>
      <w:proofErr w:type="spellStart"/>
      <w:r w:rsidRPr="00EA7828">
        <w:rPr>
          <w:rFonts w:ascii="Times New Roman" w:eastAsia="Times New Roman" w:hAnsi="Times New Roman" w:cs="Times New Roman"/>
          <w:sz w:val="24"/>
          <w:szCs w:val="24"/>
        </w:rPr>
        <w:t>regen.prg</w:t>
      </w:r>
      <w:proofErr w:type="spellEnd"/>
    </w:p>
    <w:p w14:paraId="242ECC91"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Be sure to enter the correct "vial no (s)" for the standards and samples to be analyzed several times (must be entered manually).</w:t>
      </w:r>
    </w:p>
    <w:p w14:paraId="326A9F48"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Check that the sequence in </w:t>
      </w:r>
      <w:proofErr w:type="spellStart"/>
      <w:r w:rsidRPr="00EA7828">
        <w:rPr>
          <w:rFonts w:ascii="Times New Roman" w:eastAsia="Times New Roman" w:hAnsi="Times New Roman" w:cs="Times New Roman"/>
          <w:sz w:val="24"/>
          <w:szCs w:val="24"/>
        </w:rPr>
        <w:t>Biochrom</w:t>
      </w:r>
      <w:proofErr w:type="spellEnd"/>
      <w:r w:rsidRPr="00EA7828">
        <w:rPr>
          <w:rFonts w:ascii="Times New Roman" w:eastAsia="Times New Roman" w:hAnsi="Times New Roman" w:cs="Times New Roman"/>
          <w:sz w:val="24"/>
          <w:szCs w:val="24"/>
        </w:rPr>
        <w:t>, after "r</w:t>
      </w:r>
      <w:r w:rsidR="009334BF">
        <w:rPr>
          <w:rFonts w:ascii="Times New Roman" w:eastAsia="Times New Roman" w:hAnsi="Times New Roman" w:cs="Times New Roman"/>
          <w:sz w:val="24"/>
          <w:szCs w:val="24"/>
        </w:rPr>
        <w:t>egen</w:t>
      </w:r>
      <w:r w:rsidRPr="00EA7828">
        <w:rPr>
          <w:rFonts w:ascii="Times New Roman" w:eastAsia="Times New Roman" w:hAnsi="Times New Roman" w:cs="Times New Roman"/>
          <w:sz w:val="24"/>
          <w:szCs w:val="24"/>
        </w:rPr>
        <w:t xml:space="preserve">", is identical to the sequence in </w:t>
      </w:r>
      <w:proofErr w:type="spellStart"/>
      <w:r w:rsidRPr="00EA7828">
        <w:rPr>
          <w:rFonts w:ascii="Times New Roman" w:eastAsia="Times New Roman" w:hAnsi="Times New Roman" w:cs="Times New Roman"/>
          <w:sz w:val="24"/>
          <w:szCs w:val="24"/>
        </w:rPr>
        <w:t>Chromeleon</w:t>
      </w:r>
      <w:proofErr w:type="spellEnd"/>
      <w:r w:rsidRPr="00EA7828">
        <w:rPr>
          <w:rFonts w:ascii="Times New Roman" w:eastAsia="Times New Roman" w:hAnsi="Times New Roman" w:cs="Times New Roman"/>
          <w:sz w:val="24"/>
          <w:szCs w:val="24"/>
        </w:rPr>
        <w:t>, both name and location.</w:t>
      </w:r>
    </w:p>
    <w:p w14:paraId="3F6D675F" w14:textId="77777777" w:rsidR="00EE031A" w:rsidRPr="00EA7828" w:rsidRDefault="009334BF"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FD538D" w:rsidRPr="00EA7828">
        <w:rPr>
          <w:rFonts w:ascii="Times New Roman" w:eastAsia="Times New Roman" w:hAnsi="Times New Roman" w:cs="Times New Roman"/>
          <w:sz w:val="24"/>
          <w:szCs w:val="24"/>
        </w:rPr>
        <w:t xml:space="preserve">rite sample number + vial number in the </w:t>
      </w:r>
      <w:proofErr w:type="spellStart"/>
      <w:r w:rsidR="00FD538D" w:rsidRPr="00EA7828">
        <w:rPr>
          <w:rFonts w:ascii="Times New Roman" w:eastAsia="Times New Roman" w:hAnsi="Times New Roman" w:cs="Times New Roman"/>
          <w:sz w:val="24"/>
          <w:szCs w:val="24"/>
        </w:rPr>
        <w:t>BioSys</w:t>
      </w:r>
      <w:proofErr w:type="spellEnd"/>
      <w:r w:rsidR="00FD538D" w:rsidRPr="00EA7828">
        <w:rPr>
          <w:rFonts w:ascii="Times New Roman" w:eastAsia="Times New Roman" w:hAnsi="Times New Roman" w:cs="Times New Roman"/>
          <w:sz w:val="24"/>
          <w:szCs w:val="24"/>
        </w:rPr>
        <w:t xml:space="preserve"> book.</w:t>
      </w:r>
    </w:p>
    <w:p w14:paraId="632375A9"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Press </w:t>
      </w:r>
      <w:r w:rsidRPr="00EA7828">
        <w:rPr>
          <w:rFonts w:ascii="Times New Roman" w:eastAsia="Times New Roman" w:hAnsi="Times New Roman" w:cs="Times New Roman"/>
          <w:i/>
          <w:sz w:val="24"/>
          <w:szCs w:val="24"/>
        </w:rPr>
        <w:t>Save as.</w:t>
      </w:r>
      <w:r w:rsidRPr="00EA7828">
        <w:rPr>
          <w:rFonts w:ascii="Times New Roman" w:eastAsia="Times New Roman" w:hAnsi="Times New Roman" w:cs="Times New Roman"/>
          <w:sz w:val="24"/>
          <w:szCs w:val="24"/>
        </w:rPr>
        <w:t xml:space="preserve"> (Save under </w:t>
      </w:r>
      <w:r w:rsidRPr="00EA7828">
        <w:rPr>
          <w:rFonts w:ascii="Times New Roman" w:eastAsia="Times New Roman" w:hAnsi="Times New Roman" w:cs="Times New Roman"/>
          <w:i/>
          <w:sz w:val="24"/>
          <w:szCs w:val="24"/>
        </w:rPr>
        <w:t>Sample Lists</w:t>
      </w:r>
      <w:r w:rsidRPr="00EA7828">
        <w:rPr>
          <w:rFonts w:ascii="Times New Roman" w:eastAsia="Times New Roman" w:hAnsi="Times New Roman" w:cs="Times New Roman"/>
          <w:sz w:val="24"/>
          <w:szCs w:val="24"/>
        </w:rPr>
        <w:t>)</w:t>
      </w:r>
    </w:p>
    <w:p w14:paraId="6265BF8A" w14:textId="77777777" w:rsidR="00EE031A" w:rsidRDefault="00EE031A" w:rsidP="00EA7828">
      <w:pPr>
        <w:spacing w:line="360" w:lineRule="auto"/>
        <w:ind w:left="720"/>
        <w:rPr>
          <w:rFonts w:ascii="Times New Roman" w:eastAsia="Times New Roman" w:hAnsi="Times New Roman" w:cs="Times New Roman"/>
          <w:sz w:val="24"/>
          <w:szCs w:val="24"/>
          <w:u w:val="single"/>
        </w:rPr>
      </w:pPr>
    </w:p>
    <w:p w14:paraId="74720797" w14:textId="77777777" w:rsidR="00EE031A" w:rsidRPr="009334BF" w:rsidRDefault="00FD538D" w:rsidP="009334BF">
      <w:pPr>
        <w:spacing w:line="360" w:lineRule="auto"/>
        <w:ind w:firstLine="360"/>
        <w:rPr>
          <w:rFonts w:ascii="Times New Roman" w:eastAsia="Times New Roman" w:hAnsi="Times New Roman" w:cs="Times New Roman"/>
          <w:sz w:val="24"/>
          <w:szCs w:val="24"/>
          <w:u w:val="single"/>
        </w:rPr>
      </w:pPr>
      <w:r w:rsidRPr="009334BF">
        <w:rPr>
          <w:rFonts w:ascii="Times New Roman" w:eastAsia="Times New Roman" w:hAnsi="Times New Roman" w:cs="Times New Roman"/>
          <w:sz w:val="24"/>
          <w:szCs w:val="24"/>
          <w:u w:val="single"/>
        </w:rPr>
        <w:t>Start the analysis</w:t>
      </w:r>
    </w:p>
    <w:p w14:paraId="559A32BA" w14:textId="77777777" w:rsidR="00EE031A" w:rsidRPr="00EA7828" w:rsidRDefault="009334BF" w:rsidP="00EA7828">
      <w:pPr>
        <w:pStyle w:val="ListParagraph"/>
        <w:numPr>
          <w:ilvl w:val="0"/>
          <w:numId w:val="3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r w:rsidR="00FD538D" w:rsidRPr="00EA7828">
        <w:rPr>
          <w:rFonts w:ascii="Times New Roman" w:eastAsia="Times New Roman" w:hAnsi="Times New Roman" w:cs="Times New Roman"/>
          <w:sz w:val="24"/>
          <w:szCs w:val="24"/>
        </w:rPr>
        <w:t xml:space="preserve"> </w:t>
      </w:r>
      <w:proofErr w:type="spellStart"/>
      <w:r w:rsidR="00FD538D" w:rsidRPr="00EA7828">
        <w:rPr>
          <w:rFonts w:ascii="Times New Roman" w:eastAsia="Times New Roman" w:hAnsi="Times New Roman" w:cs="Times New Roman"/>
          <w:sz w:val="24"/>
          <w:szCs w:val="24"/>
        </w:rPr>
        <w:t>BioSys</w:t>
      </w:r>
      <w:proofErr w:type="spellEnd"/>
      <w:r w:rsidR="00FD538D" w:rsidRPr="00EA7828">
        <w:rPr>
          <w:rFonts w:ascii="Times New Roman" w:eastAsia="Times New Roman" w:hAnsi="Times New Roman" w:cs="Times New Roman"/>
          <w:sz w:val="24"/>
          <w:szCs w:val="24"/>
        </w:rPr>
        <w:t xml:space="preserve"> Programs: 1000.</w:t>
      </w:r>
    </w:p>
    <w:p w14:paraId="1798E19D"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Highlight "r</w:t>
      </w:r>
      <w:r w:rsidR="009334BF">
        <w:rPr>
          <w:rFonts w:ascii="Times New Roman" w:eastAsia="Times New Roman" w:hAnsi="Times New Roman" w:cs="Times New Roman"/>
          <w:sz w:val="24"/>
          <w:szCs w:val="24"/>
        </w:rPr>
        <w:t>egen</w:t>
      </w:r>
      <w:r w:rsidRPr="00EA7828">
        <w:rPr>
          <w:rFonts w:ascii="Times New Roman" w:eastAsia="Times New Roman" w:hAnsi="Times New Roman" w:cs="Times New Roman"/>
          <w:sz w:val="24"/>
          <w:szCs w:val="24"/>
        </w:rPr>
        <w:t xml:space="preserve">" and press </w:t>
      </w:r>
      <w:r w:rsidRPr="00EA7828">
        <w:rPr>
          <w:rFonts w:ascii="Times New Roman" w:eastAsia="Times New Roman" w:hAnsi="Times New Roman" w:cs="Times New Roman"/>
          <w:b/>
          <w:sz w:val="24"/>
          <w:szCs w:val="24"/>
        </w:rPr>
        <w:t>RUN.</w:t>
      </w:r>
    </w:p>
    <w:p w14:paraId="5F1407EB"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proofErr w:type="spellStart"/>
      <w:r w:rsidRPr="00EA7828">
        <w:rPr>
          <w:rFonts w:ascii="Times New Roman" w:eastAsia="Times New Roman" w:hAnsi="Times New Roman" w:cs="Times New Roman"/>
          <w:sz w:val="24"/>
          <w:szCs w:val="24"/>
        </w:rPr>
        <w:lastRenderedPageBreak/>
        <w:t>Chromeleon</w:t>
      </w:r>
      <w:proofErr w:type="spellEnd"/>
      <w:r w:rsidRPr="00EA7828">
        <w:rPr>
          <w:rFonts w:ascii="Times New Roman" w:eastAsia="Times New Roman" w:hAnsi="Times New Roman" w:cs="Times New Roman"/>
          <w:sz w:val="24"/>
          <w:szCs w:val="24"/>
        </w:rPr>
        <w:t xml:space="preserve"> should not start recording until standard 1 is injected </w:t>
      </w:r>
    </w:p>
    <w:p w14:paraId="1E80B1F1" w14:textId="77777777" w:rsidR="00EE031A" w:rsidRPr="00EA7828" w:rsidRDefault="00FD538D" w:rsidP="009334BF">
      <w:pPr>
        <w:pStyle w:val="ListParagraph"/>
        <w:numPr>
          <w:ilvl w:val="1"/>
          <w:numId w:val="32"/>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autosampler sends signal </w:t>
      </w:r>
      <w:r w:rsidR="009334BF">
        <w:rPr>
          <w:rFonts w:ascii="Times New Roman" w:eastAsia="Times New Roman" w:hAnsi="Times New Roman" w:cs="Times New Roman"/>
          <w:sz w:val="24"/>
          <w:szCs w:val="24"/>
        </w:rPr>
        <w:t>–</w:t>
      </w:r>
      <w:r w:rsidRPr="00EA7828">
        <w:rPr>
          <w:rFonts w:ascii="Times New Roman" w:eastAsia="Times New Roman" w:hAnsi="Times New Roman" w:cs="Times New Roman"/>
          <w:sz w:val="24"/>
          <w:szCs w:val="24"/>
        </w:rPr>
        <w:t xml:space="preserve"> </w:t>
      </w:r>
      <w:r w:rsidR="009334BF">
        <w:rPr>
          <w:rFonts w:ascii="Times New Roman" w:eastAsia="Times New Roman" w:hAnsi="Times New Roman" w:cs="Times New Roman"/>
          <w:sz w:val="24"/>
          <w:szCs w:val="24"/>
        </w:rPr>
        <w:t>check that</w:t>
      </w:r>
      <w:r w:rsidRPr="00EA7828">
        <w:rPr>
          <w:rFonts w:ascii="Times New Roman" w:eastAsia="Times New Roman" w:hAnsi="Times New Roman" w:cs="Times New Roman"/>
          <w:sz w:val="24"/>
          <w:szCs w:val="24"/>
        </w:rPr>
        <w:t xml:space="preserve"> this happen</w:t>
      </w:r>
      <w:r w:rsidR="009334BF">
        <w:rPr>
          <w:rFonts w:ascii="Times New Roman" w:eastAsia="Times New Roman" w:hAnsi="Times New Roman" w:cs="Times New Roman"/>
          <w:sz w:val="24"/>
          <w:szCs w:val="24"/>
        </w:rPr>
        <w:t>s</w:t>
      </w:r>
    </w:p>
    <w:p w14:paraId="4A372FC9"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Monitor that no air has entered during the analyzes (will give deviating retention times)</w:t>
      </w:r>
    </w:p>
    <w:p w14:paraId="42310591"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Biochrom30 turns off temperatures and </w:t>
      </w:r>
      <w:r w:rsidR="009334BF">
        <w:rPr>
          <w:rFonts w:ascii="Times New Roman" w:eastAsia="Times New Roman" w:hAnsi="Times New Roman" w:cs="Times New Roman"/>
          <w:sz w:val="24"/>
          <w:szCs w:val="24"/>
        </w:rPr>
        <w:t>pumps</w:t>
      </w:r>
      <w:r w:rsidRPr="00EA7828">
        <w:rPr>
          <w:rFonts w:ascii="Times New Roman" w:eastAsia="Times New Roman" w:hAnsi="Times New Roman" w:cs="Times New Roman"/>
          <w:sz w:val="24"/>
          <w:szCs w:val="24"/>
        </w:rPr>
        <w:t xml:space="preserve"> when the analysis is complete.</w:t>
      </w:r>
    </w:p>
    <w:p w14:paraId="6DAF5374" w14:textId="77777777" w:rsidR="00EE031A" w:rsidRPr="00EA7828" w:rsidRDefault="00FD538D" w:rsidP="00EA7828">
      <w:pPr>
        <w:pStyle w:val="ListParagraph"/>
        <w:numPr>
          <w:ilvl w:val="0"/>
          <w:numId w:val="30"/>
        </w:numPr>
        <w:spacing w:line="360" w:lineRule="auto"/>
        <w:rPr>
          <w:rFonts w:ascii="Times New Roman" w:eastAsia="Times New Roman" w:hAnsi="Times New Roman" w:cs="Times New Roman"/>
          <w:sz w:val="24"/>
          <w:szCs w:val="24"/>
        </w:rPr>
      </w:pPr>
      <w:r w:rsidRPr="00EA7828">
        <w:rPr>
          <w:rFonts w:ascii="Times New Roman" w:eastAsia="Times New Roman" w:hAnsi="Times New Roman" w:cs="Times New Roman"/>
          <w:sz w:val="24"/>
          <w:szCs w:val="24"/>
        </w:rPr>
        <w:t xml:space="preserve">Uncheck </w:t>
      </w:r>
      <w:r w:rsidRPr="00EA7828">
        <w:rPr>
          <w:rFonts w:ascii="Times New Roman" w:eastAsia="Times New Roman" w:hAnsi="Times New Roman" w:cs="Times New Roman"/>
          <w:b/>
          <w:sz w:val="24"/>
          <w:szCs w:val="24"/>
        </w:rPr>
        <w:t>LAMP</w:t>
      </w:r>
      <w:r w:rsidRPr="00EA7828">
        <w:rPr>
          <w:rFonts w:ascii="Times New Roman" w:eastAsia="Times New Roman" w:hAnsi="Times New Roman" w:cs="Times New Roman"/>
          <w:sz w:val="24"/>
          <w:szCs w:val="24"/>
        </w:rPr>
        <w:t xml:space="preserve"> if </w:t>
      </w:r>
      <w:r w:rsidR="009334BF">
        <w:rPr>
          <w:rFonts w:ascii="Times New Roman" w:eastAsia="Times New Roman" w:hAnsi="Times New Roman" w:cs="Times New Roman"/>
          <w:sz w:val="24"/>
          <w:szCs w:val="24"/>
        </w:rPr>
        <w:t>the instrument is not to be used for a couple of days</w:t>
      </w:r>
    </w:p>
    <w:p w14:paraId="7A2189CA" w14:textId="77777777" w:rsidR="00EE031A" w:rsidRDefault="00EE031A">
      <w:pPr>
        <w:spacing w:line="360" w:lineRule="auto"/>
        <w:rPr>
          <w:rFonts w:ascii="Times New Roman" w:eastAsia="Times New Roman" w:hAnsi="Times New Roman" w:cs="Times New Roman"/>
          <w:sz w:val="24"/>
          <w:szCs w:val="24"/>
        </w:rPr>
      </w:pPr>
    </w:p>
    <w:p w14:paraId="73B005F0" w14:textId="77777777" w:rsidR="00EE031A" w:rsidRDefault="00EE031A">
      <w:pPr>
        <w:spacing w:line="360" w:lineRule="auto"/>
        <w:rPr>
          <w:rFonts w:ascii="Times New Roman" w:eastAsia="Times New Roman" w:hAnsi="Times New Roman" w:cs="Times New Roman"/>
          <w:sz w:val="24"/>
          <w:szCs w:val="24"/>
        </w:rPr>
      </w:pPr>
    </w:p>
    <w:p w14:paraId="42E0B642" w14:textId="77777777" w:rsidR="00EE031A" w:rsidRDefault="00FD538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Calculation</w:t>
      </w:r>
    </w:p>
    <w:p w14:paraId="41BCD55F" w14:textId="77777777" w:rsidR="00EE031A" w:rsidRDefault="00FD538D">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all the chromatograms and check that the baselines are laid correctly and that the peaks have entered under the correct name</w:t>
      </w:r>
    </w:p>
    <w:p w14:paraId="04527DB9" w14:textId="77777777" w:rsidR="00EE031A" w:rsidRDefault="00FD538D">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calibration curves for the standards of all amino acids</w:t>
      </w:r>
    </w:p>
    <w:p w14:paraId="6BADDE5F" w14:textId="77777777" w:rsidR="00EE031A" w:rsidRDefault="00FD538D">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 "interactive results" and extract all the areas</w:t>
      </w:r>
    </w:p>
    <w:p w14:paraId="0838DD3F" w14:textId="77777777" w:rsidR="00EE031A" w:rsidRDefault="00FD538D">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Paste these numbers into the excel sheet «Calculation </w:t>
      </w:r>
      <w:proofErr w:type="spellStart"/>
      <w:r>
        <w:rPr>
          <w:rFonts w:ascii="Times New Roman" w:eastAsia="Times New Roman" w:hAnsi="Times New Roman" w:cs="Times New Roman"/>
          <w:sz w:val="24"/>
          <w:szCs w:val="24"/>
        </w:rPr>
        <w:t>sheet_AA</w:t>
      </w:r>
      <w:proofErr w:type="spellEnd"/>
      <w:r>
        <w:rPr>
          <w:rFonts w:ascii="Times New Roman" w:eastAsia="Times New Roman" w:hAnsi="Times New Roman" w:cs="Times New Roman"/>
          <w:sz w:val="24"/>
          <w:szCs w:val="24"/>
        </w:rPr>
        <w:t>» which is under:</w:t>
      </w:r>
    </w:p>
    <w:p w14:paraId="088C81BF" w14:textId="77777777" w:rsidR="00EE031A" w:rsidRPr="009334BF" w:rsidRDefault="00FD538D" w:rsidP="009334BF">
      <w:pPr>
        <w:pStyle w:val="ListParagraph"/>
        <w:numPr>
          <w:ilvl w:val="1"/>
          <w:numId w:val="8"/>
        </w:numPr>
        <w:spacing w:line="360" w:lineRule="auto"/>
        <w:rPr>
          <w:rFonts w:ascii="Times New Roman" w:eastAsia="Times New Roman" w:hAnsi="Times New Roman" w:cs="Times New Roman"/>
          <w:sz w:val="24"/>
          <w:szCs w:val="24"/>
        </w:rPr>
      </w:pPr>
      <w:proofErr w:type="spellStart"/>
      <w:r w:rsidRPr="009334BF">
        <w:rPr>
          <w:rFonts w:ascii="Times New Roman" w:eastAsia="Times New Roman" w:hAnsi="Times New Roman" w:cs="Times New Roman"/>
          <w:sz w:val="24"/>
          <w:szCs w:val="24"/>
        </w:rPr>
        <w:t>labmal</w:t>
      </w:r>
      <w:proofErr w:type="spellEnd"/>
      <w:r w:rsidRPr="009334BF">
        <w:rPr>
          <w:rFonts w:ascii="Times New Roman" w:eastAsia="Times New Roman" w:hAnsi="Times New Roman" w:cs="Times New Roman"/>
          <w:sz w:val="24"/>
          <w:szCs w:val="24"/>
        </w:rPr>
        <w:t>-</w:t>
      </w:r>
      <w:r w:rsidR="009334BF">
        <w:rPr>
          <w:rFonts w:ascii="Times New Roman" w:eastAsia="Times New Roman" w:hAnsi="Times New Roman" w:cs="Times New Roman"/>
          <w:sz w:val="24"/>
          <w:szCs w:val="24"/>
        </w:rPr>
        <w:t xml:space="preserve"> diverse</w:t>
      </w:r>
      <w:r w:rsidRPr="009334BF">
        <w:rPr>
          <w:rFonts w:ascii="Times New Roman" w:eastAsia="Times New Roman" w:hAnsi="Times New Roman" w:cs="Times New Roman"/>
          <w:sz w:val="24"/>
          <w:szCs w:val="24"/>
        </w:rPr>
        <w:t xml:space="preserve"> </w:t>
      </w:r>
      <w:proofErr w:type="spellStart"/>
      <w:r w:rsidRPr="009334BF">
        <w:rPr>
          <w:rFonts w:ascii="Times New Roman" w:eastAsia="Times New Roman" w:hAnsi="Times New Roman" w:cs="Times New Roman"/>
          <w:sz w:val="24"/>
          <w:szCs w:val="24"/>
        </w:rPr>
        <w:t>anal</w:t>
      </w:r>
      <w:r w:rsidR="009334BF">
        <w:rPr>
          <w:rFonts w:ascii="Times New Roman" w:eastAsia="Times New Roman" w:hAnsi="Times New Roman" w:cs="Times New Roman"/>
          <w:sz w:val="24"/>
          <w:szCs w:val="24"/>
        </w:rPr>
        <w:t>yser</w:t>
      </w:r>
      <w:proofErr w:type="spellEnd"/>
      <w:r w:rsidRPr="009334BF">
        <w:rPr>
          <w:rFonts w:ascii="Times New Roman" w:eastAsia="Times New Roman" w:hAnsi="Times New Roman" w:cs="Times New Roman"/>
          <w:sz w:val="24"/>
          <w:szCs w:val="24"/>
        </w:rPr>
        <w:t xml:space="preserve"> - Amino acids</w:t>
      </w:r>
    </w:p>
    <w:p w14:paraId="115A3749" w14:textId="77777777" w:rsidR="00EE031A" w:rsidRDefault="00FD538D">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weights, nitrogen content and names for all the samples in all the tabs in the excel sheet</w:t>
      </w:r>
    </w:p>
    <w:p w14:paraId="4D079627" w14:textId="77777777" w:rsidR="00EE031A" w:rsidRDefault="00FD538D">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sheet now automatically calculates g/kg of all amino acids</w:t>
      </w:r>
    </w:p>
    <w:p w14:paraId="37183D92" w14:textId="77777777" w:rsidR="00EE031A" w:rsidRPr="009334BF" w:rsidRDefault="009334BF" w:rsidP="009334BF">
      <w:pPr>
        <w:spacing w:line="360" w:lineRule="auto"/>
        <w:ind w:left="1440"/>
        <w:rPr>
          <w:rFonts w:ascii="Times New Roman" w:eastAsia="Times New Roman" w:hAnsi="Times New Roman" w:cs="Times New Roman"/>
          <w:i/>
          <w:iCs/>
          <w:sz w:val="24"/>
          <w:szCs w:val="24"/>
        </w:rPr>
      </w:pPr>
      <w:r w:rsidRPr="009334BF">
        <w:rPr>
          <w:rFonts w:ascii="Times New Roman" w:eastAsia="Times New Roman" w:hAnsi="Times New Roman" w:cs="Times New Roman"/>
          <w:i/>
          <w:iCs/>
          <w:sz w:val="24"/>
          <w:szCs w:val="24"/>
        </w:rPr>
        <w:t xml:space="preserve">NB: </w:t>
      </w:r>
      <w:r w:rsidR="00FD538D" w:rsidRPr="009334BF">
        <w:rPr>
          <w:rFonts w:ascii="Times New Roman" w:eastAsia="Times New Roman" w:hAnsi="Times New Roman" w:cs="Times New Roman"/>
          <w:i/>
          <w:iCs/>
          <w:sz w:val="24"/>
          <w:szCs w:val="24"/>
        </w:rPr>
        <w:t xml:space="preserve">Separate </w:t>
      </w:r>
      <w:r w:rsidRPr="009334BF">
        <w:rPr>
          <w:rFonts w:ascii="Times New Roman" w:eastAsia="Times New Roman" w:hAnsi="Times New Roman" w:cs="Times New Roman"/>
          <w:i/>
          <w:iCs/>
          <w:sz w:val="24"/>
          <w:szCs w:val="24"/>
        </w:rPr>
        <w:t>sheet</w:t>
      </w:r>
      <w:r w:rsidR="00FD538D" w:rsidRPr="009334BF">
        <w:rPr>
          <w:rFonts w:ascii="Times New Roman" w:eastAsia="Times New Roman" w:hAnsi="Times New Roman" w:cs="Times New Roman"/>
          <w:i/>
          <w:iCs/>
          <w:sz w:val="24"/>
          <w:szCs w:val="24"/>
        </w:rPr>
        <w:t xml:space="preserve"> for water-corrected results!</w:t>
      </w:r>
    </w:p>
    <w:p w14:paraId="37FED6FE" w14:textId="77777777" w:rsidR="00EE031A" w:rsidRDefault="00FD538D">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to save the excel sheet on the form; </w:t>
      </w:r>
      <w:proofErr w:type="spellStart"/>
      <w:r>
        <w:rPr>
          <w:rFonts w:ascii="Times New Roman" w:eastAsia="Times New Roman" w:hAnsi="Times New Roman" w:cs="Times New Roman"/>
          <w:sz w:val="24"/>
          <w:szCs w:val="24"/>
        </w:rPr>
        <w:t>YYMMDD_re</w:t>
      </w:r>
      <w:r w:rsidR="009334BF">
        <w:rPr>
          <w:rFonts w:ascii="Times New Roman" w:eastAsia="Times New Roman" w:hAnsi="Times New Roman" w:cs="Times New Roman"/>
          <w:sz w:val="24"/>
          <w:szCs w:val="24"/>
        </w:rPr>
        <w:t>kvXX</w:t>
      </w:r>
      <w:r>
        <w:rPr>
          <w:rFonts w:ascii="Times New Roman" w:eastAsia="Times New Roman" w:hAnsi="Times New Roman" w:cs="Times New Roman"/>
          <w:sz w:val="24"/>
          <w:szCs w:val="24"/>
        </w:rPr>
        <w:t>_lastname</w:t>
      </w:r>
      <w:proofErr w:type="spellEnd"/>
    </w:p>
    <w:p w14:paraId="468A96A7" w14:textId="77777777" w:rsidR="00EE031A" w:rsidRDefault="00EE031A">
      <w:pPr>
        <w:spacing w:line="360" w:lineRule="auto"/>
        <w:rPr>
          <w:rFonts w:ascii="Times New Roman" w:eastAsia="Times New Roman" w:hAnsi="Times New Roman" w:cs="Times New Roman"/>
          <w:sz w:val="24"/>
          <w:szCs w:val="24"/>
        </w:rPr>
      </w:pPr>
    </w:p>
    <w:p w14:paraId="4DC27057" w14:textId="77777777" w:rsidR="00EE031A" w:rsidRDefault="00FD538D">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Reference</w:t>
      </w:r>
    </w:p>
    <w:p w14:paraId="375C941F" w14:textId="77777777" w:rsidR="00EE031A" w:rsidRDefault="00FD538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Regulation (EC) No 152/2009. 27 Jan 2009. Laying down the methods of sampling and analysis for the official control of feed. Annex III, P, Official Journal of the European Union L54 / 1 from 26/02/2009</w:t>
      </w:r>
    </w:p>
    <w:sectPr w:rsidR="00EE031A">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736CE" w14:textId="77777777" w:rsidR="00F53CCF" w:rsidRDefault="00FD538D">
      <w:pPr>
        <w:spacing w:line="240" w:lineRule="auto"/>
      </w:pPr>
      <w:r>
        <w:separator/>
      </w:r>
    </w:p>
  </w:endnote>
  <w:endnote w:type="continuationSeparator" w:id="0">
    <w:p w14:paraId="3427B3EE" w14:textId="77777777" w:rsidR="00F53CCF" w:rsidRDefault="00FD5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6046" w14:textId="77777777" w:rsidR="00EE031A" w:rsidRDefault="00EE031A">
    <w:pPr>
      <w:widowControl w:val="0"/>
      <w:rPr>
        <w:rFonts w:ascii="Times New Roman" w:eastAsia="Times New Roman" w:hAnsi="Times New Roman" w:cs="Times New Roman"/>
        <w:sz w:val="24"/>
        <w:szCs w:val="24"/>
      </w:rPr>
    </w:pPr>
  </w:p>
  <w:tbl>
    <w:tblPr>
      <w:tblStyle w:val="a0"/>
      <w:tblW w:w="10412"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90"/>
      <w:gridCol w:w="1418"/>
      <w:gridCol w:w="1276"/>
      <w:gridCol w:w="1134"/>
      <w:gridCol w:w="1134"/>
      <w:gridCol w:w="2410"/>
      <w:gridCol w:w="850"/>
    </w:tblGrid>
    <w:tr w:rsidR="00EE031A" w14:paraId="216D037B" w14:textId="77777777" w:rsidTr="009C7B45">
      <w:tc>
        <w:tcPr>
          <w:tcW w:w="2190" w:type="dxa"/>
        </w:tcPr>
        <w:p w14:paraId="6EA06738" w14:textId="77777777" w:rsidR="00EE031A" w:rsidRDefault="00FD538D">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372" w:type="dxa"/>
          <w:gridSpan w:val="5"/>
        </w:tcPr>
        <w:p w14:paraId="1AA4D10C" w14:textId="77777777" w:rsidR="00EE031A" w:rsidRDefault="00EE031A">
          <w:pPr>
            <w:tabs>
              <w:tab w:val="center" w:pos="4536"/>
              <w:tab w:val="right" w:pos="9072"/>
            </w:tabs>
            <w:spacing w:line="240" w:lineRule="auto"/>
            <w:rPr>
              <w:rFonts w:ascii="Times New Roman" w:eastAsia="Times New Roman" w:hAnsi="Times New Roman" w:cs="Times New Roman"/>
              <w:b/>
              <w:sz w:val="24"/>
              <w:szCs w:val="24"/>
            </w:rPr>
          </w:pPr>
        </w:p>
      </w:tc>
      <w:tc>
        <w:tcPr>
          <w:tcW w:w="850" w:type="dxa"/>
        </w:tcPr>
        <w:p w14:paraId="3FF47D05" w14:textId="77777777" w:rsidR="00EE031A" w:rsidRDefault="00FD538D">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EE031A" w14:paraId="4AC705BF" w14:textId="77777777" w:rsidTr="009C7B45">
      <w:tc>
        <w:tcPr>
          <w:tcW w:w="2190" w:type="dxa"/>
        </w:tcPr>
        <w:p w14:paraId="6E2B5747"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9C7B45">
            <w:rPr>
              <w:rFonts w:ascii="Times New Roman" w:eastAsia="Times New Roman" w:hAnsi="Times New Roman" w:cs="Times New Roman"/>
              <w:sz w:val="24"/>
              <w:szCs w:val="24"/>
            </w:rPr>
            <w:t xml:space="preserve"> by</w:t>
          </w:r>
        </w:p>
        <w:p w14:paraId="0FC03795"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Elin Follaug Johnsen</w:t>
          </w:r>
        </w:p>
      </w:tc>
      <w:tc>
        <w:tcPr>
          <w:tcW w:w="1418" w:type="dxa"/>
        </w:tcPr>
        <w:p w14:paraId="5C20FB1C"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r w:rsidR="009C7B45">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Hanne Kolsrud</w:t>
          </w:r>
        </w:p>
        <w:p w14:paraId="784E52E9"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Hustoft</w:t>
          </w:r>
        </w:p>
      </w:tc>
      <w:tc>
        <w:tcPr>
          <w:tcW w:w="1276" w:type="dxa"/>
        </w:tcPr>
        <w:p w14:paraId="6FCFAA81"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 09.2015</w:t>
          </w:r>
        </w:p>
      </w:tc>
      <w:tc>
        <w:tcPr>
          <w:tcW w:w="1134" w:type="dxa"/>
        </w:tcPr>
        <w:p w14:paraId="0CCD0C6E"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 03.2020</w:t>
          </w:r>
        </w:p>
      </w:tc>
      <w:tc>
        <w:tcPr>
          <w:tcW w:w="1134" w:type="dxa"/>
        </w:tcPr>
        <w:p w14:paraId="31628B4A"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9C7B45">
            <w:rPr>
              <w:rFonts w:ascii="Times New Roman" w:eastAsia="Times New Roman" w:hAnsi="Times New Roman" w:cs="Times New Roman"/>
              <w:sz w:val="24"/>
              <w:szCs w:val="24"/>
            </w:rPr>
            <w:t>d</w:t>
          </w:r>
        </w:p>
        <w:p w14:paraId="2C86599F"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06.2018</w:t>
          </w:r>
        </w:p>
      </w:tc>
      <w:tc>
        <w:tcPr>
          <w:tcW w:w="2410" w:type="dxa"/>
        </w:tcPr>
        <w:p w14:paraId="3928E408"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70C0D461"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Arb 1050 Amino Acid Analysis</w:t>
          </w:r>
          <w:r w:rsidR="009C7B45">
            <w:rPr>
              <w:rFonts w:ascii="Times New Roman" w:eastAsia="Times New Roman" w:hAnsi="Times New Roman" w:cs="Times New Roman"/>
              <w:sz w:val="24"/>
              <w:szCs w:val="24"/>
            </w:rPr>
            <w:t>_ENG</w:t>
          </w:r>
          <w:r>
            <w:rPr>
              <w:rFonts w:ascii="Times New Roman" w:eastAsia="Times New Roman" w:hAnsi="Times New Roman" w:cs="Times New Roman"/>
              <w:sz w:val="24"/>
              <w:szCs w:val="24"/>
            </w:rPr>
            <w:t>.docx</w:t>
          </w:r>
        </w:p>
      </w:tc>
      <w:tc>
        <w:tcPr>
          <w:tcW w:w="850" w:type="dxa"/>
        </w:tcPr>
        <w:p w14:paraId="30A08666"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1950C5F5" w14:textId="77777777" w:rsidR="00EE031A" w:rsidRDefault="00FD538D">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7B4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9C7B4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14:paraId="50343DA3" w14:textId="77777777" w:rsidR="00EE031A" w:rsidRDefault="00EE031A">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1FECD" w14:textId="77777777" w:rsidR="00F53CCF" w:rsidRDefault="00FD538D">
      <w:pPr>
        <w:spacing w:line="240" w:lineRule="auto"/>
      </w:pPr>
      <w:r>
        <w:separator/>
      </w:r>
    </w:p>
  </w:footnote>
  <w:footnote w:type="continuationSeparator" w:id="0">
    <w:p w14:paraId="2BF95B7C" w14:textId="77777777" w:rsidR="00F53CCF" w:rsidRDefault="00FD53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8D6"/>
    <w:multiLevelType w:val="multilevel"/>
    <w:tmpl w:val="FC003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292DF4"/>
    <w:multiLevelType w:val="multilevel"/>
    <w:tmpl w:val="2C949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50151"/>
    <w:multiLevelType w:val="multilevel"/>
    <w:tmpl w:val="7BE44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83BDA"/>
    <w:multiLevelType w:val="multilevel"/>
    <w:tmpl w:val="D36A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E04AB7"/>
    <w:multiLevelType w:val="multilevel"/>
    <w:tmpl w:val="29422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3D62C62"/>
    <w:multiLevelType w:val="multilevel"/>
    <w:tmpl w:val="D3D8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BC75A8"/>
    <w:multiLevelType w:val="multilevel"/>
    <w:tmpl w:val="11DEC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E6237"/>
    <w:multiLevelType w:val="hybridMultilevel"/>
    <w:tmpl w:val="38740A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5E45E6"/>
    <w:multiLevelType w:val="multilevel"/>
    <w:tmpl w:val="895637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AAC4A11"/>
    <w:multiLevelType w:val="multilevel"/>
    <w:tmpl w:val="50DA2A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CDB03EA"/>
    <w:multiLevelType w:val="multilevel"/>
    <w:tmpl w:val="9454ED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7F465E"/>
    <w:multiLevelType w:val="hybridMultilevel"/>
    <w:tmpl w:val="7876D856"/>
    <w:lvl w:ilvl="0" w:tplc="0414000F">
      <w:start w:val="1"/>
      <w:numFmt w:val="decimal"/>
      <w:lvlText w:val="%1."/>
      <w:lvlJc w:val="left"/>
      <w:pPr>
        <w:ind w:left="720" w:hanging="360"/>
      </w:pPr>
    </w:lvl>
    <w:lvl w:ilvl="1" w:tplc="6750D068">
      <w:start w:val="1"/>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4AD0394"/>
    <w:multiLevelType w:val="multilevel"/>
    <w:tmpl w:val="D694A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86198E"/>
    <w:multiLevelType w:val="hybridMultilevel"/>
    <w:tmpl w:val="17A2EA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3C23C6"/>
    <w:multiLevelType w:val="multilevel"/>
    <w:tmpl w:val="4FB2AF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786127"/>
    <w:multiLevelType w:val="multilevel"/>
    <w:tmpl w:val="D220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53508C"/>
    <w:multiLevelType w:val="hybridMultilevel"/>
    <w:tmpl w:val="B6A44360"/>
    <w:lvl w:ilvl="0" w:tplc="6750D068">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E8A4A9E"/>
    <w:multiLevelType w:val="multilevel"/>
    <w:tmpl w:val="8E248F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EF1382B"/>
    <w:multiLevelType w:val="multilevel"/>
    <w:tmpl w:val="2D42A6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501627A8"/>
    <w:multiLevelType w:val="hybridMultilevel"/>
    <w:tmpl w:val="142C302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536A4310"/>
    <w:multiLevelType w:val="hybridMultilevel"/>
    <w:tmpl w:val="394C63E4"/>
    <w:lvl w:ilvl="0" w:tplc="0409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A693844"/>
    <w:multiLevelType w:val="multilevel"/>
    <w:tmpl w:val="77187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FF1EFC"/>
    <w:multiLevelType w:val="multilevel"/>
    <w:tmpl w:val="D79E4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C1F5611"/>
    <w:multiLevelType w:val="multilevel"/>
    <w:tmpl w:val="3808D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EE315F"/>
    <w:multiLevelType w:val="hybridMultilevel"/>
    <w:tmpl w:val="ADD698E8"/>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1814A2D"/>
    <w:multiLevelType w:val="multilevel"/>
    <w:tmpl w:val="C0CCC3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666628C0"/>
    <w:multiLevelType w:val="multilevel"/>
    <w:tmpl w:val="2570A1EA"/>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497093"/>
    <w:multiLevelType w:val="multilevel"/>
    <w:tmpl w:val="283622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4621681"/>
    <w:multiLevelType w:val="multilevel"/>
    <w:tmpl w:val="19A061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5D301E8"/>
    <w:multiLevelType w:val="multilevel"/>
    <w:tmpl w:val="82C66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633065"/>
    <w:multiLevelType w:val="multilevel"/>
    <w:tmpl w:val="7F30ED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F8A2E09"/>
    <w:multiLevelType w:val="multilevel"/>
    <w:tmpl w:val="B2FE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4"/>
  </w:num>
  <w:num w:numId="3">
    <w:abstractNumId w:val="2"/>
  </w:num>
  <w:num w:numId="4">
    <w:abstractNumId w:val="1"/>
  </w:num>
  <w:num w:numId="5">
    <w:abstractNumId w:val="18"/>
  </w:num>
  <w:num w:numId="6">
    <w:abstractNumId w:val="29"/>
  </w:num>
  <w:num w:numId="7">
    <w:abstractNumId w:val="30"/>
  </w:num>
  <w:num w:numId="8">
    <w:abstractNumId w:val="5"/>
  </w:num>
  <w:num w:numId="9">
    <w:abstractNumId w:val="15"/>
  </w:num>
  <w:num w:numId="10">
    <w:abstractNumId w:val="25"/>
  </w:num>
  <w:num w:numId="11">
    <w:abstractNumId w:val="28"/>
  </w:num>
  <w:num w:numId="12">
    <w:abstractNumId w:val="12"/>
  </w:num>
  <w:num w:numId="13">
    <w:abstractNumId w:val="21"/>
  </w:num>
  <w:num w:numId="14">
    <w:abstractNumId w:val="10"/>
  </w:num>
  <w:num w:numId="15">
    <w:abstractNumId w:val="31"/>
  </w:num>
  <w:num w:numId="16">
    <w:abstractNumId w:val="0"/>
  </w:num>
  <w:num w:numId="17">
    <w:abstractNumId w:val="22"/>
  </w:num>
  <w:num w:numId="18">
    <w:abstractNumId w:val="27"/>
  </w:num>
  <w:num w:numId="19">
    <w:abstractNumId w:val="9"/>
  </w:num>
  <w:num w:numId="20">
    <w:abstractNumId w:val="3"/>
  </w:num>
  <w:num w:numId="21">
    <w:abstractNumId w:val="6"/>
  </w:num>
  <w:num w:numId="22">
    <w:abstractNumId w:val="8"/>
  </w:num>
  <w:num w:numId="23">
    <w:abstractNumId w:val="14"/>
  </w:num>
  <w:num w:numId="24">
    <w:abstractNumId w:val="17"/>
  </w:num>
  <w:num w:numId="25">
    <w:abstractNumId w:val="26"/>
  </w:num>
  <w:num w:numId="26">
    <w:abstractNumId w:val="20"/>
  </w:num>
  <w:num w:numId="27">
    <w:abstractNumId w:val="13"/>
  </w:num>
  <w:num w:numId="28">
    <w:abstractNumId w:val="16"/>
  </w:num>
  <w:num w:numId="29">
    <w:abstractNumId w:val="19"/>
  </w:num>
  <w:num w:numId="30">
    <w:abstractNumId w:val="7"/>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1A"/>
    <w:rsid w:val="00333FC4"/>
    <w:rsid w:val="00446F9D"/>
    <w:rsid w:val="007A7DBA"/>
    <w:rsid w:val="00811603"/>
    <w:rsid w:val="008D093E"/>
    <w:rsid w:val="009334BF"/>
    <w:rsid w:val="00994766"/>
    <w:rsid w:val="009C7B45"/>
    <w:rsid w:val="00C1757A"/>
    <w:rsid w:val="00CA3588"/>
    <w:rsid w:val="00EA7828"/>
    <w:rsid w:val="00EE031A"/>
    <w:rsid w:val="00F53CCF"/>
    <w:rsid w:val="00F73A43"/>
    <w:rsid w:val="00FD53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7C7EE"/>
  <w15:docId w15:val="{55741297-3963-434E-ADB1-04B59FB1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9C7B45"/>
    <w:pPr>
      <w:tabs>
        <w:tab w:val="center" w:pos="4680"/>
        <w:tab w:val="right" w:pos="9360"/>
      </w:tabs>
      <w:spacing w:line="240" w:lineRule="auto"/>
    </w:pPr>
  </w:style>
  <w:style w:type="character" w:customStyle="1" w:styleId="HeaderChar">
    <w:name w:val="Header Char"/>
    <w:basedOn w:val="DefaultParagraphFont"/>
    <w:link w:val="Header"/>
    <w:uiPriority w:val="99"/>
    <w:rsid w:val="009C7B45"/>
  </w:style>
  <w:style w:type="paragraph" w:styleId="Footer">
    <w:name w:val="footer"/>
    <w:basedOn w:val="Normal"/>
    <w:link w:val="FooterChar"/>
    <w:uiPriority w:val="99"/>
    <w:unhideWhenUsed/>
    <w:rsid w:val="009C7B45"/>
    <w:pPr>
      <w:tabs>
        <w:tab w:val="center" w:pos="4680"/>
        <w:tab w:val="right" w:pos="9360"/>
      </w:tabs>
      <w:spacing w:line="240" w:lineRule="auto"/>
    </w:pPr>
  </w:style>
  <w:style w:type="character" w:customStyle="1" w:styleId="FooterChar">
    <w:name w:val="Footer Char"/>
    <w:basedOn w:val="DefaultParagraphFont"/>
    <w:link w:val="Footer"/>
    <w:uiPriority w:val="99"/>
    <w:rsid w:val="009C7B45"/>
  </w:style>
  <w:style w:type="paragraph" w:styleId="ListParagraph">
    <w:name w:val="List Paragraph"/>
    <w:basedOn w:val="Normal"/>
    <w:uiPriority w:val="34"/>
    <w:qFormat/>
    <w:rsid w:val="007A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1911</Words>
  <Characters>10132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 Kolsrud Hustoft</cp:lastModifiedBy>
  <cp:revision>7</cp:revision>
  <dcterms:created xsi:type="dcterms:W3CDTF">2020-12-02T09:46:00Z</dcterms:created>
  <dcterms:modified xsi:type="dcterms:W3CDTF">2021-04-21T19:09:00Z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2021-04-21T19:09:19Z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cd6f417e-102f-4d54-8b86-b8475c73ff52</vt:lpwstr>
  </property>
  <property fmtid="{D5CDD505-2E9C-101B-9397-08002B2CF9AE}" pid="8" name="MSIP_Label_d0484126-3486-41a9-802e-7f1e2277276c_ContentBits">
    <vt:lpwstr>0</vt:lpwstr>
  </property>
</Properties>
</file>