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3DAC" w14:textId="77777777" w:rsidR="00294946" w:rsidRPr="00EB361E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EB361E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A31338" w14:textId="485343B9" w:rsidR="00EB361E" w:rsidRPr="00EB361E" w:rsidRDefault="00DF7E83" w:rsidP="00EB361E">
      <w:pPr>
        <w:spacing w:after="240"/>
        <w:rPr>
          <w:rFonts w:ascii="Cambria" w:hAnsi="Cambria"/>
          <w:b/>
          <w:bCs/>
          <w:sz w:val="28"/>
          <w:szCs w:val="28"/>
          <w:lang w:val="nb-NO"/>
        </w:rPr>
      </w:pPr>
      <w:r w:rsidRPr="00EB361E">
        <w:rPr>
          <w:rFonts w:ascii="Arial" w:hAnsi="Arial" w:cs="Arial"/>
          <w:b/>
          <w:bCs/>
          <w:color w:val="009A81"/>
          <w:spacing w:val="-10"/>
          <w:kern w:val="0"/>
          <w:sz w:val="28"/>
          <w:szCs w:val="28"/>
          <w:lang w:val="nb-NO"/>
        </w:rPr>
        <w:t xml:space="preserve">NMBU </w:t>
      </w:r>
      <w:r w:rsidR="00A75698" w:rsidRPr="00EB361E">
        <w:rPr>
          <w:rFonts w:ascii="Arial" w:hAnsi="Arial" w:cs="Arial"/>
          <w:b/>
          <w:bCs/>
          <w:color w:val="009A81"/>
          <w:spacing w:val="-10"/>
          <w:kern w:val="0"/>
          <w:sz w:val="28"/>
          <w:szCs w:val="28"/>
          <w:lang w:val="nb-NO"/>
        </w:rPr>
        <w:t xml:space="preserve">SKJEMA </w:t>
      </w:r>
      <w:r w:rsidR="00220A79" w:rsidRPr="00EB361E">
        <w:rPr>
          <w:rFonts w:ascii="Arial" w:hAnsi="Arial" w:cs="Arial"/>
          <w:b/>
          <w:bCs/>
          <w:smallCaps/>
          <w:color w:val="009A81"/>
          <w:spacing w:val="-10"/>
          <w:sz w:val="28"/>
          <w:szCs w:val="28"/>
          <w:lang w:val="nb-NO" w:eastAsia="nb-NO"/>
        </w:rPr>
        <w:t xml:space="preserve">4.2 </w:t>
      </w:r>
      <w:r w:rsidR="00EB361E">
        <w:rPr>
          <w:rFonts w:ascii="Arial" w:hAnsi="Arial" w:cs="Arial"/>
          <w:b/>
          <w:bCs/>
          <w:smallCaps/>
          <w:color w:val="009A81"/>
          <w:spacing w:val="-10"/>
          <w:sz w:val="28"/>
          <w:szCs w:val="28"/>
          <w:lang w:val="nb-NO" w:eastAsia="nb-NO"/>
        </w:rPr>
        <w:tab/>
      </w:r>
      <w:r w:rsidR="00220A79" w:rsidRPr="00EB361E">
        <w:rPr>
          <w:rFonts w:ascii="Arial" w:hAnsi="Arial" w:cs="Arial"/>
          <w:b/>
          <w:bCs/>
          <w:color w:val="009A81"/>
          <w:spacing w:val="-10"/>
          <w:kern w:val="0"/>
          <w:sz w:val="28"/>
          <w:szCs w:val="28"/>
          <w:lang w:val="nb-NO"/>
        </w:rPr>
        <w:t>SØKNAD OM Å FÅ AVHANDLINGEN BEDØMT FOR PH.D.-GRADEN</w:t>
      </w:r>
      <w:r w:rsidR="00220A79" w:rsidRPr="00EB361E">
        <w:rPr>
          <w:rFonts w:ascii="Cambria" w:hAnsi="Cambria"/>
          <w:b/>
          <w:bCs/>
          <w:sz w:val="28"/>
          <w:szCs w:val="28"/>
          <w:lang w:val="nb-NO"/>
        </w:rPr>
        <w:t xml:space="preserve"> </w:t>
      </w:r>
      <w:bookmarkStart w:id="0" w:name="_Hlk64440278"/>
    </w:p>
    <w:p w14:paraId="1FD887B8" w14:textId="4CB7E9E6" w:rsidR="00EB361E" w:rsidRPr="00EB361E" w:rsidRDefault="00220A79" w:rsidP="00EB361E">
      <w:pPr>
        <w:spacing w:after="240"/>
        <w:rPr>
          <w:rFonts w:ascii="Cambria" w:hAnsi="Cambria"/>
          <w:sz w:val="22"/>
          <w:szCs w:val="22"/>
          <w:lang w:val="nb-NO"/>
        </w:rPr>
      </w:pPr>
      <w:r w:rsidRPr="00EB361E">
        <w:rPr>
          <w:rFonts w:ascii="Cambria" w:hAnsi="Cambria"/>
          <w:sz w:val="22"/>
          <w:szCs w:val="22"/>
          <w:lang w:val="nb-NO"/>
        </w:rPr>
        <w:t xml:space="preserve">Dette skjemaet skal fylles ut av </w:t>
      </w:r>
      <w:r w:rsidRPr="00EB361E">
        <w:rPr>
          <w:rFonts w:ascii="Cambria" w:hAnsi="Cambria"/>
          <w:b/>
          <w:bCs/>
          <w:sz w:val="22"/>
          <w:szCs w:val="22"/>
          <w:lang w:val="nb-NO"/>
        </w:rPr>
        <w:t>ph.d.-kandidaten</w:t>
      </w:r>
      <w:r w:rsidRPr="00EB361E">
        <w:rPr>
          <w:rFonts w:ascii="Cambria" w:hAnsi="Cambria"/>
          <w:sz w:val="22"/>
          <w:szCs w:val="22"/>
          <w:lang w:val="nb-NO"/>
        </w:rPr>
        <w:t xml:space="preserve">. </w:t>
      </w:r>
      <w:r w:rsidR="00EB361E" w:rsidRPr="00EB361E">
        <w:rPr>
          <w:rFonts w:ascii="Cambria" w:hAnsi="Cambria"/>
          <w:sz w:val="22"/>
          <w:szCs w:val="22"/>
          <w:lang w:val="nb-NO"/>
        </w:rPr>
        <w:t xml:space="preserve">Innlevering av avhandlingen for bedømmelse skal være anbefalt av hovedveileder eller av fakultetet (jf. Ph.d.-forskriften § 12-1), og kan først skje etter at opplæringsdelen </w:t>
      </w:r>
      <w:r w:rsidR="00EB361E" w:rsidRPr="00562E88">
        <w:rPr>
          <w:rFonts w:ascii="Cambria" w:hAnsi="Cambria"/>
          <w:sz w:val="22"/>
          <w:szCs w:val="22"/>
          <w:lang w:val="nb-NO"/>
        </w:rPr>
        <w:t>og seminarene</w:t>
      </w:r>
      <w:r w:rsidR="00EB361E" w:rsidRPr="00EB361E">
        <w:rPr>
          <w:rFonts w:ascii="Cambria" w:hAnsi="Cambria"/>
          <w:sz w:val="22"/>
          <w:szCs w:val="22"/>
          <w:lang w:val="nb-NO"/>
        </w:rPr>
        <w:t xml:space="preserve"> er fullført og godkjent.</w:t>
      </w:r>
    </w:p>
    <w:p w14:paraId="55DB6EB6" w14:textId="20BF4895" w:rsidR="00EB361E" w:rsidRPr="00EB361E" w:rsidRDefault="00EB361E" w:rsidP="00EB361E">
      <w:pPr>
        <w:rPr>
          <w:rFonts w:ascii="Cambria" w:hAnsi="Cambria"/>
          <w:sz w:val="22"/>
          <w:szCs w:val="22"/>
          <w:lang w:val="nb-NO"/>
        </w:rPr>
      </w:pPr>
      <w:r w:rsidRPr="00EB361E">
        <w:rPr>
          <w:rFonts w:ascii="Cambria" w:hAnsi="Cambria"/>
          <w:sz w:val="22"/>
          <w:szCs w:val="22"/>
          <w:lang w:val="nb-NO"/>
        </w:rPr>
        <w:t xml:space="preserve">Hovedveileders </w:t>
      </w:r>
      <w:r>
        <w:rPr>
          <w:rFonts w:ascii="Cambria" w:hAnsi="Cambria"/>
          <w:sz w:val="22"/>
          <w:szCs w:val="22"/>
          <w:lang w:val="nb-NO"/>
        </w:rPr>
        <w:t>eller fakultetets anbefaling</w:t>
      </w:r>
      <w:r w:rsidRPr="00EB361E">
        <w:rPr>
          <w:rFonts w:ascii="Cambria" w:hAnsi="Cambria"/>
          <w:sz w:val="22"/>
          <w:szCs w:val="22"/>
          <w:lang w:val="nb-NO"/>
        </w:rPr>
        <w:t xml:space="preserve"> </w:t>
      </w:r>
      <w:r>
        <w:rPr>
          <w:rFonts w:ascii="Cambria" w:hAnsi="Cambria"/>
          <w:sz w:val="22"/>
          <w:szCs w:val="22"/>
          <w:lang w:val="nb-NO"/>
        </w:rPr>
        <w:t>på innleveringen bekreftes</w:t>
      </w:r>
      <w:r w:rsidRPr="00EB361E">
        <w:rPr>
          <w:rFonts w:ascii="Cambria" w:hAnsi="Cambria"/>
          <w:sz w:val="22"/>
          <w:szCs w:val="22"/>
          <w:lang w:val="nb-NO"/>
        </w:rPr>
        <w:t xml:space="preserve"> ved å vedlegge en e-post (som PDF-fil) til dette skjemaet. </w:t>
      </w:r>
    </w:p>
    <w:p w14:paraId="03A23275" w14:textId="77777777" w:rsidR="00220A79" w:rsidRPr="00EB361E" w:rsidRDefault="00220A79" w:rsidP="00220A79">
      <w:pPr>
        <w:rPr>
          <w:rFonts w:ascii="Cambria" w:hAnsi="Cambria"/>
          <w:sz w:val="22"/>
          <w:szCs w:val="22"/>
          <w:lang w:val="nb-NO"/>
        </w:rPr>
      </w:pPr>
    </w:p>
    <w:p w14:paraId="007658A6" w14:textId="21FA85F4" w:rsidR="00220A79" w:rsidRPr="00EB361E" w:rsidRDefault="00220A79" w:rsidP="00220A79">
      <w:pPr>
        <w:rPr>
          <w:rFonts w:ascii="Cambria" w:hAnsi="Cambria"/>
          <w:sz w:val="22"/>
          <w:szCs w:val="22"/>
          <w:lang w:val="nb-NO"/>
        </w:rPr>
      </w:pPr>
      <w:r w:rsidRPr="00EB361E">
        <w:rPr>
          <w:rFonts w:ascii="Cambria" w:hAnsi="Cambria"/>
          <w:sz w:val="22"/>
          <w:szCs w:val="22"/>
          <w:lang w:val="nb-NO"/>
        </w:rPr>
        <w:t>Skjema og vedlegg sendes per e-post til fakultetets generiske ph.d.-e-postadresse (</w:t>
      </w:r>
      <w:hyperlink r:id="rId10" w:history="1">
        <w:r w:rsidRPr="00562E88">
          <w:rPr>
            <w:rStyle w:val="Hyperlink"/>
            <w:rFonts w:ascii="Cambria" w:hAnsi="Cambria"/>
            <w:sz w:val="22"/>
            <w:szCs w:val="22"/>
            <w:lang w:val="nb-NO"/>
          </w:rPr>
          <w:t>https://www.nmbu.no/forskning/forskerutdanning/kontaktpersoner_phd</w:t>
        </w:r>
      </w:hyperlink>
      <w:r w:rsidRPr="00EB361E">
        <w:rPr>
          <w:rFonts w:ascii="Cambria" w:hAnsi="Cambria"/>
          <w:sz w:val="22"/>
          <w:szCs w:val="22"/>
          <w:lang w:val="nb-NO"/>
        </w:rPr>
        <w:t>) for videre behandling og godkjenning ved fakultetet.</w:t>
      </w:r>
    </w:p>
    <w:bookmarkEnd w:id="0"/>
    <w:p w14:paraId="52F6BB52" w14:textId="77777777" w:rsidR="00220A79" w:rsidRPr="00EB361E" w:rsidRDefault="00220A79" w:rsidP="00220A79">
      <w:pPr>
        <w:pStyle w:val="Standard"/>
        <w:spacing w:after="240" w:line="276" w:lineRule="auto"/>
        <w:rPr>
          <w:rFonts w:ascii="Cambria" w:hAnsi="Cambria" w:cs="Arial"/>
          <w:b/>
          <w:sz w:val="22"/>
          <w:szCs w:val="22"/>
        </w:rPr>
      </w:pPr>
    </w:p>
    <w:p w14:paraId="7FC79614" w14:textId="2FC94CF5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  <w:r w:rsidRPr="00EB361E">
        <w:rPr>
          <w:rFonts w:ascii="Cambria" w:hAnsi="Cambria"/>
          <w:b/>
          <w:bCs/>
          <w:sz w:val="22"/>
          <w:szCs w:val="22"/>
          <w:lang w:val="nb-NO"/>
        </w:rPr>
        <w:t>Med dette skjemaet med vedlegg, søker jeg om å få min avhandling bedømt for ph.d.-graden.</w:t>
      </w:r>
    </w:p>
    <w:p w14:paraId="589A1577" w14:textId="77777777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7"/>
      </w:tblGrid>
      <w:tr w:rsidR="00220A79" w:rsidRPr="00EB361E" w14:paraId="04C2F6A0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40922AA6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bookmarkStart w:id="1" w:name="_Hlk64440466"/>
            <w:r w:rsidRPr="00EB361E">
              <w:rPr>
                <w:rFonts w:ascii="Cambria" w:hAnsi="Cambria"/>
                <w:bCs/>
                <w:sz w:val="22"/>
                <w:szCs w:val="22"/>
              </w:rPr>
              <w:t>Ph.d.-kandidat: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427B06DC" w14:textId="77777777" w:rsidR="00220A79" w:rsidRPr="00EB361E" w:rsidRDefault="00220A79" w:rsidP="00213387">
            <w:pPr>
              <w:pStyle w:val="Skjemaoverskrifter"/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EB361E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  <w:t>Fullt navn</w:t>
            </w:r>
          </w:p>
        </w:tc>
      </w:tr>
      <w:tr w:rsidR="00220A79" w:rsidRPr="00EB361E" w14:paraId="252759AC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467BFD4A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B361E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157" w:type="dxa"/>
            <w:vAlign w:val="center"/>
          </w:tcPr>
          <w:p w14:paraId="1DB0DD52" w14:textId="77777777" w:rsidR="00220A79" w:rsidRPr="00EB361E" w:rsidRDefault="009F725A" w:rsidP="00DF15F0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17323A156BA8462C8AA9A2AF82D8D1A2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220A79" w:rsidRPr="00EB361E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220A79" w:rsidRPr="00EB361E" w14:paraId="41E3ECC9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71A7EEE0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B361E">
              <w:rPr>
                <w:rFonts w:ascii="Cambria" w:hAnsi="Cambria"/>
                <w:sz w:val="22"/>
                <w:szCs w:val="22"/>
                <w:lang w:eastAsia="nb-NO"/>
              </w:rPr>
              <w:t>Avhandlingens tittel:</w:t>
            </w:r>
          </w:p>
        </w:tc>
        <w:tc>
          <w:tcPr>
            <w:tcW w:w="5157" w:type="dxa"/>
            <w:vAlign w:val="center"/>
          </w:tcPr>
          <w:p w14:paraId="52840DF2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eastAsia="nb-NO"/>
              </w:rPr>
            </w:pPr>
          </w:p>
          <w:p w14:paraId="2F17DF72" w14:textId="77777777" w:rsidR="00220A79" w:rsidRPr="00EB361E" w:rsidRDefault="00220A79" w:rsidP="00213387">
            <w:pPr>
              <w:pStyle w:val="Skjemaoverskrifter"/>
              <w:spacing w:line="276" w:lineRule="auto"/>
              <w:rPr>
                <w:rFonts w:ascii="Cambria" w:hAnsi="Cambria" w:cs="Arial"/>
                <w:b w:val="0"/>
                <w:bCs w:val="0"/>
                <w:smallCaps/>
                <w:color w:val="009A81"/>
                <w:sz w:val="22"/>
                <w:szCs w:val="22"/>
              </w:rPr>
            </w:pPr>
            <w:r w:rsidRPr="00EB361E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  <w:t>Skriv tittelen her</w:t>
            </w:r>
          </w:p>
        </w:tc>
      </w:tr>
      <w:tr w:rsidR="00220A79" w:rsidRPr="00EB361E" w14:paraId="4752C2F5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5FFFA2B9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Avhandlingen inneholder følgende antall manuskripter/ artikler med flere forfattere:</w:t>
            </w:r>
          </w:p>
        </w:tc>
        <w:tc>
          <w:tcPr>
            <w:tcW w:w="5157" w:type="dxa"/>
          </w:tcPr>
          <w:p w14:paraId="6D128CE3" w14:textId="77777777" w:rsidR="00220A79" w:rsidRPr="00EB361E" w:rsidRDefault="00220A79" w:rsidP="00DF15F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</w:pPr>
          </w:p>
          <w:p w14:paraId="7BB3E010" w14:textId="77777777" w:rsidR="00220A79" w:rsidRPr="00EB361E" w:rsidRDefault="00220A79" w:rsidP="00DF15F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  <w:t>Skriv antall</w:t>
            </w:r>
          </w:p>
          <w:p w14:paraId="3EA7D2E7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eastAsia="nb-NO"/>
              </w:rPr>
            </w:pPr>
          </w:p>
        </w:tc>
      </w:tr>
      <w:tr w:rsidR="00220A79" w:rsidRPr="00EB361E" w14:paraId="2583FC1C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4D0DFF14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Jeg har innhentet medforfattererklæringer for følgende antall manuskripter/ artikler:</w:t>
            </w:r>
          </w:p>
        </w:tc>
        <w:tc>
          <w:tcPr>
            <w:tcW w:w="5157" w:type="dxa"/>
          </w:tcPr>
          <w:p w14:paraId="2CFF8672" w14:textId="77777777" w:rsidR="00220A79" w:rsidRPr="00EB361E" w:rsidRDefault="00220A79" w:rsidP="00DF15F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</w:pPr>
          </w:p>
          <w:p w14:paraId="61D597A2" w14:textId="77777777" w:rsidR="00220A79" w:rsidRPr="00EB361E" w:rsidRDefault="00220A79" w:rsidP="00DF15F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  <w:t>Skriv antall</w:t>
            </w:r>
          </w:p>
          <w:p w14:paraId="5A2701FC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eastAsia="nb-NO"/>
              </w:rPr>
            </w:pPr>
          </w:p>
        </w:tc>
      </w:tr>
      <w:tr w:rsidR="0070007B" w:rsidRPr="00EB361E" w14:paraId="57E579A7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536B96A9" w14:textId="77777777" w:rsidR="0070007B" w:rsidRPr="00EB361E" w:rsidRDefault="0070007B" w:rsidP="0070007B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Hovedveileder anbefaler innlevering av avhandlingen:</w:t>
            </w:r>
          </w:p>
        </w:tc>
        <w:tc>
          <w:tcPr>
            <w:tcW w:w="5157" w:type="dxa"/>
            <w:vAlign w:val="center"/>
          </w:tcPr>
          <w:p w14:paraId="325DD914" w14:textId="77777777" w:rsidR="0070007B" w:rsidRPr="00EB361E" w:rsidRDefault="009F725A" w:rsidP="0070007B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4136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7B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70007B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555D95C1" w14:textId="77777777" w:rsidR="0070007B" w:rsidRPr="00EB361E" w:rsidRDefault="009F725A" w:rsidP="0070007B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4850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7B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70007B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</w:p>
          <w:p w14:paraId="0246DD84" w14:textId="77777777" w:rsidR="0070007B" w:rsidRPr="00EB361E" w:rsidRDefault="0070007B" w:rsidP="0070007B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</w:rPr>
              <w:t>Kommentarer:</w:t>
            </w:r>
          </w:p>
          <w:p w14:paraId="3924E802" w14:textId="2D15A4BE" w:rsidR="0070007B" w:rsidRPr="00EB361E" w:rsidRDefault="0070007B" w:rsidP="0070007B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2"/>
                <w:szCs w:val="22"/>
              </w:rPr>
            </w:pPr>
          </w:p>
        </w:tc>
      </w:tr>
      <w:tr w:rsidR="003675CD" w:rsidRPr="009F725A" w14:paraId="1FA41826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34C671AB" w14:textId="77777777" w:rsidR="009F153B" w:rsidRPr="009F153B" w:rsidRDefault="009F153B" w:rsidP="009F153B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9F153B">
              <w:rPr>
                <w:rFonts w:ascii="Cambria" w:hAnsi="Cambria"/>
                <w:sz w:val="22"/>
                <w:szCs w:val="22"/>
                <w:lang w:val="nb-NO" w:eastAsia="nb-NO"/>
              </w:rPr>
              <w:t>Avhandlingen leveres</w:t>
            </w:r>
          </w:p>
          <w:p w14:paraId="51E0CFF8" w14:textId="3C038709" w:rsidR="003675CD" w:rsidRPr="00EB361E" w:rsidRDefault="009F153B" w:rsidP="009F153B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9F153B">
              <w:rPr>
                <w:rFonts w:ascii="Cambria" w:hAnsi="Cambria"/>
                <w:sz w:val="22"/>
                <w:szCs w:val="22"/>
                <w:lang w:val="nb-NO" w:eastAsia="nb-NO"/>
              </w:rPr>
              <w:t>for bedømmelse:</w:t>
            </w:r>
          </w:p>
        </w:tc>
        <w:tc>
          <w:tcPr>
            <w:tcW w:w="5157" w:type="dxa"/>
            <w:vAlign w:val="center"/>
          </w:tcPr>
          <w:p w14:paraId="5BF7CD32" w14:textId="7A5E9112" w:rsidR="00900713" w:rsidRPr="00900713" w:rsidRDefault="00900713" w:rsidP="00900713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  <w:r w:rsidRPr="00900713"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 </w:t>
            </w:r>
            <w:r w:rsidRPr="00900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Første gang </w:t>
            </w:r>
          </w:p>
          <w:p w14:paraId="4C87EA67" w14:textId="014BDA0A" w:rsidR="00900713" w:rsidRPr="00900713" w:rsidRDefault="00900713" w:rsidP="00900713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  <w:r w:rsidRPr="00900713"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 </w:t>
            </w:r>
            <w:r w:rsidRPr="00900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Etter omarbeiding </w:t>
            </w:r>
          </w:p>
          <w:p w14:paraId="54F55777" w14:textId="77777777" w:rsidR="003675CD" w:rsidRDefault="00900713" w:rsidP="00900713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  <w:r w:rsidRPr="00900713"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 </w:t>
            </w:r>
            <w:r w:rsidRPr="00900713"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Andre gang </w:t>
            </w:r>
          </w:p>
          <w:p w14:paraId="38974E50" w14:textId="18F0478B" w:rsidR="00900713" w:rsidRPr="00900713" w:rsidRDefault="00900713" w:rsidP="00900713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</w:p>
        </w:tc>
      </w:tr>
      <w:tr w:rsidR="00220A79" w:rsidRPr="00EB361E" w14:paraId="0CA27B66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1978EF36" w14:textId="271A681E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  <w:lang w:val="nb-NO" w:eastAsia="nb-NO"/>
              </w:rPr>
            </w:pP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Jeg bekrefter at avhandlingen ikke er levert inn til bedømmelse ved an</w:t>
            </w:r>
            <w:r w:rsidR="009F725A">
              <w:rPr>
                <w:rFonts w:ascii="Cambria" w:hAnsi="Cambria"/>
                <w:sz w:val="22"/>
                <w:szCs w:val="22"/>
                <w:lang w:val="nb-NO" w:eastAsia="nb-NO"/>
              </w:rPr>
              <w:t>dre</w:t>
            </w: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 xml:space="preserve"> institusjon</w:t>
            </w:r>
            <w:r w:rsidR="009F725A">
              <w:rPr>
                <w:rFonts w:ascii="Cambria" w:hAnsi="Cambria"/>
                <w:sz w:val="22"/>
                <w:szCs w:val="22"/>
                <w:lang w:val="nb-NO" w:eastAsia="nb-NO"/>
              </w:rPr>
              <w:t>er enn NMBU</w:t>
            </w: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:</w:t>
            </w:r>
          </w:p>
        </w:tc>
        <w:tc>
          <w:tcPr>
            <w:tcW w:w="5157" w:type="dxa"/>
            <w:vAlign w:val="center"/>
          </w:tcPr>
          <w:p w14:paraId="0BA0CD2B" w14:textId="77777777" w:rsidR="00213387" w:rsidRPr="00EB361E" w:rsidRDefault="009F725A" w:rsidP="0021338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2469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0F272718" w14:textId="77777777" w:rsidR="00902117" w:rsidRPr="00EB361E" w:rsidRDefault="009F725A" w:rsidP="0021338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7377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</w:p>
          <w:p w14:paraId="392F4A67" w14:textId="6C1371F2" w:rsidR="00220A79" w:rsidRPr="00EB361E" w:rsidRDefault="00213387" w:rsidP="00902117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</w:rPr>
              <w:t>Kommentarer:</w:t>
            </w:r>
          </w:p>
          <w:p w14:paraId="39BC6CB0" w14:textId="66461351" w:rsidR="00213387" w:rsidRPr="00EB361E" w:rsidRDefault="00213387" w:rsidP="00213387">
            <w:pPr>
              <w:spacing w:line="276" w:lineRule="auto"/>
              <w:rPr>
                <w:rFonts w:ascii="Cambria" w:hAnsi="Cambria"/>
                <w:b/>
                <w:bCs/>
                <w:caps/>
                <w:color w:val="0000FF"/>
                <w:spacing w:val="-6"/>
                <w:sz w:val="22"/>
                <w:szCs w:val="22"/>
              </w:rPr>
            </w:pPr>
          </w:p>
        </w:tc>
      </w:tr>
      <w:bookmarkEnd w:id="1"/>
    </w:tbl>
    <w:p w14:paraId="770879E3" w14:textId="71E6D549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p w14:paraId="417096EA" w14:textId="291E8FF9" w:rsidR="00220A79" w:rsidRDefault="00220A79" w:rsidP="00220A79">
      <w:pPr>
        <w:rPr>
          <w:rFonts w:ascii="Cambria" w:hAnsi="Cambria"/>
          <w:b/>
          <w:bCs/>
          <w:sz w:val="22"/>
          <w:szCs w:val="22"/>
        </w:rPr>
      </w:pPr>
      <w:r w:rsidRPr="00EB361E">
        <w:rPr>
          <w:rFonts w:ascii="Cambria" w:hAnsi="Cambria"/>
          <w:b/>
          <w:bCs/>
          <w:sz w:val="22"/>
          <w:szCs w:val="22"/>
        </w:rPr>
        <w:t>OPPLÆRINGSDEL OG SEMINARER:</w:t>
      </w:r>
    </w:p>
    <w:p w14:paraId="1485F9B5" w14:textId="77777777" w:rsidR="00562E88" w:rsidRPr="00EB361E" w:rsidRDefault="00562E88" w:rsidP="00220A79">
      <w:pPr>
        <w:rPr>
          <w:rFonts w:ascii="Cambria" w:hAnsi="Cambria"/>
          <w:b/>
          <w:bCs/>
          <w:sz w:val="22"/>
          <w:szCs w:val="22"/>
        </w:rPr>
      </w:pPr>
    </w:p>
    <w:p w14:paraId="175A7344" w14:textId="77777777" w:rsidR="00220A79" w:rsidRPr="00EB361E" w:rsidRDefault="00220A79" w:rsidP="00220A79">
      <w:pPr>
        <w:rPr>
          <w:rFonts w:ascii="Cambria" w:hAnsi="Cambria" w:cs="Arial"/>
          <w:spacing w:val="-6"/>
          <w:sz w:val="22"/>
          <w:szCs w:val="22"/>
          <w:lang w:val="nb-NO"/>
        </w:rPr>
      </w:pPr>
      <w:r w:rsidRPr="00EB361E">
        <w:rPr>
          <w:rFonts w:ascii="Cambria" w:hAnsi="Cambria" w:cs="Arial"/>
          <w:spacing w:val="-6"/>
          <w:sz w:val="22"/>
          <w:szCs w:val="22"/>
          <w:lang w:val="nb-NO"/>
        </w:rPr>
        <w:t>Det er mulig å be ph.d.-rådgiver om å få en PDF av «FS-rapport 990.001», som viser hvilke emner/ kurs og andre aktiviteter som (hittil) er godkjent i opplæringsdelen.</w:t>
      </w:r>
    </w:p>
    <w:p w14:paraId="3F91345A" w14:textId="77777777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220A79" w:rsidRPr="00EB361E" w14:paraId="2AAB8F58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77A9C015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bCs/>
                <w:sz w:val="22"/>
                <w:szCs w:val="22"/>
                <w:lang w:val="nb-NO"/>
              </w:rPr>
            </w:pPr>
            <w:r w:rsidRPr="00EB361E">
              <w:rPr>
                <w:rFonts w:ascii="Cambria" w:hAnsi="Cambria"/>
                <w:color w:val="000000"/>
                <w:spacing w:val="-6"/>
                <w:sz w:val="22"/>
                <w:szCs w:val="22"/>
                <w:lang w:val="nb-NO"/>
              </w:rPr>
              <w:t>Jeg har gjennomført opplæringsdelen nøyaktig som beskrevet i den godkjente utdanningsplanen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19739803" w14:textId="7EEE52D8" w:rsidR="00213387" w:rsidRPr="00EB361E" w:rsidRDefault="009F725A" w:rsidP="0021338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10807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529978F3" w14:textId="64C1F032" w:rsidR="00902117" w:rsidRPr="00EB361E" w:rsidRDefault="009F725A" w:rsidP="00213387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20459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</w:p>
          <w:p w14:paraId="51DC5629" w14:textId="434F41BB" w:rsidR="00220A79" w:rsidRPr="00EB361E" w:rsidRDefault="00213387" w:rsidP="00902117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</w:rPr>
              <w:t>Kommentarer:</w:t>
            </w:r>
          </w:p>
          <w:p w14:paraId="01DA318D" w14:textId="6037A5B1" w:rsidR="00213387" w:rsidRPr="00EB361E" w:rsidRDefault="00213387" w:rsidP="00213387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902117" w:rsidRPr="009F725A" w14:paraId="42E535DD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12A6E164" w14:textId="77777777" w:rsidR="00902117" w:rsidRPr="00562E88" w:rsidRDefault="00902117" w:rsidP="00902117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562E88">
              <w:rPr>
                <w:rFonts w:ascii="Cambria" w:hAnsi="Cambria"/>
                <w:color w:val="000000"/>
                <w:spacing w:val="-6"/>
                <w:sz w:val="22"/>
                <w:szCs w:val="22"/>
                <w:lang w:val="nb-NO"/>
              </w:rPr>
              <w:t xml:space="preserve">Jeg har gjennomført en opplæringsdel som avviker </w:t>
            </w:r>
            <w:r w:rsidRPr="00562E88">
              <w:rPr>
                <w:rFonts w:ascii="Cambria" w:hAnsi="Cambria"/>
                <w:color w:val="000000"/>
                <w:spacing w:val="-10"/>
                <w:sz w:val="22"/>
                <w:szCs w:val="22"/>
                <w:lang w:val="nb-NO"/>
              </w:rPr>
              <w:t>fra den godkjente utdanningsplanen, og h</w:t>
            </w:r>
            <w:r w:rsidRPr="00562E88">
              <w:rPr>
                <w:rFonts w:ascii="Cambria" w:hAnsi="Cambria"/>
                <w:spacing w:val="-2"/>
                <w:sz w:val="22"/>
                <w:szCs w:val="22"/>
                <w:lang w:val="nb-NO" w:eastAsia="nb-NO"/>
              </w:rPr>
              <w:t>ar levert eller vil snarest levere</w:t>
            </w:r>
            <w:r w:rsidRPr="00562E88">
              <w:rPr>
                <w:rFonts w:ascii="Cambria" w:hAnsi="Cambria"/>
                <w:color w:val="000000"/>
                <w:spacing w:val="-8"/>
                <w:sz w:val="22"/>
                <w:szCs w:val="22"/>
                <w:lang w:val="nb-NO"/>
              </w:rPr>
              <w:t xml:space="preserve"> «NMBU 3.2 Søknad om godkjenning av opplæringsdel»</w:t>
            </w:r>
          </w:p>
        </w:tc>
        <w:tc>
          <w:tcPr>
            <w:tcW w:w="5153" w:type="dxa"/>
            <w:vAlign w:val="center"/>
          </w:tcPr>
          <w:p w14:paraId="2A827A7E" w14:textId="0F26DFFC" w:rsidR="00902117" w:rsidRPr="00EB361E" w:rsidRDefault="009F725A" w:rsidP="0090211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  <w:lang w:val="nb-NO"/>
                </w:rPr>
                <w:id w:val="-13850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90211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  Har levert</w:t>
            </w:r>
          </w:p>
          <w:p w14:paraId="6AA2084A" w14:textId="0E2B36A1" w:rsidR="00902117" w:rsidRPr="00EB361E" w:rsidRDefault="009F725A" w:rsidP="00902117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  <w:lang w:val="nb-NO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  <w:lang w:val="nb-NO"/>
                </w:rPr>
                <w:id w:val="-19587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90211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  <w:t xml:space="preserve">  Vil levere</w:t>
            </w:r>
          </w:p>
          <w:p w14:paraId="6524FAE3" w14:textId="77777777" w:rsidR="00902117" w:rsidRPr="00EB361E" w:rsidRDefault="00902117" w:rsidP="00902117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  <w:lang w:val="nb-NO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Kommentarer:</w:t>
            </w:r>
          </w:p>
          <w:p w14:paraId="47CDF2B7" w14:textId="6743AE4C" w:rsidR="00902117" w:rsidRPr="00EB361E" w:rsidRDefault="00902117" w:rsidP="00902117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EB361E" w:rsidRPr="00EB361E" w14:paraId="46C667EE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30D7FEA1" w14:textId="1D9069B8" w:rsidR="00EB361E" w:rsidRPr="00562E88" w:rsidRDefault="00EB361E" w:rsidP="00902117">
            <w:pPr>
              <w:spacing w:line="276" w:lineRule="auto"/>
              <w:rPr>
                <w:rFonts w:ascii="Cambria" w:hAnsi="Cambria"/>
                <w:color w:val="000000"/>
                <w:spacing w:val="-6"/>
                <w:sz w:val="22"/>
                <w:szCs w:val="22"/>
                <w:lang w:val="nb-NO"/>
              </w:rPr>
            </w:pPr>
            <w:r w:rsidRPr="00EB361E">
              <w:rPr>
                <w:rFonts w:ascii="Cambria" w:hAnsi="Cambria"/>
                <w:color w:val="000000"/>
                <w:spacing w:val="-6"/>
                <w:sz w:val="22"/>
                <w:szCs w:val="22"/>
                <w:lang w:val="nb-NO"/>
              </w:rPr>
              <w:t xml:space="preserve">Jeg har gjennomført </w:t>
            </w:r>
            <w:r>
              <w:rPr>
                <w:rFonts w:ascii="Cambria" w:hAnsi="Cambria"/>
                <w:color w:val="000000"/>
                <w:spacing w:val="-6"/>
                <w:sz w:val="22"/>
                <w:szCs w:val="22"/>
                <w:lang w:val="nb-NO"/>
              </w:rPr>
              <w:t>de tre obligatoriske seminarene</w:t>
            </w:r>
          </w:p>
        </w:tc>
        <w:tc>
          <w:tcPr>
            <w:tcW w:w="5153" w:type="dxa"/>
            <w:vAlign w:val="center"/>
          </w:tcPr>
          <w:p w14:paraId="5126F7BC" w14:textId="77777777" w:rsidR="00EB361E" w:rsidRPr="00EB361E" w:rsidRDefault="009F725A" w:rsidP="00EB361E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1842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1E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EB361E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5EFAD045" w14:textId="77777777" w:rsidR="00EB361E" w:rsidRPr="00EB361E" w:rsidRDefault="009F725A" w:rsidP="00EB361E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4445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1E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EB361E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</w:p>
          <w:p w14:paraId="5714D343" w14:textId="77777777" w:rsidR="00EB361E" w:rsidRPr="00EB361E" w:rsidRDefault="00EB361E" w:rsidP="00EB361E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</w:rPr>
              <w:t>Kommentarer:</w:t>
            </w:r>
          </w:p>
          <w:p w14:paraId="6950407A" w14:textId="77777777" w:rsidR="00EB361E" w:rsidRPr="00EB361E" w:rsidRDefault="00EB361E" w:rsidP="0090211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  <w:lang w:val="nb-NO"/>
              </w:rPr>
            </w:pPr>
          </w:p>
        </w:tc>
      </w:tr>
    </w:tbl>
    <w:p w14:paraId="7011B201" w14:textId="7229AF62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p w14:paraId="74FE43BE" w14:textId="77777777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</w:rPr>
      </w:pPr>
      <w:r w:rsidRPr="00EB361E">
        <w:rPr>
          <w:rFonts w:ascii="Cambria" w:hAnsi="Cambria"/>
          <w:b/>
          <w:bCs/>
          <w:sz w:val="22"/>
          <w:szCs w:val="22"/>
        </w:rPr>
        <w:t>OM TILLATELSER:</w:t>
      </w:r>
    </w:p>
    <w:p w14:paraId="443A36BE" w14:textId="0852DF7C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220A79" w:rsidRPr="00EB361E" w14:paraId="6F65FA9A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49E27E5A" w14:textId="77777777" w:rsidR="00220A79" w:rsidRPr="00EB361E" w:rsidRDefault="00220A79" w:rsidP="00DF15F0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EB361E">
              <w:rPr>
                <w:rFonts w:ascii="Cambria" w:hAnsi="Cambria"/>
                <w:sz w:val="22"/>
                <w:szCs w:val="22"/>
                <w:lang w:val="nb-NO" w:eastAsia="nb-NO"/>
              </w:rPr>
              <w:t>Forskningen som ligger til grunn for avhandlingen har krevd tillatelser (behandling av personopplysninger/ helseopplysninger/ dyreforsøk/ annet</w:t>
            </w:r>
            <w:r w:rsidRPr="00EB361E">
              <w:rPr>
                <w:rFonts w:ascii="Cambria" w:hAnsi="Cambria"/>
                <w:sz w:val="22"/>
                <w:szCs w:val="22"/>
                <w:lang w:val="nb-NO"/>
              </w:rPr>
              <w:t>)</w:t>
            </w:r>
            <w:r w:rsidRPr="00EB361E">
              <w:rPr>
                <w:rFonts w:ascii="Cambria" w:hAnsi="Cambria"/>
                <w:color w:val="000000"/>
                <w:sz w:val="22"/>
                <w:szCs w:val="22"/>
                <w:lang w:val="nb-NO" w:eastAsia="nb-NO"/>
              </w:rPr>
              <w:t>:</w:t>
            </w:r>
          </w:p>
        </w:tc>
        <w:tc>
          <w:tcPr>
            <w:tcW w:w="5153" w:type="dxa"/>
            <w:vAlign w:val="center"/>
          </w:tcPr>
          <w:p w14:paraId="0E0DC0CA" w14:textId="77777777" w:rsidR="00213387" w:rsidRPr="00EB361E" w:rsidRDefault="009F725A" w:rsidP="0021338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343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40A9CDEA" w14:textId="77777777" w:rsidR="00213387" w:rsidRPr="00EB361E" w:rsidRDefault="009F725A" w:rsidP="0021338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307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87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  <w:r w:rsidR="00213387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br/>
            </w:r>
          </w:p>
          <w:p w14:paraId="1CAD2C2E" w14:textId="77777777" w:rsidR="00220A79" w:rsidRPr="00EB361E" w:rsidRDefault="00902117" w:rsidP="00213387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b w:val="0"/>
                <w:bCs w:val="0"/>
                <w:caps w:val="0"/>
                <w:spacing w:val="-6"/>
                <w:sz w:val="22"/>
                <w:szCs w:val="22"/>
              </w:rPr>
              <w:t>Kommentarer:</w:t>
            </w:r>
          </w:p>
          <w:p w14:paraId="07194483" w14:textId="2F7E55C5" w:rsidR="00902117" w:rsidRPr="00EB361E" w:rsidRDefault="00902117" w:rsidP="00213387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70007B" w:rsidRPr="00EB361E" w14:paraId="563CB501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364BDBCF" w14:textId="77777777" w:rsidR="0070007B" w:rsidRPr="00EB361E" w:rsidRDefault="0070007B" w:rsidP="0070007B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nb-NO" w:eastAsia="nb-NO"/>
              </w:rPr>
            </w:pPr>
            <w:r w:rsidRPr="00EB361E">
              <w:rPr>
                <w:rFonts w:ascii="Cambria" w:hAnsi="Cambria"/>
                <w:color w:val="000000"/>
                <w:sz w:val="22"/>
                <w:szCs w:val="22"/>
                <w:lang w:val="nb-NO" w:eastAsia="nb-NO"/>
              </w:rPr>
              <w:t>Jeg bekrefter at nødvendige tillatelser er innhentet og er sendt fakultetet / kan fremvises:</w:t>
            </w:r>
          </w:p>
        </w:tc>
        <w:tc>
          <w:tcPr>
            <w:tcW w:w="5153" w:type="dxa"/>
            <w:vAlign w:val="center"/>
          </w:tcPr>
          <w:p w14:paraId="525A159C" w14:textId="77777777" w:rsidR="0070007B" w:rsidRPr="00EB361E" w:rsidRDefault="009F725A" w:rsidP="0070007B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12436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7B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70007B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Ja</w:t>
            </w:r>
          </w:p>
          <w:p w14:paraId="64FBE8C5" w14:textId="77777777" w:rsidR="0070007B" w:rsidRPr="00EB361E" w:rsidRDefault="009F725A" w:rsidP="0070007B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  <w:sz w:val="22"/>
                  <w:szCs w:val="22"/>
                </w:rPr>
                <w:id w:val="-3239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7B" w:rsidRPr="00EB361E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="0070007B" w:rsidRPr="00EB361E">
              <w:rPr>
                <w:rFonts w:ascii="Cambria" w:hAnsi="Cambria"/>
                <w:color w:val="000000" w:themeColor="text1"/>
                <w:spacing w:val="-6"/>
                <w:sz w:val="22"/>
                <w:szCs w:val="22"/>
              </w:rPr>
              <w:t xml:space="preserve">  Nei</w:t>
            </w:r>
          </w:p>
          <w:p w14:paraId="2F1DCB5F" w14:textId="77777777" w:rsidR="0070007B" w:rsidRPr="00EB361E" w:rsidRDefault="0070007B" w:rsidP="0070007B">
            <w:pPr>
              <w:spacing w:before="240"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pacing w:val="-6"/>
                <w:sz w:val="22"/>
                <w:szCs w:val="22"/>
              </w:rPr>
              <w:t>Kommentarer:</w:t>
            </w:r>
          </w:p>
          <w:p w14:paraId="51EB9840" w14:textId="0CE23B17" w:rsidR="0070007B" w:rsidRPr="00EB361E" w:rsidRDefault="0070007B" w:rsidP="0070007B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z w:val="22"/>
                <w:szCs w:val="22"/>
              </w:rPr>
            </w:pPr>
          </w:p>
        </w:tc>
      </w:tr>
    </w:tbl>
    <w:p w14:paraId="6E543DF5" w14:textId="30D9DCC3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p w14:paraId="6DCFA8C5" w14:textId="5BEFAF05" w:rsidR="00213387" w:rsidRDefault="00220A79" w:rsidP="00220A79">
      <w:pPr>
        <w:rPr>
          <w:rFonts w:ascii="Cambria" w:hAnsi="Cambria"/>
          <w:b/>
          <w:sz w:val="22"/>
          <w:szCs w:val="22"/>
          <w:lang w:val="nn-NO"/>
        </w:rPr>
      </w:pPr>
      <w:r w:rsidRPr="00EB361E">
        <w:rPr>
          <w:rFonts w:ascii="Cambria" w:hAnsi="Cambria"/>
          <w:b/>
          <w:sz w:val="22"/>
          <w:szCs w:val="22"/>
          <w:lang w:val="nn-NO"/>
        </w:rPr>
        <w:t>VEDLEGG</w:t>
      </w:r>
      <w:r w:rsidR="00EB361E">
        <w:rPr>
          <w:rFonts w:ascii="Cambria" w:hAnsi="Cambria"/>
          <w:b/>
          <w:sz w:val="22"/>
          <w:szCs w:val="22"/>
          <w:lang w:val="nn-NO"/>
        </w:rPr>
        <w:t xml:space="preserve"> (obligatoriske)</w:t>
      </w:r>
      <w:r w:rsidRPr="00EB361E">
        <w:rPr>
          <w:rFonts w:ascii="Cambria" w:hAnsi="Cambria"/>
          <w:b/>
          <w:sz w:val="22"/>
          <w:szCs w:val="22"/>
          <w:lang w:val="nn-NO"/>
        </w:rPr>
        <w:t xml:space="preserve">: </w:t>
      </w:r>
    </w:p>
    <w:p w14:paraId="151A32E1" w14:textId="77777777" w:rsidR="00562E88" w:rsidRPr="00EB361E" w:rsidRDefault="00562E88" w:rsidP="00220A79">
      <w:pPr>
        <w:rPr>
          <w:rFonts w:ascii="Cambria" w:hAnsi="Cambria"/>
          <w:b/>
          <w:sz w:val="22"/>
          <w:szCs w:val="22"/>
          <w:lang w:val="nn-NO"/>
        </w:rPr>
      </w:pPr>
    </w:p>
    <w:p w14:paraId="1067DABF" w14:textId="45E32AB7" w:rsidR="00EB361E" w:rsidRPr="00562E88" w:rsidRDefault="009F725A" w:rsidP="00EB361E">
      <w:pPr>
        <w:tabs>
          <w:tab w:val="left" w:pos="709"/>
        </w:tabs>
        <w:rPr>
          <w:rFonts w:ascii="Cambria" w:hAnsi="Cambria"/>
          <w:sz w:val="22"/>
          <w:szCs w:val="22"/>
          <w:lang w:val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15819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1E" w:rsidRPr="00562E88">
            <w:rPr>
              <w:rFonts w:ascii="MS Gothic" w:eastAsia="MS Gothic" w:hAnsi="MS Gothic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220A79" w:rsidRPr="00562E88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r w:rsidR="00220A79" w:rsidRPr="00562E88">
        <w:rPr>
          <w:rFonts w:ascii="Cambria" w:hAnsi="Cambria"/>
          <w:bCs/>
          <w:spacing w:val="-2"/>
          <w:sz w:val="22"/>
          <w:szCs w:val="22"/>
          <w:lang w:val="nb-NO"/>
        </w:rPr>
        <w:tab/>
      </w:r>
      <w:r w:rsidR="00EB361E" w:rsidRPr="00562E88">
        <w:rPr>
          <w:rFonts w:ascii="Cambria" w:hAnsi="Cambria"/>
          <w:sz w:val="22"/>
          <w:szCs w:val="22"/>
          <w:lang w:val="nb-NO"/>
        </w:rPr>
        <w:t xml:space="preserve">Hovedveileders </w:t>
      </w:r>
      <w:r w:rsidR="00EB361E">
        <w:rPr>
          <w:rFonts w:ascii="Cambria" w:hAnsi="Cambria"/>
          <w:sz w:val="22"/>
          <w:szCs w:val="22"/>
          <w:lang w:val="nb-NO"/>
        </w:rPr>
        <w:t>eller fakultetets anbefaling på innlevering av avhandling</w:t>
      </w:r>
      <w:r w:rsidR="00EB361E" w:rsidRPr="00562E88">
        <w:rPr>
          <w:rFonts w:ascii="Cambria" w:hAnsi="Cambria"/>
          <w:sz w:val="22"/>
          <w:szCs w:val="22"/>
          <w:lang w:val="nb-NO"/>
        </w:rPr>
        <w:t xml:space="preserve"> (som PDF-fil).</w:t>
      </w:r>
    </w:p>
    <w:p w14:paraId="0BFB1F9E" w14:textId="7829640A" w:rsidR="00EB361E" w:rsidRDefault="009F725A" w:rsidP="00213387">
      <w:pPr>
        <w:rPr>
          <w:rFonts w:ascii="Cambria" w:hAnsi="Cambria"/>
          <w:color w:val="000000"/>
          <w:sz w:val="22"/>
          <w:szCs w:val="22"/>
          <w:lang w:val="nn-NO" w:eastAsia="nb-NO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7005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1E">
            <w:rPr>
              <w:rFonts w:ascii="MS Gothic" w:eastAsia="MS Gothic" w:hAnsi="MS Gothic" w:hint="eastAsia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="00EB361E" w:rsidRPr="00097C5C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r w:rsidR="00EB361E" w:rsidRPr="00097C5C">
        <w:rPr>
          <w:rFonts w:ascii="Cambria" w:hAnsi="Cambria"/>
          <w:bCs/>
          <w:spacing w:val="-2"/>
          <w:sz w:val="22"/>
          <w:szCs w:val="22"/>
          <w:lang w:val="nb-NO"/>
        </w:rPr>
        <w:tab/>
      </w:r>
      <w:r w:rsidR="00220A79" w:rsidRPr="00EB361E">
        <w:rPr>
          <w:rFonts w:ascii="Cambria" w:hAnsi="Cambria"/>
          <w:color w:val="000000"/>
          <w:sz w:val="22"/>
          <w:szCs w:val="22"/>
          <w:lang w:val="nn-NO" w:eastAsia="nb-NO"/>
        </w:rPr>
        <w:t xml:space="preserve">Avhandlingen i elektronisk/PDF- format (obligatorisk) </w:t>
      </w:r>
    </w:p>
    <w:p w14:paraId="23691730" w14:textId="77777777" w:rsidR="00EB361E" w:rsidRPr="00097C5C" w:rsidRDefault="009F725A" w:rsidP="00EB361E">
      <w:pPr>
        <w:rPr>
          <w:rFonts w:ascii="Cambria" w:hAnsi="Cambria"/>
          <w:sz w:val="22"/>
          <w:szCs w:val="22"/>
          <w:lang w:val="nn-NO" w:eastAsia="nb-NO"/>
        </w:rPr>
      </w:pPr>
      <w:sdt>
        <w:sdtPr>
          <w:rPr>
            <w:rFonts w:ascii="Cambria" w:hAnsi="Cambria"/>
            <w:color w:val="000000"/>
            <w:sz w:val="22"/>
            <w:szCs w:val="22"/>
            <w:lang w:val="nn-NO" w:eastAsia="nb-NO"/>
          </w:rPr>
          <w:id w:val="-114998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1E" w:rsidRPr="00EB361E">
            <w:rPr>
              <w:rFonts w:ascii="MS Gothic" w:eastAsia="MS Gothic" w:hAnsi="MS Gothic" w:hint="eastAsia"/>
              <w:color w:val="000000"/>
              <w:sz w:val="22"/>
              <w:szCs w:val="22"/>
              <w:lang w:val="nn-NO" w:eastAsia="nb-NO"/>
            </w:rPr>
            <w:t>☐</w:t>
          </w:r>
        </w:sdtContent>
      </w:sdt>
      <w:r w:rsidR="00EB361E" w:rsidRPr="00EB361E">
        <w:rPr>
          <w:rFonts w:ascii="Cambria" w:hAnsi="Cambria"/>
          <w:color w:val="000000"/>
          <w:sz w:val="22"/>
          <w:szCs w:val="22"/>
          <w:lang w:val="nn-NO" w:eastAsia="nb-NO"/>
        </w:rPr>
        <w:t xml:space="preserve"> </w:t>
      </w:r>
      <w:r w:rsidR="00EB361E" w:rsidRPr="00EB361E">
        <w:rPr>
          <w:rFonts w:ascii="Cambria" w:hAnsi="Cambria"/>
          <w:color w:val="000000"/>
          <w:sz w:val="22"/>
          <w:szCs w:val="22"/>
          <w:lang w:val="nn-NO" w:eastAsia="nb-NO"/>
        </w:rPr>
        <w:tab/>
      </w:r>
      <w:r w:rsidR="00EB361E" w:rsidRPr="00097C5C">
        <w:rPr>
          <w:rFonts w:ascii="Cambria" w:hAnsi="Cambria"/>
          <w:sz w:val="22"/>
          <w:szCs w:val="22"/>
          <w:lang w:val="nn-NO" w:eastAsia="nb-NO"/>
        </w:rPr>
        <w:t xml:space="preserve">"Kandidatrapport, opplæringsoversikt, FS-rapport 990.001" eller </w:t>
      </w:r>
      <w:hyperlink r:id="rId11" w:history="1">
        <w:r w:rsidR="00EB361E" w:rsidRPr="00097C5C">
          <w:rPr>
            <w:rStyle w:val="Hyperlink"/>
            <w:rFonts w:ascii="Cambria" w:hAnsi="Cambria"/>
            <w:sz w:val="22"/>
            <w:szCs w:val="22"/>
            <w:lang w:val="nn-NO" w:eastAsia="nb-NO"/>
          </w:rPr>
          <w:t>NMBU 3.2 Søknad om godkjenning av fullført opplæringsdel</w:t>
        </w:r>
      </w:hyperlink>
    </w:p>
    <w:p w14:paraId="66EFD748" w14:textId="77777777" w:rsidR="00EB361E" w:rsidRDefault="00EB361E" w:rsidP="00213387">
      <w:pPr>
        <w:rPr>
          <w:rFonts w:ascii="Cambria" w:hAnsi="Cambria"/>
          <w:color w:val="000000"/>
          <w:sz w:val="22"/>
          <w:szCs w:val="22"/>
          <w:lang w:val="nn-NO" w:eastAsia="nb-NO"/>
        </w:rPr>
      </w:pPr>
    </w:p>
    <w:p w14:paraId="4A71D40B" w14:textId="77777777" w:rsidR="00EB361E" w:rsidRDefault="00EB361E" w:rsidP="00213387">
      <w:pPr>
        <w:rPr>
          <w:rFonts w:ascii="Cambria" w:hAnsi="Cambria"/>
          <w:color w:val="000000"/>
          <w:sz w:val="22"/>
          <w:szCs w:val="22"/>
          <w:lang w:val="nn-NO" w:eastAsia="nb-NO"/>
        </w:rPr>
      </w:pPr>
    </w:p>
    <w:p w14:paraId="12016E43" w14:textId="77777777" w:rsidR="00562E88" w:rsidRDefault="00EB361E" w:rsidP="00213387">
      <w:pPr>
        <w:rPr>
          <w:rFonts w:ascii="Cambria" w:hAnsi="Cambria"/>
          <w:b/>
          <w:bCs/>
          <w:color w:val="000000"/>
          <w:sz w:val="22"/>
          <w:szCs w:val="22"/>
          <w:lang w:val="nb-NO" w:eastAsia="nb-NO"/>
        </w:rPr>
      </w:pPr>
      <w:r w:rsidRPr="00562E88">
        <w:rPr>
          <w:rFonts w:ascii="Cambria" w:hAnsi="Cambria"/>
          <w:b/>
          <w:bCs/>
          <w:color w:val="000000"/>
          <w:sz w:val="22"/>
          <w:szCs w:val="22"/>
          <w:lang w:val="nb-NO" w:eastAsia="nb-NO"/>
        </w:rPr>
        <w:t>VEDLEGG (dersom aktuelt):</w:t>
      </w:r>
    </w:p>
    <w:p w14:paraId="01AAA4D8" w14:textId="4D9CC369" w:rsidR="00220A79" w:rsidRPr="00EB361E" w:rsidRDefault="00220A79" w:rsidP="00213387">
      <w:pPr>
        <w:rPr>
          <w:rFonts w:ascii="Cambria" w:hAnsi="Cambria"/>
          <w:sz w:val="22"/>
          <w:szCs w:val="22"/>
          <w:lang w:val="nb-NO" w:eastAsia="nb-NO"/>
        </w:rPr>
      </w:pPr>
      <w:r w:rsidRPr="00562E88">
        <w:rPr>
          <w:rFonts w:ascii="Cambria" w:hAnsi="Cambria"/>
          <w:b/>
          <w:bCs/>
          <w:color w:val="000000"/>
          <w:sz w:val="22"/>
          <w:szCs w:val="22"/>
          <w:lang w:val="nb-NO" w:eastAsia="nb-NO"/>
        </w:rPr>
        <w:br/>
      </w:r>
      <w:sdt>
        <w:sdtPr>
          <w:rPr>
            <w:rFonts w:ascii="Cambria" w:hAnsi="Cambria"/>
            <w:bCs/>
            <w:spacing w:val="-2"/>
            <w:sz w:val="22"/>
            <w:szCs w:val="22"/>
            <w:lang w:val="nb-NO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61E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nb-NO"/>
            </w:rPr>
            <w:t>☐</w:t>
          </w:r>
        </w:sdtContent>
      </w:sdt>
      <w:r w:rsidRPr="00EB361E">
        <w:rPr>
          <w:rFonts w:ascii="Cambria" w:hAnsi="Cambria"/>
          <w:bCs/>
          <w:spacing w:val="-2"/>
          <w:sz w:val="22"/>
          <w:szCs w:val="22"/>
          <w:lang w:val="nb-NO"/>
        </w:rPr>
        <w:t xml:space="preserve"> </w:t>
      </w:r>
      <w:r w:rsidRPr="00EB361E">
        <w:rPr>
          <w:rFonts w:ascii="Cambria" w:hAnsi="Cambria"/>
          <w:bCs/>
          <w:spacing w:val="-2"/>
          <w:sz w:val="22"/>
          <w:szCs w:val="22"/>
          <w:lang w:val="nb-NO"/>
        </w:rPr>
        <w:tab/>
      </w:r>
      <w:r w:rsidRPr="00EB361E">
        <w:rPr>
          <w:rFonts w:ascii="Cambria" w:hAnsi="Cambria"/>
          <w:sz w:val="22"/>
          <w:szCs w:val="22"/>
          <w:lang w:val="nb-NO"/>
        </w:rPr>
        <w:t>Medf</w:t>
      </w:r>
      <w:r w:rsidRPr="00EB361E">
        <w:rPr>
          <w:rFonts w:ascii="Cambria" w:hAnsi="Cambria"/>
          <w:sz w:val="22"/>
          <w:szCs w:val="22"/>
          <w:lang w:val="nb-NO" w:eastAsia="nb-NO"/>
        </w:rPr>
        <w:t>orfattererklæringer (</w:t>
      </w:r>
      <w:r w:rsidR="00EB361E" w:rsidRPr="00562E88">
        <w:rPr>
          <w:rFonts w:ascii="Cambria" w:hAnsi="Cambria"/>
          <w:sz w:val="22"/>
          <w:szCs w:val="22"/>
          <w:lang w:val="nb-NO" w:eastAsia="nb-NO"/>
        </w:rPr>
        <w:t>ders</w:t>
      </w:r>
      <w:r w:rsidR="00EB361E">
        <w:rPr>
          <w:rFonts w:ascii="Cambria" w:hAnsi="Cambria"/>
          <w:sz w:val="22"/>
          <w:szCs w:val="22"/>
          <w:lang w:val="nb-NO" w:eastAsia="nb-NO"/>
        </w:rPr>
        <w:t>om</w:t>
      </w:r>
      <w:r w:rsidRPr="00EB361E">
        <w:rPr>
          <w:rFonts w:ascii="Cambria" w:hAnsi="Cambria"/>
          <w:sz w:val="22"/>
          <w:szCs w:val="22"/>
          <w:lang w:val="nb-NO" w:eastAsia="nb-NO"/>
        </w:rPr>
        <w:t xml:space="preserve"> medforfattere er involvert)</w:t>
      </w:r>
    </w:p>
    <w:p w14:paraId="538C2AE9" w14:textId="06A75354" w:rsidR="00220A79" w:rsidRPr="00EB361E" w:rsidRDefault="009F725A" w:rsidP="00213387">
      <w:pPr>
        <w:rPr>
          <w:rFonts w:ascii="Cambria" w:hAnsi="Cambria"/>
          <w:color w:val="000000"/>
          <w:sz w:val="22"/>
          <w:szCs w:val="22"/>
          <w:lang w:val="nn-NO" w:eastAsia="nb-NO"/>
        </w:rPr>
      </w:pPr>
      <w:sdt>
        <w:sdtPr>
          <w:rPr>
            <w:rFonts w:ascii="Cambria" w:hAnsi="Cambria"/>
            <w:color w:val="000000"/>
            <w:sz w:val="22"/>
            <w:szCs w:val="22"/>
            <w:lang w:val="nn-NO" w:eastAsia="nb-NO"/>
          </w:rPr>
          <w:id w:val="15816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387" w:rsidRPr="00EB361E">
            <w:rPr>
              <w:rFonts w:ascii="MS Gothic" w:eastAsia="MS Gothic" w:hAnsi="MS Gothic" w:hint="eastAsia"/>
              <w:color w:val="000000"/>
              <w:sz w:val="22"/>
              <w:szCs w:val="22"/>
              <w:lang w:val="nn-NO" w:eastAsia="nb-NO"/>
            </w:rPr>
            <w:t>☐</w:t>
          </w:r>
        </w:sdtContent>
      </w:sdt>
      <w:r w:rsidR="00220A79" w:rsidRPr="00EB361E">
        <w:rPr>
          <w:rFonts w:ascii="Cambria" w:hAnsi="Cambria"/>
          <w:color w:val="000000"/>
          <w:sz w:val="22"/>
          <w:szCs w:val="22"/>
          <w:lang w:val="nn-NO" w:eastAsia="nb-NO"/>
        </w:rPr>
        <w:t xml:space="preserve"> </w:t>
      </w:r>
      <w:r w:rsidR="00220A79" w:rsidRPr="00EB361E">
        <w:rPr>
          <w:rFonts w:ascii="Cambria" w:hAnsi="Cambria"/>
          <w:color w:val="000000"/>
          <w:sz w:val="22"/>
          <w:szCs w:val="22"/>
          <w:lang w:val="nn-NO" w:eastAsia="nb-NO"/>
        </w:rPr>
        <w:tab/>
        <w:t>Andre vedlegg</w:t>
      </w:r>
    </w:p>
    <w:p w14:paraId="43571D7A" w14:textId="77777777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p w14:paraId="0012B102" w14:textId="77777777" w:rsidR="00220A79" w:rsidRPr="00EB361E" w:rsidRDefault="00220A79" w:rsidP="00220A79">
      <w:pPr>
        <w:rPr>
          <w:rFonts w:ascii="Cambria" w:hAnsi="Cambria"/>
          <w:color w:val="0000FF"/>
          <w:sz w:val="22"/>
          <w:szCs w:val="22"/>
          <w:lang w:val="nb-NO" w:eastAsia="nb-NO"/>
        </w:rPr>
      </w:pPr>
      <w:r w:rsidRPr="00EB361E">
        <w:rPr>
          <w:rFonts w:ascii="Cambria" w:hAnsi="Cambria"/>
          <w:color w:val="0000FF"/>
          <w:sz w:val="22"/>
          <w:szCs w:val="22"/>
          <w:lang w:val="nb-NO" w:eastAsia="nb-NO"/>
        </w:rPr>
        <w:t>List opp og kommenter eventuelt andre vedlegg her</w:t>
      </w:r>
    </w:p>
    <w:p w14:paraId="681D4B7A" w14:textId="77777777" w:rsidR="00220A79" w:rsidRPr="00EB361E" w:rsidRDefault="00220A79" w:rsidP="00220A79">
      <w:pPr>
        <w:rPr>
          <w:rFonts w:ascii="Cambria" w:hAnsi="Cambria"/>
          <w:color w:val="0000FF"/>
          <w:sz w:val="22"/>
          <w:szCs w:val="22"/>
          <w:lang w:eastAsia="nb-NO"/>
        </w:rPr>
      </w:pPr>
      <w:r w:rsidRPr="00EB361E">
        <w:rPr>
          <w:rFonts w:ascii="Cambria" w:hAnsi="Cambria"/>
          <w:color w:val="0000FF"/>
          <w:sz w:val="22"/>
          <w:szCs w:val="22"/>
          <w:lang w:eastAsia="nb-NO"/>
        </w:rPr>
        <w:t>Vedlegg 1.</w:t>
      </w:r>
    </w:p>
    <w:p w14:paraId="46E5788A" w14:textId="77777777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</w:rPr>
      </w:pPr>
      <w:r w:rsidRPr="00EB361E">
        <w:rPr>
          <w:rFonts w:ascii="Cambria" w:hAnsi="Cambria"/>
          <w:color w:val="0000FF"/>
          <w:sz w:val="22"/>
          <w:szCs w:val="22"/>
          <w:lang w:eastAsia="nb-NO"/>
        </w:rPr>
        <w:t>Vedlegg 2.</w:t>
      </w:r>
    </w:p>
    <w:p w14:paraId="30F6E8F3" w14:textId="3D5A3125" w:rsidR="00220A79" w:rsidRPr="00EB361E" w:rsidRDefault="00220A79" w:rsidP="00220A79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B65C4C" w:rsidRPr="00EB361E" w14:paraId="1E6E6A95" w14:textId="77777777" w:rsidTr="00387FCC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36B02454" w14:textId="1126D41B" w:rsidR="00B65C4C" w:rsidRPr="00EB361E" w:rsidRDefault="00B65C4C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2" w:name="_Hlk64445933"/>
            <w:r w:rsidRPr="00EB361E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</w:tr>
      <w:tr w:rsidR="00B65C4C" w:rsidRPr="00EB361E" w14:paraId="323223A1" w14:textId="77777777" w:rsidTr="00DF15F0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0CFB9539" w14:textId="77777777" w:rsidR="00B65C4C" w:rsidRPr="00EB361E" w:rsidRDefault="00B65C4C" w:rsidP="00DF15F0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EB361E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A985CF0" w14:textId="77777777" w:rsidR="00B65C4C" w:rsidRPr="00EB361E" w:rsidRDefault="00B65C4C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EB361E">
              <w:rPr>
                <w:rFonts w:ascii="Cambria" w:hAnsi="Cambria"/>
                <w:color w:val="0000FF"/>
                <w:sz w:val="22"/>
                <w:szCs w:val="22"/>
              </w:rPr>
              <w:t xml:space="preserve">Fullt navn </w:t>
            </w:r>
          </w:p>
        </w:tc>
      </w:tr>
      <w:tr w:rsidR="00B65C4C" w:rsidRPr="00EB361E" w14:paraId="538CB000" w14:textId="77777777" w:rsidTr="00DF15F0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88D930E" w14:textId="77777777" w:rsidR="00B65C4C" w:rsidRPr="00EB361E" w:rsidRDefault="00B65C4C" w:rsidP="00DF15F0">
            <w:pPr>
              <w:rPr>
                <w:rFonts w:ascii="Cambria" w:hAnsi="Cambria"/>
                <w:sz w:val="22"/>
                <w:szCs w:val="22"/>
              </w:rPr>
            </w:pPr>
            <w:r w:rsidRPr="00EB361E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CDFE52E723164F5F949BC96B38FD96D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7A4F696F" w14:textId="77777777" w:rsidR="00B65C4C" w:rsidRPr="00EB361E" w:rsidRDefault="00B65C4C" w:rsidP="00DF15F0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 w:rsidRPr="00EB361E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</w:p>
            </w:tc>
          </w:sdtContent>
        </w:sdt>
      </w:tr>
      <w:tr w:rsidR="00B65C4C" w:rsidRPr="009F725A" w14:paraId="1EBFA376" w14:textId="77777777" w:rsidTr="00DF15F0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748C066" w14:textId="77777777" w:rsidR="00B65C4C" w:rsidRPr="00EB361E" w:rsidRDefault="00B65C4C" w:rsidP="00DF15F0">
            <w:pPr>
              <w:rPr>
                <w:rFonts w:ascii="Cambria" w:hAnsi="Cambria"/>
                <w:sz w:val="22"/>
                <w:szCs w:val="22"/>
              </w:rPr>
            </w:pPr>
            <w:r w:rsidRPr="00EB361E">
              <w:rPr>
                <w:rFonts w:ascii="Cambria" w:hAnsi="Cambria"/>
                <w:sz w:val="22"/>
                <w:szCs w:val="22"/>
              </w:rPr>
              <w:t>Signatur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D09DF13" w14:textId="77777777" w:rsidR="00B65C4C" w:rsidRPr="00EB361E" w:rsidRDefault="00B65C4C" w:rsidP="00DF15F0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b-NO"/>
              </w:rPr>
            </w:pPr>
            <w:r w:rsidRPr="00EB361E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t xml:space="preserve">Ph.d.-kandidats innsending per e-post til fakultetet erstatter </w:t>
            </w:r>
            <w:r w:rsidRPr="00EB361E">
              <w:rPr>
                <w:rFonts w:ascii="Cambria" w:hAnsi="Cambria"/>
                <w:i/>
                <w:iCs/>
                <w:sz w:val="22"/>
                <w:szCs w:val="22"/>
                <w:lang w:val="nb-NO"/>
              </w:rPr>
              <w:lastRenderedPageBreak/>
              <w:t>håndskreven signatur.</w:t>
            </w:r>
          </w:p>
        </w:tc>
      </w:tr>
      <w:bookmarkEnd w:id="2"/>
    </w:tbl>
    <w:p w14:paraId="645C2B72" w14:textId="77777777" w:rsidR="00E269DC" w:rsidRPr="00EB361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1AEC8D5C" w14:textId="77777777" w:rsidR="00EB361E" w:rsidRDefault="00EB361E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5F20B22C" w14:textId="77777777" w:rsidR="00EB361E" w:rsidRDefault="00EB361E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7623BECE" w14:textId="77777777" w:rsidR="00EB361E" w:rsidRDefault="00EB361E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61E4DF9B" w14:textId="77777777" w:rsidR="00EB361E" w:rsidRDefault="00EB361E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0B0E20DD" w14:textId="77777777" w:rsidR="00EB361E" w:rsidRDefault="00EB361E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</w:p>
    <w:p w14:paraId="3EFBA7E1" w14:textId="2463284F" w:rsidR="00E269DC" w:rsidRPr="00EB361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B361E">
        <w:rPr>
          <w:rFonts w:ascii="Cambria" w:hAnsi="Cambria"/>
          <w:b/>
          <w:sz w:val="22"/>
          <w:szCs w:val="22"/>
          <w:lang w:val="nb-NO"/>
        </w:rPr>
        <w:t>FAKULTETETS GODKJENNING:</w:t>
      </w:r>
    </w:p>
    <w:p w14:paraId="5764390E" w14:textId="77777777" w:rsidR="00E269DC" w:rsidRPr="00EB361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spacing w:val="-2"/>
          <w:sz w:val="22"/>
          <w:szCs w:val="22"/>
          <w:lang w:val="nb-NO"/>
        </w:rPr>
      </w:pPr>
    </w:p>
    <w:p w14:paraId="3AEDB184" w14:textId="77777777" w:rsidR="00E269DC" w:rsidRPr="00EB361E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r w:rsidRPr="00EB361E">
        <w:rPr>
          <w:rFonts w:ascii="Cambria" w:hAnsi="Cambria"/>
          <w:spacing w:val="-2"/>
          <w:sz w:val="22"/>
          <w:szCs w:val="22"/>
          <w:lang w:val="nb-NO"/>
        </w:rPr>
        <w:t xml:space="preserve">Godkjenning fra fakultet gjøres ved godkjenningsflyt i P360, i den rutinen som er fastsatt ved det enkelte fakultet. </w:t>
      </w:r>
    </w:p>
    <w:sectPr w:rsidR="00E269DC" w:rsidRPr="00EB361E" w:rsidSect="00DF7E83">
      <w:headerReference w:type="default" r:id="rId12"/>
      <w:footerReference w:type="default" r:id="rId13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209C" w14:textId="67FA17BF" w:rsidR="00FB48C3" w:rsidRDefault="00FB48C3" w:rsidP="00FB48C3"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r w:rsidRPr="00421C55">
      <w:rPr>
        <w:rFonts w:ascii="Garamond" w:hAnsi="Garamond"/>
        <w:i/>
        <w:sz w:val="20"/>
        <w:szCs w:val="20"/>
      </w:rPr>
      <w:t xml:space="preserve"> </w:t>
    </w:r>
    <w:r w:rsidR="003675CD">
      <w:rPr>
        <w:rFonts w:ascii="Garamond" w:hAnsi="Garamond"/>
        <w:i/>
        <w:sz w:val="20"/>
        <w:szCs w:val="20"/>
      </w:rPr>
      <w:t>03</w:t>
    </w:r>
    <w:r w:rsidR="00E269DC">
      <w:rPr>
        <w:rFonts w:ascii="Garamond" w:hAnsi="Garamond"/>
        <w:i/>
        <w:sz w:val="20"/>
        <w:szCs w:val="20"/>
      </w:rPr>
      <w:t xml:space="preserve"> </w:t>
    </w:r>
    <w:r w:rsidR="003675CD">
      <w:rPr>
        <w:rFonts w:ascii="Garamond" w:hAnsi="Garamond"/>
        <w:i/>
        <w:sz w:val="20"/>
        <w:szCs w:val="20"/>
      </w:rPr>
      <w:t>juni</w:t>
    </w:r>
    <w:r w:rsidR="00EF5F4E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1A25B2"/>
    <w:rsid w:val="001B612D"/>
    <w:rsid w:val="00213387"/>
    <w:rsid w:val="00220A79"/>
    <w:rsid w:val="00244614"/>
    <w:rsid w:val="0027539F"/>
    <w:rsid w:val="00294946"/>
    <w:rsid w:val="00333A40"/>
    <w:rsid w:val="00335220"/>
    <w:rsid w:val="003675CD"/>
    <w:rsid w:val="003A21A5"/>
    <w:rsid w:val="00410FC4"/>
    <w:rsid w:val="0041297A"/>
    <w:rsid w:val="0041769F"/>
    <w:rsid w:val="00420E9A"/>
    <w:rsid w:val="00471661"/>
    <w:rsid w:val="004A274D"/>
    <w:rsid w:val="004B5694"/>
    <w:rsid w:val="004E6DB8"/>
    <w:rsid w:val="005277BF"/>
    <w:rsid w:val="00562E88"/>
    <w:rsid w:val="0056372C"/>
    <w:rsid w:val="005738E8"/>
    <w:rsid w:val="00580692"/>
    <w:rsid w:val="005A1BF0"/>
    <w:rsid w:val="0063450F"/>
    <w:rsid w:val="0070007B"/>
    <w:rsid w:val="007B19F5"/>
    <w:rsid w:val="00900713"/>
    <w:rsid w:val="00902117"/>
    <w:rsid w:val="00902388"/>
    <w:rsid w:val="00951F81"/>
    <w:rsid w:val="009558D9"/>
    <w:rsid w:val="00994298"/>
    <w:rsid w:val="009F153B"/>
    <w:rsid w:val="009F725A"/>
    <w:rsid w:val="00A51A99"/>
    <w:rsid w:val="00A75698"/>
    <w:rsid w:val="00B16E07"/>
    <w:rsid w:val="00B35A33"/>
    <w:rsid w:val="00B42BB7"/>
    <w:rsid w:val="00B57373"/>
    <w:rsid w:val="00B65C4C"/>
    <w:rsid w:val="00BA28E2"/>
    <w:rsid w:val="00CD2977"/>
    <w:rsid w:val="00D628D0"/>
    <w:rsid w:val="00D8326F"/>
    <w:rsid w:val="00D8638E"/>
    <w:rsid w:val="00DB1524"/>
    <w:rsid w:val="00DD2115"/>
    <w:rsid w:val="00DF7E83"/>
    <w:rsid w:val="00E269DC"/>
    <w:rsid w:val="00EB361E"/>
    <w:rsid w:val="00EF5F4E"/>
    <w:rsid w:val="00F06DA7"/>
    <w:rsid w:val="00F314F1"/>
    <w:rsid w:val="00F43331"/>
    <w:rsid w:val="00F76A5E"/>
    <w:rsid w:val="00F9157B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387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download/file/fid/44765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mbu.no/forskning/forskerutdanning/kontaktpersoner_ph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323A156BA8462C8AA9A2AF82D8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D2EF-0D04-4AEC-814D-94911A8853B2}"/>
      </w:docPartPr>
      <w:docPartBody>
        <w:p w:rsidR="006E69CF" w:rsidRDefault="00D945B3" w:rsidP="00D945B3">
          <w:pPr>
            <w:pStyle w:val="17323A156BA8462C8AA9A2AF82D8D1A2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CDFE52E723164F5F949BC96B38FD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0741-DEE3-4E22-BCF9-CE17F7BD68F7}"/>
      </w:docPartPr>
      <w:docPartBody>
        <w:p w:rsidR="006E69CF" w:rsidRDefault="00D945B3" w:rsidP="00D945B3">
          <w:pPr>
            <w:pStyle w:val="CDFE52E723164F5F949BC96B38FD96D0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6E69CF"/>
    <w:rsid w:val="007F6C3B"/>
    <w:rsid w:val="00BA658F"/>
    <w:rsid w:val="00C84769"/>
    <w:rsid w:val="00D945B3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B3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F4B87047E803439C9961DD624BE95ABC1">
    <w:name w:val="F4B87047E803439C9961DD624BE95ABC1"/>
    <w:rsid w:val="002A4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B38C004B69C849E8A235A09CAECAC50E">
    <w:name w:val="B38C004B69C849E8A235A09CAECAC50E"/>
    <w:rsid w:val="00F75B43"/>
    <w:rPr>
      <w:lang w:val="en-US" w:eastAsia="en-US"/>
    </w:rPr>
  </w:style>
  <w:style w:type="paragraph" w:customStyle="1" w:styleId="87E6413DB88647A893572BB304030409">
    <w:name w:val="87E6413DB88647A893572BB304030409"/>
    <w:rsid w:val="007F6C3B"/>
  </w:style>
  <w:style w:type="paragraph" w:customStyle="1" w:styleId="555DDC7F3B4E462898FB4F6EAC8133C2">
    <w:name w:val="555DDC7F3B4E462898FB4F6EAC8133C2"/>
    <w:rsid w:val="00C84769"/>
  </w:style>
  <w:style w:type="paragraph" w:customStyle="1" w:styleId="FB7C4F4CD7024542A5C599C7855EB78D">
    <w:name w:val="FB7C4F4CD7024542A5C599C7855EB78D"/>
    <w:rsid w:val="00C84769"/>
  </w:style>
  <w:style w:type="paragraph" w:customStyle="1" w:styleId="D5A0F143665448BB993C8A008F297C95">
    <w:name w:val="D5A0F143665448BB993C8A008F297C95"/>
    <w:rsid w:val="00C84769"/>
  </w:style>
  <w:style w:type="paragraph" w:customStyle="1" w:styleId="17323A156BA8462C8AA9A2AF82D8D1A2">
    <w:name w:val="17323A156BA8462C8AA9A2AF82D8D1A2"/>
    <w:rsid w:val="00D945B3"/>
  </w:style>
  <w:style w:type="paragraph" w:customStyle="1" w:styleId="CDFE52E723164F5F949BC96B38FD96D0">
    <w:name w:val="CDFE52E723164F5F949BC96B38FD96D0"/>
    <w:rsid w:val="00D94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7A104-F2FC-4982-BF47-48A58C157780}"/>
</file>

<file path=customXml/itemProps2.xml><?xml version="1.0" encoding="utf-8"?>
<ds:datastoreItem xmlns:ds="http://schemas.openxmlformats.org/officeDocument/2006/customXml" ds:itemID="{9A9F5675-AFD1-4FD6-ACF8-2BFF1F28A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EEA13-8FA6-4D80-894F-A9406A6DB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2021-03-22T10:53:00Z</dcterms:created>
  <dcterms:modified xsi:type="dcterms:W3CDTF">2021-06-03T09:49:00Z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2021-03-22T10:53:51Z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707245d2-ef15-4566-a0d9-933da82d5867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