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57B7" w14:textId="307266B9" w:rsidR="00422089" w:rsidRPr="00AF2E59" w:rsidRDefault="004B431C" w:rsidP="00AF2E59">
      <w:pPr>
        <w:tabs>
          <w:tab w:val="left" w:pos="3045"/>
        </w:tabs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lang w:val="en-US"/>
        </w:rPr>
      </w:pPr>
      <w:r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  <w:softHyphen/>
      </w:r>
    </w:p>
    <w:p w14:paraId="233052B7" w14:textId="6ABE3350" w:rsidR="00422089" w:rsidRPr="00C36243" w:rsidRDefault="00422089" w:rsidP="00273627">
      <w:pPr>
        <w:widowControl w:val="0"/>
        <w:autoSpaceDE w:val="0"/>
        <w:autoSpaceDN w:val="0"/>
        <w:adjustRightInd w:val="0"/>
        <w:spacing w:before="52"/>
        <w:jc w:val="center"/>
        <w:rPr>
          <w:rFonts w:ascii="Arial" w:hAnsi="Arial" w:cs="Arial"/>
          <w:b/>
          <w:color w:val="00B05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64C9" w:rsidRPr="00C36243" w14:paraId="429EE40E" w14:textId="77777777" w:rsidTr="002E1989">
        <w:tc>
          <w:tcPr>
            <w:tcW w:w="4814" w:type="dxa"/>
          </w:tcPr>
          <w:p w14:paraId="541F3DD5" w14:textId="0B80B4ED" w:rsidR="00E064C9" w:rsidRPr="00C36243" w:rsidRDefault="00E064C9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Provisional title and acronym of the MSCA-IF application</w:t>
            </w:r>
          </w:p>
        </w:tc>
        <w:tc>
          <w:tcPr>
            <w:tcW w:w="4814" w:type="dxa"/>
          </w:tcPr>
          <w:p w14:paraId="4D94055F" w14:textId="77777777" w:rsidR="00E064C9" w:rsidRPr="00C36243" w:rsidRDefault="00E064C9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color w:val="00B050"/>
                <w:lang w:val="en-US"/>
              </w:rPr>
            </w:pPr>
          </w:p>
        </w:tc>
      </w:tr>
      <w:tr w:rsidR="002E1989" w:rsidRPr="00C36243" w14:paraId="592E0EB1" w14:textId="77777777" w:rsidTr="002E1989">
        <w:tc>
          <w:tcPr>
            <w:tcW w:w="4814" w:type="dxa"/>
          </w:tcPr>
          <w:p w14:paraId="5AF7A1FB" w14:textId="3D9D91B2" w:rsidR="002E1989" w:rsidRPr="00C36243" w:rsidRDefault="002E1989" w:rsidP="009301B8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 xml:space="preserve">Name </w:t>
            </w:r>
            <w:r w:rsidR="00DB115B">
              <w:rPr>
                <w:rFonts w:asciiTheme="majorHAnsi" w:hAnsiTheme="majorHAnsi" w:cs="Arial"/>
                <w:b/>
                <w:lang w:val="en-US"/>
              </w:rPr>
              <w:t xml:space="preserve">of the </w:t>
            </w:r>
            <w:r w:rsidRPr="00C36243">
              <w:rPr>
                <w:rFonts w:asciiTheme="majorHAnsi" w:hAnsiTheme="majorHAnsi" w:cs="Arial"/>
                <w:b/>
                <w:lang w:val="en-US"/>
              </w:rPr>
              <w:t xml:space="preserve">supervisor </w:t>
            </w:r>
          </w:p>
        </w:tc>
        <w:tc>
          <w:tcPr>
            <w:tcW w:w="4814" w:type="dxa"/>
          </w:tcPr>
          <w:p w14:paraId="690E004A" w14:textId="77777777" w:rsidR="002E1989" w:rsidRPr="00C36243" w:rsidRDefault="002E1989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  <w:tr w:rsidR="002E1989" w:rsidRPr="00C36243" w14:paraId="33DBC852" w14:textId="77777777" w:rsidTr="002E1989">
        <w:tc>
          <w:tcPr>
            <w:tcW w:w="4814" w:type="dxa"/>
          </w:tcPr>
          <w:p w14:paraId="56F68726" w14:textId="6DEE8268" w:rsidR="002E1989" w:rsidRPr="00C36243" w:rsidRDefault="002E1989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Faculty of the supervisor</w:t>
            </w:r>
          </w:p>
        </w:tc>
        <w:tc>
          <w:tcPr>
            <w:tcW w:w="4814" w:type="dxa"/>
          </w:tcPr>
          <w:p w14:paraId="4AAB9765" w14:textId="77777777" w:rsidR="002E1989" w:rsidRPr="00C36243" w:rsidRDefault="002E1989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  <w:tr w:rsidR="002E1989" w:rsidRPr="00C36243" w14:paraId="1B9D40AD" w14:textId="77777777" w:rsidTr="002E1989">
        <w:tc>
          <w:tcPr>
            <w:tcW w:w="4814" w:type="dxa"/>
          </w:tcPr>
          <w:p w14:paraId="1DFC34D3" w14:textId="1E83C902" w:rsidR="002E1989" w:rsidRPr="00C36243" w:rsidRDefault="009C4F58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Name fellow applicant</w:t>
            </w:r>
          </w:p>
        </w:tc>
        <w:tc>
          <w:tcPr>
            <w:tcW w:w="4814" w:type="dxa"/>
          </w:tcPr>
          <w:p w14:paraId="6F834FE7" w14:textId="77777777" w:rsidR="002E1989" w:rsidRPr="00C36243" w:rsidRDefault="002E1989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  <w:tr w:rsidR="00A71521" w:rsidRPr="00C36243" w14:paraId="7991F2DF" w14:textId="77777777" w:rsidTr="002E1989">
        <w:tc>
          <w:tcPr>
            <w:tcW w:w="4814" w:type="dxa"/>
          </w:tcPr>
          <w:p w14:paraId="380C6F8C" w14:textId="0F840053" w:rsidR="00A71521" w:rsidRPr="00C36243" w:rsidRDefault="00A71521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Nationality</w:t>
            </w:r>
          </w:p>
        </w:tc>
        <w:tc>
          <w:tcPr>
            <w:tcW w:w="4814" w:type="dxa"/>
          </w:tcPr>
          <w:p w14:paraId="50201351" w14:textId="77777777" w:rsidR="00A71521" w:rsidRPr="00C36243" w:rsidRDefault="00A71521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  <w:tr w:rsidR="002E1989" w:rsidRPr="00C36243" w14:paraId="3B6179A5" w14:textId="77777777" w:rsidTr="002E1989">
        <w:tc>
          <w:tcPr>
            <w:tcW w:w="4814" w:type="dxa"/>
          </w:tcPr>
          <w:p w14:paraId="7AC6F05B" w14:textId="0F89694B" w:rsidR="002E1989" w:rsidRPr="00C36243" w:rsidRDefault="00A71521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Research field</w:t>
            </w:r>
          </w:p>
        </w:tc>
        <w:tc>
          <w:tcPr>
            <w:tcW w:w="4814" w:type="dxa"/>
          </w:tcPr>
          <w:p w14:paraId="3CFFC626" w14:textId="77777777" w:rsidR="002E1989" w:rsidRPr="00C36243" w:rsidRDefault="002E1989" w:rsidP="0042208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  <w:tr w:rsidR="00A71521" w:rsidRPr="00C36243" w14:paraId="33F29C54" w14:textId="77777777" w:rsidTr="002E1989">
        <w:tc>
          <w:tcPr>
            <w:tcW w:w="4814" w:type="dxa"/>
          </w:tcPr>
          <w:p w14:paraId="4CE671E1" w14:textId="48E22ADC" w:rsidR="00A71521" w:rsidRPr="00C36243" w:rsidRDefault="00A71521" w:rsidP="00A7152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Date of PhD award</w:t>
            </w:r>
          </w:p>
        </w:tc>
        <w:tc>
          <w:tcPr>
            <w:tcW w:w="4814" w:type="dxa"/>
          </w:tcPr>
          <w:p w14:paraId="3FAB9151" w14:textId="77777777" w:rsidR="00A71521" w:rsidRPr="00C36243" w:rsidRDefault="00A71521" w:rsidP="00A7152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  <w:tr w:rsidR="00A71521" w:rsidRPr="00C36243" w14:paraId="251C83D3" w14:textId="77777777" w:rsidTr="002E1989">
        <w:tc>
          <w:tcPr>
            <w:tcW w:w="4814" w:type="dxa"/>
          </w:tcPr>
          <w:p w14:paraId="279310FE" w14:textId="77777777" w:rsidR="00A71521" w:rsidRPr="00C36243" w:rsidRDefault="00A71521" w:rsidP="00A7152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Institution who awarded or will</w:t>
            </w:r>
          </w:p>
          <w:p w14:paraId="2584809D" w14:textId="4FFF964C" w:rsidR="00A71521" w:rsidRPr="00C36243" w:rsidRDefault="00A71521" w:rsidP="00A7152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award PhD</w:t>
            </w:r>
          </w:p>
        </w:tc>
        <w:tc>
          <w:tcPr>
            <w:tcW w:w="4814" w:type="dxa"/>
          </w:tcPr>
          <w:p w14:paraId="6746E06C" w14:textId="77777777" w:rsidR="00A71521" w:rsidRPr="00C36243" w:rsidRDefault="00A71521" w:rsidP="00A7152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  <w:tr w:rsidR="00A71521" w:rsidRPr="00C36243" w14:paraId="59E6F95C" w14:textId="77777777" w:rsidTr="002E1989">
        <w:tc>
          <w:tcPr>
            <w:tcW w:w="4814" w:type="dxa"/>
          </w:tcPr>
          <w:p w14:paraId="51FA0167" w14:textId="221A034F" w:rsidR="00A71521" w:rsidRPr="00C36243" w:rsidRDefault="00A71521" w:rsidP="00A7152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b/>
                <w:lang w:val="en-US"/>
              </w:rPr>
            </w:pPr>
            <w:r w:rsidRPr="00C36243">
              <w:rPr>
                <w:rFonts w:asciiTheme="majorHAnsi" w:hAnsiTheme="majorHAnsi" w:cs="Arial"/>
                <w:b/>
                <w:lang w:val="en-US"/>
              </w:rPr>
              <w:t>Email fellow</w:t>
            </w:r>
            <w:r w:rsidR="00CF35A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CF35AE" w:rsidRPr="00C36243">
              <w:rPr>
                <w:rFonts w:asciiTheme="majorHAnsi" w:hAnsiTheme="majorHAnsi" w:cs="Arial"/>
                <w:b/>
                <w:lang w:val="en-US"/>
              </w:rPr>
              <w:t>applicant</w:t>
            </w:r>
          </w:p>
        </w:tc>
        <w:tc>
          <w:tcPr>
            <w:tcW w:w="4814" w:type="dxa"/>
          </w:tcPr>
          <w:p w14:paraId="7F14BEC1" w14:textId="77777777" w:rsidR="00A71521" w:rsidRPr="00C36243" w:rsidRDefault="00A71521" w:rsidP="00A71521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0E8990A6" w14:textId="2F7AAB9E" w:rsidR="002E1989" w:rsidRPr="00C36243" w:rsidRDefault="002E1989" w:rsidP="00422089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 w:cs="Times New Roman"/>
          <w:b/>
          <w:color w:val="0070C0"/>
          <w:lang w:val="en-US"/>
        </w:rPr>
      </w:pPr>
    </w:p>
    <w:p w14:paraId="275A1E4C" w14:textId="26A1CD66" w:rsidR="00DB115B" w:rsidRPr="00F35E5F" w:rsidRDefault="00DB115B" w:rsidP="00F35E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</w:pPr>
      <w:bookmarkStart w:id="0" w:name="_GoBack"/>
      <w:bookmarkEnd w:id="0"/>
      <w:r w:rsidRPr="00F35E5F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The application has to be submitted by the supervisor by e-mail to </w:t>
      </w:r>
      <w:hyperlink r:id="rId10" w:history="1">
        <w:r w:rsidR="004C1957" w:rsidRPr="00F35E5F">
          <w:rPr>
            <w:rStyle w:val="Hyperkobling"/>
            <w:rFonts w:asciiTheme="majorHAnsi" w:hAnsiTheme="majorHAnsi" w:cs="Times New Roman"/>
            <w:iCs/>
            <w:sz w:val="24"/>
            <w:szCs w:val="24"/>
            <w:lang w:val="en-US"/>
          </w:rPr>
          <w:t>per.ivar.hovring@nmbu.no</w:t>
        </w:r>
      </w:hyperlink>
      <w:r w:rsidR="004C1957" w:rsidRPr="00F35E5F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 </w:t>
      </w:r>
      <w:r w:rsidRPr="00F35E5F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with the </w:t>
      </w:r>
      <w:r w:rsidR="00F35E5F" w:rsidRPr="00F35E5F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fellow </w:t>
      </w:r>
      <w:r w:rsidRPr="00F35E5F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applicant</w:t>
      </w:r>
      <w:r w:rsidR="00865E32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 (</w:t>
      </w:r>
      <w:r w:rsidR="00C36243" w:rsidRPr="00F35E5F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candidate</w:t>
      </w:r>
      <w:r w:rsidR="00865E32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)</w:t>
      </w:r>
      <w:r w:rsidRPr="00F35E5F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 in cc.</w:t>
      </w:r>
      <w:r w:rsidR="008F1DF8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 </w:t>
      </w:r>
      <w:r w:rsidR="008F1DF8" w:rsidRPr="008F1DF8">
        <w:rPr>
          <w:rFonts w:asciiTheme="majorHAnsi" w:hAnsiTheme="majorHAnsi"/>
          <w:color w:val="333333"/>
          <w:sz w:val="24"/>
          <w:szCs w:val="24"/>
        </w:rPr>
        <w:t>The supervisor is responsible for getting faculty approval of the MSCA IF proposal.</w:t>
      </w:r>
    </w:p>
    <w:p w14:paraId="7FD5B0EB" w14:textId="77777777" w:rsidR="00F35E5F" w:rsidRDefault="00F35E5F" w:rsidP="00F35E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</w:pPr>
    </w:p>
    <w:p w14:paraId="3B94B19C" w14:textId="4616677E" w:rsidR="00DB115B" w:rsidRPr="00F35E5F" w:rsidRDefault="008F1DF8" w:rsidP="00F35E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</w:pPr>
      <w:r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Eligibility of fellow applicants</w:t>
      </w:r>
    </w:p>
    <w:p w14:paraId="16F8295D" w14:textId="27095314" w:rsidR="00DB115B" w:rsidRPr="00C36243" w:rsidRDefault="00EB7872" w:rsidP="00F35E5F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</w:pPr>
      <w:r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The </w:t>
      </w:r>
      <w:r w:rsidR="00DA18FB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Fellow a</w:t>
      </w:r>
      <w:r w:rsidR="00C36243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pplicant</w:t>
      </w:r>
      <w:r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 </w:t>
      </w:r>
      <w:r w:rsidR="00DB115B" w:rsidRPr="00C36243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must be in possession of a doctoral degree or have at least four years of full-time equivalent research experience at the date of the call deadline (9. September 2020).</w:t>
      </w:r>
    </w:p>
    <w:p w14:paraId="64F6F896" w14:textId="72457CD6" w:rsidR="00A71521" w:rsidRPr="00C36243" w:rsidRDefault="00EB7872" w:rsidP="00F35E5F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</w:pPr>
      <w:r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The Fellow applicant</w:t>
      </w:r>
      <w:r w:rsidR="00CF35AE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 xml:space="preserve"> </w:t>
      </w:r>
      <w:r w:rsidR="00DB115B" w:rsidRPr="00C36243">
        <w:rPr>
          <w:rFonts w:asciiTheme="majorHAnsi" w:hAnsiTheme="majorHAnsi" w:cs="Times New Roman"/>
          <w:iCs/>
          <w:color w:val="000000"/>
          <w:sz w:val="24"/>
          <w:szCs w:val="24"/>
          <w:lang w:val="en-US"/>
        </w:rPr>
        <w:t>may not have resided or carried out their main activity (work, studies, etc.) in Norway for more than 12 months in the three years immediately before the call deadline.</w:t>
      </w:r>
    </w:p>
    <w:p w14:paraId="0B132149" w14:textId="77777777" w:rsidR="00DB115B" w:rsidRPr="004C1957" w:rsidRDefault="00DB115B" w:rsidP="00DB11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Cs/>
          <w:color w:val="000000"/>
          <w:sz w:val="24"/>
          <w:szCs w:val="24"/>
          <w:lang w:val="en-US"/>
        </w:rPr>
      </w:pPr>
    </w:p>
    <w:p w14:paraId="5DAECDC4" w14:textId="19CCD14E" w:rsidR="00A71521" w:rsidRPr="00C36243" w:rsidRDefault="00A71521" w:rsidP="00273627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sz w:val="24"/>
          <w:szCs w:val="24"/>
          <w:lang w:val="en-US"/>
        </w:rPr>
      </w:pPr>
      <w:r w:rsidRPr="00C3624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The application must contain:</w:t>
      </w:r>
      <w:r w:rsidR="00C3624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14:paraId="7C07507A" w14:textId="773DE838" w:rsidR="00E064C9" w:rsidRPr="00C36243" w:rsidRDefault="00E064C9" w:rsidP="004B431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>The table above</w:t>
      </w:r>
    </w:p>
    <w:p w14:paraId="0FE20875" w14:textId="63A996B4" w:rsidR="004B431C" w:rsidRPr="00C36243" w:rsidRDefault="00273627" w:rsidP="004B431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Abstract of the MSCA IF proposal (max </w:t>
      </w:r>
      <w:r w:rsidR="00A71521" w:rsidRPr="00C36243">
        <w:rPr>
          <w:rFonts w:asciiTheme="majorHAnsi" w:hAnsiTheme="majorHAnsi" w:cs="Times New Roman"/>
          <w:sz w:val="24"/>
          <w:szCs w:val="24"/>
          <w:lang w:val="en-US"/>
        </w:rPr>
        <w:t>0.5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>p.)</w:t>
      </w:r>
    </w:p>
    <w:p w14:paraId="6856500D" w14:textId="6ED30058" w:rsidR="000A5BEB" w:rsidRPr="00C36243" w:rsidRDefault="002E1989" w:rsidP="00422089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>Motivation to choose NMBU as future Host Institution</w:t>
      </w:r>
      <w:r w:rsidR="00DA18FB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DA18FB" w:rsidRPr="00C36243">
        <w:rPr>
          <w:rFonts w:asciiTheme="majorHAnsi" w:hAnsiTheme="majorHAnsi" w:cs="Times New Roman"/>
          <w:sz w:val="24"/>
          <w:szCs w:val="24"/>
          <w:lang w:val="en-US"/>
        </w:rPr>
        <w:t>– Written by</w:t>
      </w:r>
      <w:r w:rsidR="008C5944">
        <w:rPr>
          <w:rFonts w:asciiTheme="majorHAnsi" w:hAnsiTheme="majorHAnsi" w:cs="Times New Roman"/>
          <w:sz w:val="24"/>
          <w:szCs w:val="24"/>
          <w:lang w:val="en-US"/>
        </w:rPr>
        <w:t xml:space="preserve"> the</w:t>
      </w:r>
      <w:r w:rsidR="00DA18FB"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C5944">
        <w:rPr>
          <w:rFonts w:asciiTheme="majorHAnsi" w:hAnsiTheme="majorHAnsi" w:cs="Times New Roman"/>
          <w:sz w:val="24"/>
          <w:szCs w:val="24"/>
          <w:lang w:val="en-US"/>
        </w:rPr>
        <w:t xml:space="preserve">fellow </w:t>
      </w:r>
      <w:r w:rsidR="00DA18FB" w:rsidRPr="00C36243">
        <w:rPr>
          <w:rFonts w:asciiTheme="majorHAnsi" w:hAnsiTheme="majorHAnsi" w:cs="Times New Roman"/>
          <w:sz w:val="24"/>
          <w:szCs w:val="24"/>
          <w:lang w:val="en-US"/>
        </w:rPr>
        <w:t>applicant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 (max. 1 p.)</w:t>
      </w:r>
    </w:p>
    <w:p w14:paraId="11B85B9A" w14:textId="1ACB7A34" w:rsidR="002E1989" w:rsidRPr="00C36243" w:rsidRDefault="002E1989" w:rsidP="00422089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Motivation (of the supervisor) to host the fellow – Written by </w:t>
      </w:r>
      <w:r w:rsidR="008C5944">
        <w:rPr>
          <w:rFonts w:asciiTheme="majorHAnsi" w:hAnsiTheme="majorHAnsi" w:cs="Times New Roman"/>
          <w:sz w:val="24"/>
          <w:szCs w:val="24"/>
          <w:lang w:val="en-US"/>
        </w:rPr>
        <w:t xml:space="preserve">the fellow </w:t>
      </w:r>
      <w:r w:rsidR="008C5944"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applicant </w:t>
      </w:r>
      <w:r w:rsidR="00273627" w:rsidRPr="00C36243">
        <w:rPr>
          <w:rFonts w:asciiTheme="majorHAnsi" w:hAnsiTheme="majorHAnsi" w:cs="Times New Roman"/>
          <w:sz w:val="24"/>
          <w:szCs w:val="24"/>
          <w:lang w:val="en-US"/>
        </w:rPr>
        <w:t>(max 1p.)</w:t>
      </w:r>
    </w:p>
    <w:p w14:paraId="4FBB1911" w14:textId="7034E43E" w:rsidR="00A71521" w:rsidRDefault="00A71521" w:rsidP="00422089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52"/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CV and track-record </w:t>
      </w:r>
      <w:r w:rsidR="00B20882">
        <w:rPr>
          <w:rFonts w:asciiTheme="majorHAnsi" w:hAnsiTheme="majorHAnsi" w:cs="Times New Roman"/>
          <w:sz w:val="24"/>
          <w:szCs w:val="24"/>
          <w:lang w:val="en-US"/>
        </w:rPr>
        <w:t xml:space="preserve">of fellow applicant 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>(max 4p</w:t>
      </w:r>
      <w:r w:rsidR="00AF2E59" w:rsidRPr="00C36243">
        <w:rPr>
          <w:rFonts w:asciiTheme="majorHAnsi" w:hAnsiTheme="majorHAnsi" w:cs="Times New Roman"/>
          <w:sz w:val="24"/>
          <w:szCs w:val="24"/>
          <w:lang w:val="en-US"/>
        </w:rPr>
        <w:t>, see template below)</w:t>
      </w:r>
    </w:p>
    <w:p w14:paraId="40AC78BD" w14:textId="7F69D83F" w:rsidR="00422089" w:rsidRPr="006A57C7" w:rsidRDefault="00422089" w:rsidP="00422089">
      <w:pPr>
        <w:rPr>
          <w:rFonts w:ascii="Century Gothic" w:hAnsi="Century Gothic"/>
          <w:lang w:val="en-US"/>
        </w:rPr>
      </w:pPr>
    </w:p>
    <w:p w14:paraId="1A99F83A" w14:textId="77777777" w:rsidR="008C5944" w:rsidRPr="006A57C7" w:rsidRDefault="008C5944" w:rsidP="00422089">
      <w:pPr>
        <w:rPr>
          <w:rFonts w:ascii="Century Gothic" w:hAnsi="Century Gothic"/>
          <w:lang w:val="en-US"/>
        </w:rPr>
      </w:pPr>
    </w:p>
    <w:p w14:paraId="658D5C1A" w14:textId="77777777" w:rsidR="004C1957" w:rsidRPr="006A57C7" w:rsidRDefault="004C1957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387DF8B8" w14:textId="77777777" w:rsidR="008C5944" w:rsidRDefault="008C5944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</w:p>
    <w:p w14:paraId="074C8A51" w14:textId="1FD48EFB" w:rsidR="00AF2E59" w:rsidRPr="00547356" w:rsidRDefault="00AF2E59" w:rsidP="00AF2E59">
      <w:pPr>
        <w:jc w:val="center"/>
        <w:rPr>
          <w:rFonts w:ascii="Century Gothic" w:hAnsi="Century Gothic" w:cs="Times New Roman"/>
          <w:b/>
          <w:color w:val="C00000"/>
          <w:lang w:val="en-US"/>
        </w:rPr>
      </w:pPr>
      <w:r w:rsidRPr="004C1957">
        <w:rPr>
          <w:rFonts w:ascii="Arial" w:hAnsi="Arial" w:cs="Arial"/>
          <w:b/>
          <w:color w:val="00B050"/>
          <w:sz w:val="24"/>
          <w:szCs w:val="24"/>
          <w:lang w:val="en-US"/>
        </w:rPr>
        <w:lastRenderedPageBreak/>
        <w:t xml:space="preserve">CURRICULUM VITAE </w:t>
      </w:r>
      <w:r w:rsidR="00DA18FB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of </w:t>
      </w:r>
      <w:r w:rsidR="00EB7872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the </w:t>
      </w:r>
      <w:r w:rsidR="009D579A">
        <w:rPr>
          <w:rFonts w:ascii="Arial" w:hAnsi="Arial" w:cs="Arial"/>
          <w:b/>
          <w:color w:val="00B050"/>
          <w:sz w:val="24"/>
          <w:szCs w:val="24"/>
          <w:lang w:val="en-US"/>
        </w:rPr>
        <w:t>fellow applicant</w:t>
      </w:r>
      <w:r w:rsidR="00EB7872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</w:t>
      </w:r>
      <w:r w:rsidRPr="004C1957">
        <w:rPr>
          <w:rFonts w:ascii="Arial" w:hAnsi="Arial" w:cs="Arial"/>
          <w:b/>
          <w:color w:val="00B050"/>
          <w:sz w:val="24"/>
          <w:szCs w:val="24"/>
          <w:lang w:val="en-US"/>
        </w:rPr>
        <w:t>(max 2 pages)</w:t>
      </w:r>
    </w:p>
    <w:p w14:paraId="1E62F83B" w14:textId="77777777" w:rsidR="00AF2E59" w:rsidRPr="00760814" w:rsidRDefault="00AF2E59" w:rsidP="00AF2E59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w w:val="102"/>
          <w:sz w:val="24"/>
          <w:szCs w:val="24"/>
          <w:lang w:val="en-US"/>
        </w:rPr>
      </w:pPr>
      <w:r w:rsidRPr="00760814">
        <w:rPr>
          <w:rFonts w:ascii="Arial" w:hAnsi="Arial" w:cs="Arial"/>
          <w:b/>
          <w:bCs/>
          <w:spacing w:val="2"/>
          <w:sz w:val="24"/>
          <w:szCs w:val="24"/>
          <w:lang w:val="en-US"/>
        </w:rPr>
        <w:t>GENERAL</w:t>
      </w:r>
      <w:r w:rsidRPr="00760814">
        <w:rPr>
          <w:rFonts w:ascii="Arial" w:hAnsi="Arial" w:cs="Arial"/>
          <w:b/>
          <w:bCs/>
          <w:spacing w:val="28"/>
          <w:sz w:val="24"/>
          <w:szCs w:val="24"/>
          <w:lang w:val="en-US"/>
        </w:rPr>
        <w:t xml:space="preserve"> </w:t>
      </w:r>
      <w:r w:rsidRPr="00760814">
        <w:rPr>
          <w:rFonts w:ascii="Arial" w:hAnsi="Arial" w:cs="Arial"/>
          <w:b/>
          <w:bCs/>
          <w:spacing w:val="2"/>
          <w:w w:val="102"/>
          <w:sz w:val="24"/>
          <w:szCs w:val="24"/>
          <w:lang w:val="en-US"/>
        </w:rPr>
        <w:t>I</w:t>
      </w:r>
      <w:r w:rsidRPr="00760814">
        <w:rPr>
          <w:rFonts w:ascii="Arial" w:hAnsi="Arial" w:cs="Arial"/>
          <w:b/>
          <w:bCs/>
          <w:spacing w:val="3"/>
          <w:w w:val="102"/>
          <w:sz w:val="24"/>
          <w:szCs w:val="24"/>
          <w:lang w:val="en-US"/>
        </w:rPr>
        <w:t>N</w:t>
      </w:r>
      <w:r w:rsidRPr="00760814">
        <w:rPr>
          <w:rFonts w:ascii="Arial" w:hAnsi="Arial" w:cs="Arial"/>
          <w:b/>
          <w:bCs/>
          <w:spacing w:val="2"/>
          <w:w w:val="102"/>
          <w:sz w:val="24"/>
          <w:szCs w:val="24"/>
          <w:lang w:val="en-US"/>
        </w:rPr>
        <w:t>F</w:t>
      </w:r>
      <w:r w:rsidRPr="00760814">
        <w:rPr>
          <w:rFonts w:ascii="Arial" w:hAnsi="Arial" w:cs="Arial"/>
          <w:b/>
          <w:bCs/>
          <w:spacing w:val="3"/>
          <w:w w:val="102"/>
          <w:sz w:val="24"/>
          <w:szCs w:val="24"/>
          <w:lang w:val="en-US"/>
        </w:rPr>
        <w:t>OR</w:t>
      </w:r>
      <w:r w:rsidRPr="00760814">
        <w:rPr>
          <w:rFonts w:ascii="Arial" w:hAnsi="Arial" w:cs="Arial"/>
          <w:b/>
          <w:bCs/>
          <w:spacing w:val="4"/>
          <w:w w:val="102"/>
          <w:sz w:val="24"/>
          <w:szCs w:val="24"/>
          <w:lang w:val="en-US"/>
        </w:rPr>
        <w:t>M</w:t>
      </w:r>
      <w:r w:rsidRPr="00760814">
        <w:rPr>
          <w:rFonts w:ascii="Arial" w:hAnsi="Arial" w:cs="Arial"/>
          <w:b/>
          <w:bCs/>
          <w:spacing w:val="3"/>
          <w:w w:val="102"/>
          <w:sz w:val="24"/>
          <w:szCs w:val="24"/>
          <w:lang w:val="en-US"/>
        </w:rPr>
        <w:t>AT</w:t>
      </w:r>
      <w:r w:rsidRPr="00760814">
        <w:rPr>
          <w:rFonts w:ascii="Arial" w:hAnsi="Arial" w:cs="Arial"/>
          <w:b/>
          <w:bCs/>
          <w:spacing w:val="2"/>
          <w:w w:val="102"/>
          <w:sz w:val="24"/>
          <w:szCs w:val="24"/>
          <w:lang w:val="en-US"/>
        </w:rPr>
        <w:t>I</w:t>
      </w:r>
      <w:r w:rsidRPr="00760814">
        <w:rPr>
          <w:rFonts w:ascii="Arial" w:hAnsi="Arial" w:cs="Arial"/>
          <w:b/>
          <w:bCs/>
          <w:spacing w:val="3"/>
          <w:w w:val="102"/>
          <w:sz w:val="24"/>
          <w:szCs w:val="24"/>
          <w:lang w:val="en-US"/>
        </w:rPr>
        <w:t>O</w:t>
      </w:r>
      <w:r w:rsidRPr="00760814">
        <w:rPr>
          <w:rFonts w:ascii="Arial" w:hAnsi="Arial" w:cs="Arial"/>
          <w:b/>
          <w:bCs/>
          <w:w w:val="102"/>
          <w:sz w:val="24"/>
          <w:szCs w:val="24"/>
          <w:lang w:val="en-US"/>
        </w:rPr>
        <w:t>N</w:t>
      </w:r>
    </w:p>
    <w:p w14:paraId="55D9A8C1" w14:textId="77777777" w:rsidR="00AF2E59" w:rsidRPr="00760814" w:rsidRDefault="00AF2E59" w:rsidP="004C195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ajorHAnsi" w:hAnsiTheme="majorHAnsi" w:cs="Times New Roman"/>
          <w:spacing w:val="3"/>
          <w:sz w:val="24"/>
          <w:szCs w:val="24"/>
          <w:lang w:val="en-US"/>
        </w:rPr>
      </w:pPr>
      <w:r w:rsidRPr="00760814">
        <w:rPr>
          <w:rFonts w:asciiTheme="majorHAnsi" w:hAnsiTheme="majorHAnsi" w:cs="Times New Roman"/>
          <w:spacing w:val="3"/>
          <w:sz w:val="24"/>
          <w:szCs w:val="24"/>
          <w:lang w:val="en-US"/>
        </w:rPr>
        <w:t>Name:</w:t>
      </w:r>
    </w:p>
    <w:p w14:paraId="1A2BCC3B" w14:textId="77777777" w:rsidR="00AF2E59" w:rsidRPr="00DA18FB" w:rsidRDefault="00AF2E59" w:rsidP="00DA18FB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ajorHAnsi" w:hAnsiTheme="majorHAnsi" w:cs="Times New Roman"/>
          <w:spacing w:val="3"/>
          <w:sz w:val="24"/>
          <w:szCs w:val="24"/>
          <w:lang w:val="en-US"/>
        </w:rPr>
      </w:pPr>
      <w:r w:rsidRPr="00DA18FB">
        <w:rPr>
          <w:rFonts w:asciiTheme="majorHAnsi" w:hAnsiTheme="majorHAnsi" w:cs="Times New Roman"/>
          <w:spacing w:val="3"/>
          <w:sz w:val="24"/>
          <w:szCs w:val="24"/>
          <w:lang w:val="en-US"/>
        </w:rPr>
        <w:t>Researcher unique identifier(s) (such as ORCID, Research ID, etc. ...):</w:t>
      </w:r>
    </w:p>
    <w:p w14:paraId="1D46BE4A" w14:textId="77777777" w:rsidR="00AF2E59" w:rsidRPr="00DA18FB" w:rsidRDefault="00AF2E59" w:rsidP="00DA18FB">
      <w:pPr>
        <w:rPr>
          <w:rFonts w:asciiTheme="majorHAnsi" w:hAnsiTheme="majorHAnsi" w:cs="Times New Roman"/>
          <w:spacing w:val="3"/>
          <w:sz w:val="24"/>
          <w:szCs w:val="24"/>
          <w:lang w:val="en-US"/>
        </w:rPr>
      </w:pPr>
      <w:r w:rsidRPr="00DA18FB">
        <w:rPr>
          <w:rFonts w:asciiTheme="majorHAnsi" w:hAnsiTheme="majorHAnsi" w:cs="Times New Roman"/>
          <w:spacing w:val="3"/>
          <w:sz w:val="24"/>
          <w:szCs w:val="24"/>
          <w:lang w:val="en-US"/>
        </w:rPr>
        <w:t>URL for web site:</w:t>
      </w:r>
    </w:p>
    <w:p w14:paraId="3DFEE1F8" w14:textId="487E0CBB" w:rsidR="00AF2E59" w:rsidRPr="00DA18FB" w:rsidRDefault="00AF2E59" w:rsidP="00DA18FB">
      <w:pPr>
        <w:rPr>
          <w:rFonts w:asciiTheme="majorHAnsi" w:hAnsiTheme="majorHAnsi" w:cs="Times New Roman"/>
          <w:spacing w:val="3"/>
          <w:sz w:val="24"/>
          <w:szCs w:val="24"/>
          <w:lang w:val="en-US"/>
        </w:rPr>
      </w:pPr>
      <w:r w:rsidRPr="00DA18FB">
        <w:rPr>
          <w:rFonts w:asciiTheme="majorHAnsi" w:hAnsiTheme="majorHAnsi" w:cs="Times New Roman"/>
          <w:spacing w:val="3"/>
          <w:sz w:val="24"/>
          <w:szCs w:val="24"/>
          <w:lang w:val="en-US"/>
        </w:rPr>
        <w:t xml:space="preserve">Proposed Supervisor from </w:t>
      </w:r>
      <w:r w:rsidR="00DB115B" w:rsidRPr="00C36243">
        <w:rPr>
          <w:rFonts w:asciiTheme="majorHAnsi" w:hAnsiTheme="majorHAnsi" w:cs="Times New Roman"/>
          <w:spacing w:val="3"/>
          <w:sz w:val="24"/>
          <w:szCs w:val="24"/>
          <w:lang w:val="en-US"/>
        </w:rPr>
        <w:t>NMBU</w:t>
      </w:r>
      <w:r w:rsidRPr="00DA18FB">
        <w:rPr>
          <w:rFonts w:asciiTheme="majorHAnsi" w:hAnsiTheme="majorHAnsi" w:cs="Times New Roman"/>
          <w:spacing w:val="3"/>
          <w:sz w:val="24"/>
          <w:szCs w:val="24"/>
          <w:lang w:val="en-US"/>
        </w:rPr>
        <w:t>:</w:t>
      </w:r>
    </w:p>
    <w:p w14:paraId="762FACB3" w14:textId="77777777" w:rsidR="00AF2E59" w:rsidRPr="00DA18FB" w:rsidRDefault="00AF2E59" w:rsidP="00AF2E59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b/>
          <w:bCs/>
          <w:color w:val="000000"/>
          <w:w w:val="102"/>
          <w:sz w:val="24"/>
          <w:szCs w:val="24"/>
          <w:lang w:val="en-US"/>
        </w:rPr>
      </w:pPr>
      <w:r w:rsidRPr="00DA18FB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  <w:lang w:val="en-US"/>
        </w:rPr>
        <w:t xml:space="preserve">EDUCATION </w:t>
      </w:r>
    </w:p>
    <w:p w14:paraId="1E01456B" w14:textId="26BB4763" w:rsidR="00AF2E59" w:rsidRPr="00DA18FB" w:rsidRDefault="00F459FE" w:rsidP="00DA18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>Y</w:t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ear? </w:t>
      </w:r>
      <w:r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ab/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>PhD (title)</w:t>
      </w:r>
    </w:p>
    <w:p w14:paraId="31D0CD0C" w14:textId="3465AE93" w:rsidR="00AF2E59" w:rsidRPr="00DA18FB" w:rsidRDefault="00F459FE" w:rsidP="00DA18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ab/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>Name of Faculty/ Department, Name of University/ Institution, Country</w:t>
      </w:r>
    </w:p>
    <w:p w14:paraId="32572186" w14:textId="287119DB" w:rsidR="00AF2E59" w:rsidRPr="00DA18FB" w:rsidRDefault="00F459FE" w:rsidP="00DA18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ab/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>Name of PhD Supervisor</w:t>
      </w:r>
    </w:p>
    <w:p w14:paraId="53ADD530" w14:textId="79AE788E" w:rsidR="00AF2E59" w:rsidRPr="00DA18FB" w:rsidRDefault="00F459FE" w:rsidP="00DA18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>Y</w:t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ear? </w:t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ab/>
        <w:t>M.Sc. (title)</w:t>
      </w:r>
    </w:p>
    <w:p w14:paraId="7FB37E33" w14:textId="77777777" w:rsidR="00F459FE" w:rsidRPr="00C36243" w:rsidRDefault="00F459FE" w:rsidP="00F459F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="Times New Roman"/>
          <w:bCs/>
          <w:color w:val="000000"/>
          <w:spacing w:val="4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ab/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>Name of Faculty</w:t>
      </w:r>
      <w:r w:rsidR="00AF2E59" w:rsidRPr="00DA18FB">
        <w:rPr>
          <w:rFonts w:asciiTheme="majorHAnsi" w:hAnsiTheme="majorHAnsi" w:cs="Times New Roman"/>
          <w:bCs/>
          <w:color w:val="000000"/>
          <w:spacing w:val="4"/>
          <w:sz w:val="24"/>
          <w:szCs w:val="24"/>
          <w:lang w:val="en-US"/>
        </w:rPr>
        <w:t>/ Department, Name of University/ Institution, Country</w:t>
      </w:r>
    </w:p>
    <w:p w14:paraId="638765E1" w14:textId="23FD7406" w:rsidR="00AF2E59" w:rsidRPr="00DA18FB" w:rsidRDefault="00F459FE" w:rsidP="00F459F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="Times New Roman"/>
          <w:bCs/>
          <w:color w:val="000000"/>
          <w:spacing w:val="4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bCs/>
          <w:color w:val="000000"/>
          <w:spacing w:val="4"/>
          <w:sz w:val="24"/>
          <w:szCs w:val="24"/>
          <w:lang w:val="en-US"/>
        </w:rPr>
        <w:tab/>
      </w:r>
      <w:r w:rsidR="00AF2E59" w:rsidRPr="00DA18FB">
        <w:rPr>
          <w:rFonts w:asciiTheme="majorHAnsi" w:hAnsiTheme="majorHAnsi" w:cs="Times New Roman"/>
          <w:color w:val="000000"/>
          <w:sz w:val="24"/>
          <w:szCs w:val="24"/>
          <w:lang w:val="en-US"/>
        </w:rPr>
        <w:t>Name of M.Sc. Supervisor</w:t>
      </w:r>
    </w:p>
    <w:p w14:paraId="5C5C60C6" w14:textId="77777777" w:rsidR="00AF2E59" w:rsidRPr="00C36243" w:rsidRDefault="00AF2E59" w:rsidP="00AF2E59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="Century Gothic" w:hAnsi="Century Gothic" w:cs="Times New Roman"/>
          <w:bCs/>
          <w:color w:val="000000"/>
          <w:spacing w:val="4"/>
          <w:sz w:val="24"/>
          <w:szCs w:val="24"/>
          <w:lang w:val="en-US"/>
        </w:rPr>
      </w:pPr>
    </w:p>
    <w:p w14:paraId="5EF96551" w14:textId="77777777" w:rsidR="00AF2E59" w:rsidRPr="00DA18FB" w:rsidRDefault="00AF2E59" w:rsidP="00AF2E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DA18FB"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>CURRENT</w:t>
      </w:r>
      <w:r w:rsidRPr="00DA18FB">
        <w:rPr>
          <w:rFonts w:ascii="Arial" w:hAnsi="Arial" w:cs="Arial"/>
          <w:b/>
          <w:bCs/>
          <w:color w:val="000000"/>
          <w:spacing w:val="24"/>
          <w:sz w:val="24"/>
          <w:szCs w:val="24"/>
          <w:lang w:val="en-US"/>
        </w:rPr>
        <w:t xml:space="preserve"> </w:t>
      </w:r>
      <w:r w:rsidRPr="00DA18FB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  <w:lang w:val="en-US"/>
        </w:rPr>
        <w:t>P</w:t>
      </w:r>
      <w:r w:rsidRPr="00DA18FB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  <w:lang w:val="en-US"/>
        </w:rPr>
        <w:t>O</w:t>
      </w:r>
      <w:r w:rsidRPr="00DA18FB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  <w:lang w:val="en-US"/>
        </w:rPr>
        <w:t>SI</w:t>
      </w:r>
      <w:r w:rsidRPr="00DA18FB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  <w:lang w:val="en-US"/>
        </w:rPr>
        <w:t>T</w:t>
      </w:r>
      <w:r w:rsidRPr="00DA18FB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  <w:lang w:val="en-US"/>
        </w:rPr>
        <w:t>I</w:t>
      </w:r>
      <w:r w:rsidRPr="00DA18FB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  <w:lang w:val="en-US"/>
        </w:rPr>
        <w:t>ON(S)</w:t>
      </w:r>
    </w:p>
    <w:p w14:paraId="54E6111D" w14:textId="3553C663" w:rsidR="00F459FE" w:rsidRPr="00C36243" w:rsidRDefault="00F459FE" w:rsidP="00F459F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C36243">
        <w:rPr>
          <w:rFonts w:asciiTheme="majorHAnsi" w:hAnsiTheme="majorHAnsi" w:cstheme="minorHAnsi"/>
          <w:color w:val="000000"/>
          <w:sz w:val="24"/>
          <w:szCs w:val="24"/>
          <w:lang w:val="en-US"/>
        </w:rPr>
        <w:t>Y</w:t>
      </w:r>
      <w:r w:rsidR="00AF2E59" w:rsidRPr="00C36243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ear? </w:t>
      </w:r>
      <w:r w:rsidR="00AF2E59" w:rsidRPr="00C36243">
        <w:rPr>
          <w:rFonts w:asciiTheme="majorHAnsi" w:hAnsiTheme="majorHAnsi" w:cstheme="minorHAnsi"/>
          <w:color w:val="000000"/>
          <w:sz w:val="24"/>
          <w:szCs w:val="24"/>
          <w:lang w:val="en-US"/>
        </w:rPr>
        <w:tab/>
        <w:t>Current Position</w:t>
      </w:r>
    </w:p>
    <w:p w14:paraId="391C6A35" w14:textId="3BD426EC" w:rsidR="00AF2E59" w:rsidRPr="00C36243" w:rsidRDefault="00AF2E59" w:rsidP="00F459F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right="-23" w:hanging="1418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C36243">
        <w:rPr>
          <w:rFonts w:asciiTheme="majorHAnsi" w:hAnsiTheme="majorHAnsi" w:cstheme="minorHAnsi"/>
          <w:color w:val="000000"/>
          <w:sz w:val="24"/>
          <w:szCs w:val="24"/>
          <w:lang w:val="en-US"/>
        </w:rPr>
        <w:tab/>
        <w:t>Name of Faculty/ Department, Name of University/ Institution/ Country</w:t>
      </w:r>
    </w:p>
    <w:p w14:paraId="12233F3C" w14:textId="77777777" w:rsidR="00AF2E59" w:rsidRPr="00C36243" w:rsidRDefault="00AF2E59" w:rsidP="00AF2E59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Century Gothic" w:hAnsi="Century Gothic" w:cs="Times New Roman"/>
          <w:color w:val="000000"/>
          <w:sz w:val="24"/>
          <w:szCs w:val="24"/>
          <w:lang w:val="en-US"/>
        </w:rPr>
      </w:pPr>
    </w:p>
    <w:p w14:paraId="6D3D9B50" w14:textId="77777777" w:rsidR="00AF2E59" w:rsidRPr="00DA18FB" w:rsidRDefault="00AF2E59" w:rsidP="00AF2E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DA18FB"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>P</w:t>
      </w:r>
      <w:r w:rsidRPr="00DA18FB">
        <w:rPr>
          <w:rFonts w:ascii="Arial" w:hAnsi="Arial" w:cs="Arial"/>
          <w:b/>
          <w:bCs/>
          <w:color w:val="000000"/>
          <w:spacing w:val="3"/>
          <w:sz w:val="24"/>
          <w:szCs w:val="24"/>
          <w:lang w:val="en-US"/>
        </w:rPr>
        <w:t>REV</w:t>
      </w:r>
      <w:r w:rsidRPr="00DA18FB"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>I</w:t>
      </w:r>
      <w:r w:rsidRPr="00DA18FB">
        <w:rPr>
          <w:rFonts w:ascii="Arial" w:hAnsi="Arial" w:cs="Arial"/>
          <w:b/>
          <w:bCs/>
          <w:color w:val="000000"/>
          <w:spacing w:val="3"/>
          <w:sz w:val="24"/>
          <w:szCs w:val="24"/>
          <w:lang w:val="en-US"/>
        </w:rPr>
        <w:t>OU</w:t>
      </w:r>
      <w:r w:rsidRPr="00DA18F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Pr="00DA18FB">
        <w:rPr>
          <w:rFonts w:ascii="Arial" w:hAnsi="Arial" w:cs="Arial"/>
          <w:b/>
          <w:bCs/>
          <w:color w:val="000000"/>
          <w:spacing w:val="27"/>
          <w:sz w:val="24"/>
          <w:szCs w:val="24"/>
          <w:lang w:val="en-US"/>
        </w:rPr>
        <w:t xml:space="preserve"> </w:t>
      </w:r>
      <w:r w:rsidRPr="00DA18FB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  <w:lang w:val="en-US"/>
        </w:rPr>
        <w:t>P</w:t>
      </w:r>
      <w:r w:rsidRPr="00DA18FB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  <w:lang w:val="en-US"/>
        </w:rPr>
        <w:t>O</w:t>
      </w:r>
      <w:r w:rsidRPr="00DA18FB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  <w:lang w:val="en-US"/>
        </w:rPr>
        <w:t>SI</w:t>
      </w:r>
      <w:r w:rsidRPr="00DA18FB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  <w:lang w:val="en-US"/>
        </w:rPr>
        <w:t>T</w:t>
      </w:r>
      <w:r w:rsidRPr="00DA18FB">
        <w:rPr>
          <w:rFonts w:ascii="Arial" w:hAnsi="Arial" w:cs="Arial"/>
          <w:b/>
          <w:bCs/>
          <w:color w:val="000000"/>
          <w:spacing w:val="2"/>
          <w:w w:val="102"/>
          <w:sz w:val="24"/>
          <w:szCs w:val="24"/>
          <w:lang w:val="en-US"/>
        </w:rPr>
        <w:t>I</w:t>
      </w:r>
      <w:r w:rsidRPr="00DA18FB">
        <w:rPr>
          <w:rFonts w:ascii="Arial" w:hAnsi="Arial" w:cs="Arial"/>
          <w:b/>
          <w:bCs/>
          <w:color w:val="000000"/>
          <w:spacing w:val="3"/>
          <w:w w:val="102"/>
          <w:sz w:val="24"/>
          <w:szCs w:val="24"/>
          <w:lang w:val="en-US"/>
        </w:rPr>
        <w:t>ON(</w:t>
      </w:r>
      <w:r w:rsidRPr="00DA18FB">
        <w:rPr>
          <w:rFonts w:ascii="Arial" w:hAnsi="Arial" w:cs="Arial"/>
          <w:b/>
          <w:bCs/>
          <w:color w:val="000000"/>
          <w:w w:val="102"/>
          <w:sz w:val="24"/>
          <w:szCs w:val="24"/>
          <w:lang w:val="en-US"/>
        </w:rPr>
        <w:t>S)</w:t>
      </w:r>
    </w:p>
    <w:p w14:paraId="6F7C46F1" w14:textId="69EEA5E5" w:rsidR="00AF2E59" w:rsidRPr="00C36243" w:rsidRDefault="00F459FE" w:rsidP="004C195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07" w:right="88" w:hanging="1418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  <w:t>Year</w:t>
      </w:r>
      <w:r w:rsidR="00AF2E59" w:rsidRPr="00C36243"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  <w:t xml:space="preserve">? – year?         Position held </w:t>
      </w:r>
    </w:p>
    <w:p w14:paraId="0DBA878F" w14:textId="77777777" w:rsidR="00AF2E59" w:rsidRPr="00C36243" w:rsidRDefault="00AF2E59" w:rsidP="004C195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07" w:right="88" w:hanging="1418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  <w:tab/>
        <w:t xml:space="preserve">          Name of Faculty/ Department, Name of University/ Institution/ Country</w:t>
      </w:r>
    </w:p>
    <w:p w14:paraId="47EF441A" w14:textId="77777777" w:rsidR="00AF2E59" w:rsidRPr="00C36243" w:rsidRDefault="00AF2E59" w:rsidP="00AF2E59">
      <w:pPr>
        <w:widowControl w:val="0"/>
        <w:autoSpaceDE w:val="0"/>
        <w:autoSpaceDN w:val="0"/>
        <w:adjustRightInd w:val="0"/>
        <w:spacing w:before="5" w:line="100" w:lineRule="exact"/>
        <w:rPr>
          <w:rFonts w:ascii="Century Gothic" w:hAnsi="Century Gothic" w:cs="Times New Roman"/>
          <w:color w:val="000000"/>
          <w:sz w:val="24"/>
          <w:szCs w:val="24"/>
          <w:lang w:val="en-US"/>
        </w:rPr>
      </w:pPr>
    </w:p>
    <w:p w14:paraId="41147A67" w14:textId="77777777" w:rsidR="00AF2E59" w:rsidRPr="00DA18FB" w:rsidRDefault="00AF2E59" w:rsidP="00AF2E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DA18FB"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>F</w:t>
      </w:r>
      <w:r w:rsidRPr="00DA18FB">
        <w:rPr>
          <w:rFonts w:ascii="Arial" w:hAnsi="Arial" w:cs="Arial"/>
          <w:b/>
          <w:bCs/>
          <w:color w:val="000000"/>
          <w:spacing w:val="3"/>
          <w:sz w:val="24"/>
          <w:szCs w:val="24"/>
          <w:lang w:val="en-US"/>
        </w:rPr>
        <w:t>ELLO</w:t>
      </w:r>
      <w:r w:rsidRPr="00DA18FB">
        <w:rPr>
          <w:rFonts w:ascii="Arial" w:hAnsi="Arial" w:cs="Arial"/>
          <w:b/>
          <w:bCs/>
          <w:color w:val="000000"/>
          <w:spacing w:val="4"/>
          <w:sz w:val="24"/>
          <w:szCs w:val="24"/>
          <w:lang w:val="en-US"/>
        </w:rPr>
        <w:t>W</w:t>
      </w:r>
      <w:r w:rsidRPr="00DA18FB"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>S</w:t>
      </w:r>
      <w:r w:rsidRPr="00DA18FB">
        <w:rPr>
          <w:rFonts w:ascii="Arial" w:hAnsi="Arial" w:cs="Arial"/>
          <w:b/>
          <w:bCs/>
          <w:color w:val="000000"/>
          <w:spacing w:val="3"/>
          <w:sz w:val="24"/>
          <w:szCs w:val="24"/>
          <w:lang w:val="en-US"/>
        </w:rPr>
        <w:t>H</w:t>
      </w:r>
      <w:r w:rsidRPr="00DA18FB"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>IP(</w:t>
      </w:r>
      <w:r w:rsidRPr="00DA18F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S)</w:t>
      </w:r>
    </w:p>
    <w:p w14:paraId="49A89CE8" w14:textId="035F2B8B" w:rsidR="00AF2E59" w:rsidRPr="00C36243" w:rsidRDefault="00F459FE" w:rsidP="004C195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  <w:t>Year</w:t>
      </w:r>
      <w:r w:rsidR="00AF2E59"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>?</w:t>
      </w:r>
      <w:r w:rsidR="00AF2E59" w:rsidRPr="00C36243">
        <w:rPr>
          <w:rFonts w:asciiTheme="majorHAnsi" w:hAnsiTheme="majorHAnsi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="00AF2E59"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>–</w:t>
      </w:r>
      <w:r w:rsidR="00AF2E59" w:rsidRPr="00C36243">
        <w:rPr>
          <w:rFonts w:asciiTheme="majorHAnsi" w:hAnsiTheme="majorHAnsi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="00AF2E59" w:rsidRPr="00C36243"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  <w:t>year?</w:t>
      </w:r>
      <w:r w:rsidR="00AF2E59" w:rsidRPr="00C36243">
        <w:rPr>
          <w:rFonts w:asciiTheme="majorHAnsi" w:hAnsiTheme="majorHAnsi" w:cs="Times New Roman"/>
          <w:color w:val="000000"/>
          <w:spacing w:val="-44"/>
          <w:sz w:val="24"/>
          <w:szCs w:val="24"/>
          <w:lang w:val="en-US"/>
        </w:rPr>
        <w:t xml:space="preserve"> </w:t>
      </w:r>
      <w:r w:rsidR="00AF2E59" w:rsidRPr="00C36243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      Scholarship name and amount</w:t>
      </w:r>
    </w:p>
    <w:p w14:paraId="649841CD" w14:textId="77777777" w:rsidR="00AF2E59" w:rsidRPr="00C36243" w:rsidRDefault="00AF2E59" w:rsidP="004C195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color w:val="000000"/>
          <w:spacing w:val="2"/>
          <w:sz w:val="24"/>
          <w:szCs w:val="24"/>
          <w:lang w:val="en-US"/>
        </w:rPr>
        <w:t xml:space="preserve">                               Name of Faculty/Department, Name of University/ Institution/ Country</w:t>
      </w:r>
    </w:p>
    <w:p w14:paraId="4021474A" w14:textId="77777777" w:rsidR="00AF2E59" w:rsidRDefault="00AF2E59" w:rsidP="00AF2E59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Century Gothic" w:hAnsi="Century Gothic" w:cs="Times New Roman"/>
          <w:color w:val="000000"/>
          <w:spacing w:val="2"/>
          <w:lang w:val="en-US"/>
        </w:rPr>
      </w:pPr>
    </w:p>
    <w:p w14:paraId="57B8B859" w14:textId="77777777" w:rsidR="00AF2E59" w:rsidRDefault="00AF2E59" w:rsidP="00AF2E59">
      <w:pPr>
        <w:jc w:val="center"/>
        <w:rPr>
          <w:rFonts w:ascii="Century Gothic" w:hAnsi="Century Gothic" w:cs="Times New Roman"/>
          <w:b/>
          <w:color w:val="C00000"/>
          <w:sz w:val="24"/>
          <w:szCs w:val="24"/>
          <w:lang w:val="en-US"/>
        </w:rPr>
      </w:pPr>
    </w:p>
    <w:p w14:paraId="4BFBDEE3" w14:textId="77777777" w:rsidR="004C1957" w:rsidRDefault="004C1957" w:rsidP="00AF2E59">
      <w:pPr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n-US"/>
        </w:rPr>
      </w:pPr>
    </w:p>
    <w:p w14:paraId="2E9D8BCB" w14:textId="77777777" w:rsidR="004C1957" w:rsidRDefault="004C1957" w:rsidP="00AF2E59">
      <w:pPr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n-US"/>
        </w:rPr>
      </w:pPr>
    </w:p>
    <w:p w14:paraId="018D8125" w14:textId="77777777" w:rsidR="004C1957" w:rsidRDefault="004C1957" w:rsidP="00AF2E59">
      <w:pPr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n-US"/>
        </w:rPr>
      </w:pPr>
    </w:p>
    <w:p w14:paraId="64851FB2" w14:textId="2B190EE4" w:rsidR="00AF2E59" w:rsidRPr="004C1957" w:rsidRDefault="00AF2E59" w:rsidP="00AF2E59">
      <w:pPr>
        <w:jc w:val="center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4C1957">
        <w:rPr>
          <w:rFonts w:ascii="Arial" w:hAnsi="Arial" w:cs="Arial"/>
          <w:b/>
          <w:color w:val="00B050"/>
          <w:sz w:val="24"/>
          <w:szCs w:val="24"/>
          <w:lang w:val="en-US"/>
        </w:rPr>
        <w:lastRenderedPageBreak/>
        <w:t xml:space="preserve">TRACK RECORD </w:t>
      </w:r>
      <w:r w:rsidR="00DA18FB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of </w:t>
      </w:r>
      <w:r w:rsidR="00EB7872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fellow applicant </w:t>
      </w:r>
      <w:r w:rsidRPr="004C1957">
        <w:rPr>
          <w:rFonts w:ascii="Arial" w:hAnsi="Arial" w:cs="Arial"/>
          <w:b/>
          <w:color w:val="00B050"/>
          <w:sz w:val="24"/>
          <w:szCs w:val="24"/>
          <w:lang w:val="en-US"/>
        </w:rPr>
        <w:t>(max 2 pages)</w:t>
      </w:r>
    </w:p>
    <w:p w14:paraId="621DE90C" w14:textId="77777777" w:rsidR="00AF2E59" w:rsidRPr="00C36243" w:rsidRDefault="00AF2E59" w:rsidP="00AF2E59">
      <w:pPr>
        <w:jc w:val="center"/>
        <w:rPr>
          <w:rFonts w:ascii="Century Gothic" w:hAnsi="Century Gothic" w:cs="Times New Roman"/>
          <w:b/>
          <w:color w:val="C00000"/>
          <w:sz w:val="24"/>
          <w:szCs w:val="24"/>
          <w:lang w:val="en-US"/>
        </w:rPr>
      </w:pPr>
    </w:p>
    <w:p w14:paraId="30825517" w14:textId="77777777" w:rsidR="00AF2E59" w:rsidRPr="00C36243" w:rsidRDefault="00AF2E59" w:rsidP="00AF2E59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>Please provide a list of achievements reflecting your record of accomplishment, which can include (if applicable):</w:t>
      </w:r>
    </w:p>
    <w:p w14:paraId="13072422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 xml:space="preserve">Publications 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>in peer-reviewed scientific journals and peer-reviewed conference proceedings, indicating the number of citations (excluding self-citations) they have attracted.</w:t>
      </w:r>
    </w:p>
    <w:p w14:paraId="1401D87D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Granted </w:t>
      </w: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>patent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>(s).</w:t>
      </w:r>
    </w:p>
    <w:p w14:paraId="25DAE65D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>Research monographs, chapters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 in collective volumes.</w:t>
      </w:r>
    </w:p>
    <w:p w14:paraId="59C4450A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>Invited presentations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 internationally established conferences and/or international research institution/advanced schools.</w:t>
      </w:r>
    </w:p>
    <w:p w14:paraId="599986DE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 xml:space="preserve">Research expeditions 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>led by the researcher.</w:t>
      </w:r>
    </w:p>
    <w:p w14:paraId="71D7E49D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>Organization of International conferences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 in your field(s) of research, including membership in the steering and/or program committee.</w:t>
      </w:r>
    </w:p>
    <w:p w14:paraId="026A3F71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Examples of </w:t>
      </w: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>participation in industrial innovation</w:t>
      </w:r>
      <w:r w:rsidRPr="00C36243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14:paraId="411094D0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b/>
          <w:sz w:val="24"/>
          <w:szCs w:val="24"/>
          <w:lang w:val="en-US"/>
        </w:rPr>
        <w:t>Prizes and Awards.</w:t>
      </w:r>
    </w:p>
    <w:p w14:paraId="3429C356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>Funding received so far.</w:t>
      </w:r>
    </w:p>
    <w:p w14:paraId="41378792" w14:textId="77777777" w:rsidR="00AF2E59" w:rsidRPr="00C36243" w:rsidRDefault="00AF2E59" w:rsidP="00AF2E5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>Supervising/mentoring activities.</w:t>
      </w:r>
    </w:p>
    <w:p w14:paraId="311DDBAF" w14:textId="7928F104" w:rsidR="00422089" w:rsidRPr="00ED03C7" w:rsidRDefault="00AF2E59" w:rsidP="00F35E5F">
      <w:pPr>
        <w:pStyle w:val="Listeavsnit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C36243">
        <w:rPr>
          <w:rFonts w:asciiTheme="majorHAnsi" w:hAnsiTheme="majorHAnsi" w:cs="Times New Roman"/>
          <w:sz w:val="24"/>
          <w:szCs w:val="24"/>
          <w:lang w:val="en-US"/>
        </w:rPr>
        <w:t xml:space="preserve">Experience as a scientific reviewer, evaluator or committee member. </w:t>
      </w:r>
    </w:p>
    <w:p w14:paraId="0C38B280" w14:textId="77777777" w:rsidR="00211AD8" w:rsidRPr="00D17327" w:rsidRDefault="00211AD8" w:rsidP="00A45200">
      <w:pPr>
        <w:rPr>
          <w:rFonts w:ascii="Century Gothic" w:hAnsi="Century Gothic" w:cs="Times New Roman"/>
          <w:sz w:val="18"/>
          <w:szCs w:val="18"/>
          <w:lang w:val="en-US"/>
        </w:rPr>
      </w:pPr>
    </w:p>
    <w:sectPr w:rsidR="00211AD8" w:rsidRPr="00D1732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C23F" w14:textId="77777777" w:rsidR="00845FD8" w:rsidRDefault="00845FD8" w:rsidP="00BD221D">
      <w:pPr>
        <w:spacing w:after="0" w:line="240" w:lineRule="auto"/>
      </w:pPr>
      <w:r>
        <w:separator/>
      </w:r>
    </w:p>
  </w:endnote>
  <w:endnote w:type="continuationSeparator" w:id="0">
    <w:p w14:paraId="6C74B251" w14:textId="77777777" w:rsidR="00845FD8" w:rsidRDefault="00845FD8" w:rsidP="00BD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B2F0" w14:textId="47865D8B" w:rsidR="009C05A9" w:rsidRDefault="009C05A9" w:rsidP="00EF628C">
    <w:pPr>
      <w:pStyle w:val="Bunntekst"/>
      <w:ind w:left="-1134"/>
      <w:jc w:val="center"/>
      <w:rPr>
        <w:rStyle w:val="Hyperkobling"/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</w:t>
    </w:r>
    <w:r w:rsidR="00EE1289">
      <w:rPr>
        <w:rFonts w:ascii="Times New Roman" w:hAnsi="Times New Roman" w:cs="Times New Roman"/>
        <w:sz w:val="28"/>
        <w:szCs w:val="2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401F" w14:textId="77777777" w:rsidR="00845FD8" w:rsidRDefault="00845FD8" w:rsidP="00BD221D">
      <w:pPr>
        <w:spacing w:after="0" w:line="240" w:lineRule="auto"/>
      </w:pPr>
      <w:r>
        <w:separator/>
      </w:r>
    </w:p>
  </w:footnote>
  <w:footnote w:type="continuationSeparator" w:id="0">
    <w:p w14:paraId="0F761D39" w14:textId="77777777" w:rsidR="00845FD8" w:rsidRDefault="00845FD8" w:rsidP="00BD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Ind w:w="943" w:type="dxa"/>
      <w:tblLook w:val="04A0" w:firstRow="1" w:lastRow="0" w:firstColumn="1" w:lastColumn="0" w:noHBand="0" w:noVBand="1"/>
    </w:tblPr>
    <w:tblGrid>
      <w:gridCol w:w="7769"/>
    </w:tblGrid>
    <w:tr w:rsidR="00BD221D" w:rsidRPr="004C1957" w14:paraId="04BCDD16" w14:textId="77777777" w:rsidTr="009E1E85">
      <w:trPr>
        <w:trHeight w:val="851"/>
      </w:trPr>
      <w:tc>
        <w:tcPr>
          <w:tcW w:w="7769" w:type="dxa"/>
        </w:tcPr>
        <w:p w14:paraId="5A90EC0F" w14:textId="7E12535B" w:rsidR="00BD221D" w:rsidRPr="00F60BE5" w:rsidRDefault="00BD221D" w:rsidP="00BD221D">
          <w:pPr>
            <w:pStyle w:val="Topptekstlinje1"/>
            <w:rPr>
              <w:lang w:val="en-GB"/>
            </w:rPr>
          </w:pPr>
          <w:r>
            <w:rPr>
              <w:b w:val="0"/>
              <w:noProof/>
              <w:lang w:val="nb-NO" w:eastAsia="nb-NO"/>
            </w:rPr>
            <w:drawing>
              <wp:anchor distT="0" distB="0" distL="114300" distR="114300" simplePos="0" relativeHeight="251659264" behindDoc="1" locked="1" layoutInCell="1" allowOverlap="1" wp14:anchorId="6A745A41" wp14:editId="58DF7B3E">
                <wp:simplePos x="0" y="0"/>
                <wp:positionH relativeFrom="page">
                  <wp:posOffset>-551815</wp:posOffset>
                </wp:positionH>
                <wp:positionV relativeFrom="page">
                  <wp:posOffset>-97155</wp:posOffset>
                </wp:positionV>
                <wp:extent cx="549910" cy="457200"/>
                <wp:effectExtent l="0" t="0" r="2540" b="0"/>
                <wp:wrapNone/>
                <wp:docPr id="1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343D0">
            <w:rPr>
              <w:lang w:val="en-GB"/>
            </w:rPr>
            <w:t>Norwegian University of Li</w:t>
          </w:r>
          <w:r w:rsidR="00625E5C">
            <w:rPr>
              <w:lang w:val="en-GB"/>
            </w:rPr>
            <w:t>fe Sciences</w:t>
          </w:r>
          <w:r w:rsidR="009E1E85">
            <w:rPr>
              <w:lang w:val="en-GB"/>
            </w:rPr>
            <w:br/>
          </w:r>
          <w:r w:rsidR="009E1E85" w:rsidRPr="009E1E85">
            <w:rPr>
              <w:b w:val="0"/>
              <w:sz w:val="28"/>
              <w:szCs w:val="28"/>
              <w:lang w:val="en-GB"/>
            </w:rPr>
            <w:t>Research Support Office</w:t>
          </w:r>
        </w:p>
      </w:tc>
    </w:tr>
    <w:tr w:rsidR="00BD221D" w14:paraId="67E6B47C" w14:textId="77777777" w:rsidTr="00BA3EA0">
      <w:trPr>
        <w:trHeight w:val="222"/>
      </w:trPr>
      <w:tc>
        <w:tcPr>
          <w:tcW w:w="7769" w:type="dxa"/>
        </w:tcPr>
        <w:p w14:paraId="5860AA9A" w14:textId="68235BD4" w:rsidR="00BE75EB" w:rsidRDefault="00BE75EB" w:rsidP="00BD221D">
          <w:pPr>
            <w:pStyle w:val="Topptekstlinje2"/>
          </w:pPr>
        </w:p>
        <w:p w14:paraId="0F7DCB23" w14:textId="59108B55" w:rsidR="00BE75EB" w:rsidRPr="008C5944" w:rsidRDefault="00BE75EB" w:rsidP="00BE75EB">
          <w:pPr>
            <w:pStyle w:val="Topptekstlinje2"/>
            <w:rPr>
              <w:rFonts w:ascii="Arial" w:hAnsi="Arial" w:cs="Arial"/>
              <w:b/>
              <w:lang w:val="en-GB"/>
            </w:rPr>
          </w:pPr>
          <w:r w:rsidRPr="008C5944">
            <w:rPr>
              <w:rFonts w:ascii="Arial" w:hAnsi="Arial" w:cs="Arial"/>
              <w:b/>
              <w:lang w:val="en-GB"/>
            </w:rPr>
            <w:t>Marie Skłodowska-Curie MASTER</w:t>
          </w:r>
          <w:r w:rsidR="006843FD" w:rsidRPr="008C5944">
            <w:rPr>
              <w:rFonts w:ascii="Arial" w:hAnsi="Arial" w:cs="Arial"/>
              <w:b/>
              <w:lang w:val="en-GB"/>
            </w:rPr>
            <w:t xml:space="preserve"> </w:t>
          </w:r>
          <w:r w:rsidRPr="008C5944">
            <w:rPr>
              <w:rFonts w:ascii="Arial" w:hAnsi="Arial" w:cs="Arial"/>
              <w:b/>
              <w:lang w:val="en-GB"/>
            </w:rPr>
            <w:t>CLASS</w:t>
          </w:r>
          <w:r w:rsidR="004C1957">
            <w:rPr>
              <w:rFonts w:ascii="Arial" w:hAnsi="Arial" w:cs="Arial"/>
              <w:b/>
              <w:lang w:val="en-GB"/>
            </w:rPr>
            <w:t xml:space="preserve"> NMBU</w:t>
          </w:r>
        </w:p>
      </w:tc>
    </w:tr>
  </w:tbl>
  <w:p w14:paraId="18A6F0C9" w14:textId="2F86C1DD" w:rsidR="00BD221D" w:rsidRDefault="004C195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7036058A" wp14:editId="7D4C6FB3">
          <wp:simplePos x="0" y="0"/>
          <wp:positionH relativeFrom="page">
            <wp:posOffset>6115050</wp:posOffset>
          </wp:positionH>
          <wp:positionV relativeFrom="topMargin">
            <wp:posOffset>392430</wp:posOffset>
          </wp:positionV>
          <wp:extent cx="1220400" cy="120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jat\AppData\Local\Microsoft\Windows\INetCache\Content.Word\banner_ms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A24"/>
    <w:multiLevelType w:val="hybridMultilevel"/>
    <w:tmpl w:val="A7BC8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F78"/>
    <w:multiLevelType w:val="hybridMultilevel"/>
    <w:tmpl w:val="15001F66"/>
    <w:lvl w:ilvl="0" w:tplc="46A494D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9FB"/>
    <w:multiLevelType w:val="hybridMultilevel"/>
    <w:tmpl w:val="3D1A97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56"/>
    <w:rsid w:val="00012D56"/>
    <w:rsid w:val="000A5BEB"/>
    <w:rsid w:val="0010163E"/>
    <w:rsid w:val="00157801"/>
    <w:rsid w:val="00171DA0"/>
    <w:rsid w:val="00192CFA"/>
    <w:rsid w:val="001C02D3"/>
    <w:rsid w:val="001D7842"/>
    <w:rsid w:val="00203359"/>
    <w:rsid w:val="00211AD8"/>
    <w:rsid w:val="00216B44"/>
    <w:rsid w:val="00273627"/>
    <w:rsid w:val="002A3A7F"/>
    <w:rsid w:val="002E1989"/>
    <w:rsid w:val="003232E3"/>
    <w:rsid w:val="00422089"/>
    <w:rsid w:val="00443D0B"/>
    <w:rsid w:val="004519F0"/>
    <w:rsid w:val="00474D35"/>
    <w:rsid w:val="004B431C"/>
    <w:rsid w:val="004C1957"/>
    <w:rsid w:val="005701A5"/>
    <w:rsid w:val="005A1BA5"/>
    <w:rsid w:val="00612ED2"/>
    <w:rsid w:val="00625E5C"/>
    <w:rsid w:val="006628A6"/>
    <w:rsid w:val="00662AB6"/>
    <w:rsid w:val="006646A1"/>
    <w:rsid w:val="006843FD"/>
    <w:rsid w:val="006A2BA8"/>
    <w:rsid w:val="006A57C7"/>
    <w:rsid w:val="0071081E"/>
    <w:rsid w:val="007343D0"/>
    <w:rsid w:val="007352BC"/>
    <w:rsid w:val="00760814"/>
    <w:rsid w:val="007B27F2"/>
    <w:rsid w:val="007B34F5"/>
    <w:rsid w:val="0080008A"/>
    <w:rsid w:val="008149FA"/>
    <w:rsid w:val="00845FD8"/>
    <w:rsid w:val="008518BC"/>
    <w:rsid w:val="00856680"/>
    <w:rsid w:val="00865E32"/>
    <w:rsid w:val="008C5944"/>
    <w:rsid w:val="008D4B5E"/>
    <w:rsid w:val="008F1DF8"/>
    <w:rsid w:val="00905368"/>
    <w:rsid w:val="009301B8"/>
    <w:rsid w:val="0097556B"/>
    <w:rsid w:val="009C05A9"/>
    <w:rsid w:val="009C4F58"/>
    <w:rsid w:val="009D579A"/>
    <w:rsid w:val="009E1E85"/>
    <w:rsid w:val="00A45200"/>
    <w:rsid w:val="00A71521"/>
    <w:rsid w:val="00A97A88"/>
    <w:rsid w:val="00AD24CF"/>
    <w:rsid w:val="00AF2E59"/>
    <w:rsid w:val="00AF3CFB"/>
    <w:rsid w:val="00B20882"/>
    <w:rsid w:val="00B53B67"/>
    <w:rsid w:val="00B84090"/>
    <w:rsid w:val="00BB2AE0"/>
    <w:rsid w:val="00BD221D"/>
    <w:rsid w:val="00BE75EB"/>
    <w:rsid w:val="00C36243"/>
    <w:rsid w:val="00C91C8F"/>
    <w:rsid w:val="00CF35AE"/>
    <w:rsid w:val="00D17327"/>
    <w:rsid w:val="00DA18FB"/>
    <w:rsid w:val="00DB115B"/>
    <w:rsid w:val="00DC5036"/>
    <w:rsid w:val="00E064C9"/>
    <w:rsid w:val="00EA688F"/>
    <w:rsid w:val="00EB7872"/>
    <w:rsid w:val="00EE1289"/>
    <w:rsid w:val="00EF628C"/>
    <w:rsid w:val="00F1389E"/>
    <w:rsid w:val="00F35E5F"/>
    <w:rsid w:val="00F459FE"/>
    <w:rsid w:val="00FA067E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80C1F"/>
  <w15:chartTrackingRefBased/>
  <w15:docId w15:val="{D3123107-A78A-4755-866A-A5D12FA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D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21D"/>
  </w:style>
  <w:style w:type="paragraph" w:styleId="Bunntekst">
    <w:name w:val="footer"/>
    <w:basedOn w:val="Normal"/>
    <w:link w:val="BunntekstTegn"/>
    <w:uiPriority w:val="99"/>
    <w:unhideWhenUsed/>
    <w:rsid w:val="00B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21D"/>
  </w:style>
  <w:style w:type="paragraph" w:customStyle="1" w:styleId="Topptekstlinje1">
    <w:name w:val="Topptekst_linje1"/>
    <w:basedOn w:val="Topptekst"/>
    <w:link w:val="Topptekstlinje1Char"/>
    <w:qFormat/>
    <w:rsid w:val="00BD221D"/>
    <w:pPr>
      <w:tabs>
        <w:tab w:val="clear" w:pos="4536"/>
        <w:tab w:val="clear" w:pos="9072"/>
        <w:tab w:val="right" w:pos="8675"/>
      </w:tabs>
    </w:pPr>
    <w:rPr>
      <w:rFonts w:ascii="Arial" w:eastAsia="SimSun" w:hAnsi="Arial" w:cs="Times New Roman"/>
      <w:b/>
      <w:sz w:val="32"/>
      <w:szCs w:val="32"/>
      <w:lang w:val="x-none" w:eastAsia="x-none"/>
    </w:rPr>
  </w:style>
  <w:style w:type="paragraph" w:customStyle="1" w:styleId="Topptekstlinje2">
    <w:name w:val="Topptekst_linje2"/>
    <w:basedOn w:val="Topptekst"/>
    <w:link w:val="Topptekstlinje2Char"/>
    <w:qFormat/>
    <w:rsid w:val="00BD221D"/>
    <w:rPr>
      <w:rFonts w:ascii="Georgia" w:eastAsia="SimSun" w:hAnsi="Georgia" w:cs="Times New Roman"/>
      <w:sz w:val="24"/>
      <w:szCs w:val="24"/>
      <w:lang w:val="x-none" w:eastAsia="x-none"/>
    </w:rPr>
  </w:style>
  <w:style w:type="character" w:customStyle="1" w:styleId="Topptekstlinje1Char">
    <w:name w:val="Topptekst_linje1 Char"/>
    <w:link w:val="Topptekstlinje1"/>
    <w:rsid w:val="00BD221D"/>
    <w:rPr>
      <w:rFonts w:ascii="Arial" w:eastAsia="SimSun" w:hAnsi="Arial" w:cs="Times New Roman"/>
      <w:b/>
      <w:sz w:val="32"/>
      <w:szCs w:val="32"/>
      <w:lang w:val="x-none" w:eastAsia="x-none"/>
    </w:rPr>
  </w:style>
  <w:style w:type="character" w:customStyle="1" w:styleId="Topptekstlinje2Char">
    <w:name w:val="Topptekst_linje2 Char"/>
    <w:link w:val="Topptekstlinje2"/>
    <w:rsid w:val="00BD221D"/>
    <w:rPr>
      <w:rFonts w:ascii="Georgia" w:eastAsia="SimSun" w:hAnsi="Georgia" w:cs="Times New Roman"/>
      <w:sz w:val="24"/>
      <w:szCs w:val="24"/>
      <w:lang w:val="x-none" w:eastAsia="x-none"/>
    </w:rPr>
  </w:style>
  <w:style w:type="character" w:styleId="Hyperkobling">
    <w:name w:val="Hyperlink"/>
    <w:basedOn w:val="Standardskriftforavsnitt"/>
    <w:uiPriority w:val="99"/>
    <w:unhideWhenUsed/>
    <w:rsid w:val="00BD221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2089"/>
    <w:pPr>
      <w:ind w:left="720"/>
      <w:contextualSpacing/>
    </w:pPr>
  </w:style>
  <w:style w:type="table" w:styleId="Tabellrutenett">
    <w:name w:val="Table Grid"/>
    <w:basedOn w:val="Vanligtabell"/>
    <w:uiPriority w:val="59"/>
    <w:rsid w:val="002E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1B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1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1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1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1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1B8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4C195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A1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.ivar.hovring@nmbu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8" ma:contentTypeDescription="Create a new document." ma:contentTypeScope="" ma:versionID="9e1451d4ce4c8a7732c62260cef4ae06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0755fe549d7182e5a855f14cfddfd88c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31ADA-659A-48F5-A720-9D6ADAC1FC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bfa961-d78b-447a-878e-35665a8e91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3AD847-F3FF-4B68-A4C8-8DD5ED880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481A4-A51D-4C41-B92F-BE8E62AC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Monica Holthe</cp:lastModifiedBy>
  <cp:revision>3</cp:revision>
  <dcterms:created xsi:type="dcterms:W3CDTF">2020-01-22T09:25:00Z</dcterms:created>
  <dcterms:modified xsi:type="dcterms:W3CDTF">2020-03-06T15:02:00Z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per.ivar.hovring@nmbu.no</vt:lpwstr>
  </property>
  <property fmtid="{D5CDD505-2E9C-101B-9397-08002B2CF9AE}" pid="5" name="MSIP_Label_d0484126-3486-41a9-802e-7f1e2277276c_SetDate">
    <vt:lpwstr>2020-01-20T08:08:37.9592786Z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f040294d-5b35-4f51-bc41-0d0e54602a34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0x010100934D04241B6A2C49AEC0829EF2CEDC39</vt:lpwstr>
  </property>
</Properties>
</file>