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C180F" w14:textId="77777777" w:rsidR="000D390B" w:rsidRPr="002217A0" w:rsidRDefault="000D390B" w:rsidP="000D390B">
      <w:pPr>
        <w:rPr>
          <w:b/>
          <w:bCs/>
          <w:sz w:val="28"/>
          <w:szCs w:val="28"/>
          <w:shd w:val="clear" w:color="auto" w:fill="FFFFFF"/>
          <w:lang w:val="en-GB"/>
        </w:rPr>
      </w:pPr>
      <w:r w:rsidRPr="002217A0">
        <w:rPr>
          <w:rFonts w:cs="Arial"/>
          <w:b/>
          <w:bCs/>
          <w:color w:val="222222"/>
          <w:sz w:val="28"/>
          <w:szCs w:val="28"/>
          <w:shd w:val="clear" w:color="auto" w:fill="F8F9FA"/>
          <w:lang w:val="en-GB"/>
        </w:rPr>
        <w:t>Revised guidelines for implementing the public defence during the corona period (version 20</w:t>
      </w:r>
      <w:r w:rsidRPr="002217A0">
        <w:rPr>
          <w:rFonts w:cs="Arial"/>
          <w:b/>
          <w:bCs/>
          <w:color w:val="222222"/>
          <w:sz w:val="28"/>
          <w:szCs w:val="28"/>
          <w:shd w:val="clear" w:color="auto" w:fill="F8F9FA"/>
          <w:vertAlign w:val="superscript"/>
          <w:lang w:val="en-GB"/>
        </w:rPr>
        <w:t xml:space="preserve"> </w:t>
      </w:r>
      <w:r w:rsidRPr="002217A0">
        <w:rPr>
          <w:rFonts w:cs="Arial"/>
          <w:b/>
          <w:bCs/>
          <w:color w:val="222222"/>
          <w:sz w:val="28"/>
          <w:szCs w:val="28"/>
          <w:shd w:val="clear" w:color="auto" w:fill="F8F9FA"/>
          <w:lang w:val="en-GB"/>
        </w:rPr>
        <w:t>November 2020)</w:t>
      </w:r>
    </w:p>
    <w:p w14:paraId="3F13C4B3" w14:textId="77777777" w:rsidR="000D390B" w:rsidRPr="002217A0" w:rsidRDefault="000D390B" w:rsidP="000D390B">
      <w:pPr>
        <w:rPr>
          <w:color w:val="000000" w:themeColor="text1"/>
          <w:shd w:val="clear" w:color="auto" w:fill="FFFFFF"/>
          <w:lang w:val="en-GB"/>
        </w:rPr>
      </w:pPr>
    </w:p>
    <w:p w14:paraId="746DEB47" w14:textId="77777777" w:rsidR="000D390B" w:rsidRPr="00971F7D" w:rsidRDefault="000D390B" w:rsidP="000D390B">
      <w:pPr>
        <w:rPr>
          <w:color w:val="000000" w:themeColor="text1"/>
          <w:shd w:val="clear" w:color="auto" w:fill="FFFFFF"/>
          <w:lang w:val="en-GB"/>
        </w:rPr>
      </w:pPr>
      <w:r w:rsidRPr="008D310F">
        <w:rPr>
          <w:i/>
          <w:iCs/>
          <w:shd w:val="clear" w:color="auto" w:fill="F8F9FA"/>
          <w:lang w:val="en-US"/>
        </w:rPr>
        <w:t xml:space="preserve">NMBU </w:t>
      </w:r>
      <w:proofErr w:type="gramStart"/>
      <w:r w:rsidRPr="008D310F">
        <w:rPr>
          <w:i/>
          <w:iCs/>
          <w:shd w:val="clear" w:color="auto" w:fill="F8F9FA"/>
          <w:lang w:val="en-US"/>
        </w:rPr>
        <w:t>follows the applicable national and local regulations and guidelines at all times</w:t>
      </w:r>
      <w:proofErr w:type="gramEnd"/>
      <w:r w:rsidRPr="008D310F">
        <w:rPr>
          <w:i/>
          <w:iCs/>
          <w:shd w:val="clear" w:color="auto" w:fill="F8F9FA"/>
          <w:lang w:val="en-US"/>
        </w:rPr>
        <w:t>.</w:t>
      </w:r>
      <w:r>
        <w:rPr>
          <w:shd w:val="clear" w:color="auto" w:fill="F8F9FA"/>
          <w:lang w:val="en-US"/>
        </w:rPr>
        <w:t xml:space="preserve"> </w:t>
      </w:r>
      <w:r w:rsidRPr="00971F7D">
        <w:rPr>
          <w:color w:val="000000" w:themeColor="text1"/>
          <w:shd w:val="clear" w:color="auto" w:fill="FFFFFF"/>
          <w:lang w:val="en-GB"/>
        </w:rPr>
        <w:t xml:space="preserve">Instructions on how the Corona outbreak is managed change on a day to day basis. Make sure to follow the information from NMBU on this page continuously: </w:t>
      </w:r>
      <w:hyperlink r:id="rId12" w:history="1">
        <w:r w:rsidRPr="005C3C7E">
          <w:rPr>
            <w:rStyle w:val="Hyperlink"/>
            <w:shd w:val="clear" w:color="auto" w:fill="FFFFFF"/>
            <w:lang w:val="en-GB"/>
          </w:rPr>
          <w:t>https://www.nmbu.no/en/news/node/39878</w:t>
        </w:r>
      </w:hyperlink>
      <w:r w:rsidRPr="00971F7D">
        <w:rPr>
          <w:color w:val="000000" w:themeColor="text1"/>
          <w:shd w:val="clear" w:color="auto" w:fill="FFFFFF"/>
          <w:lang w:val="en-GB"/>
        </w:rPr>
        <w:t>.</w:t>
      </w:r>
    </w:p>
    <w:p w14:paraId="37E80458" w14:textId="77777777" w:rsidR="000D390B" w:rsidRPr="00DF601F" w:rsidRDefault="000D390B" w:rsidP="000D390B">
      <w:pPr>
        <w:rPr>
          <w:color w:val="000000" w:themeColor="text1"/>
          <w:shd w:val="clear" w:color="auto" w:fill="FFFFFF"/>
          <w:lang w:val="en-GB"/>
        </w:rPr>
      </w:pPr>
    </w:p>
    <w:p w14:paraId="5AFB800E" w14:textId="77777777" w:rsidR="000D390B" w:rsidRDefault="000D390B" w:rsidP="000D390B">
      <w:pPr>
        <w:rPr>
          <w:i/>
          <w:iCs/>
          <w:lang w:val="en-GB"/>
        </w:rPr>
      </w:pPr>
      <w:r w:rsidRPr="005748B9">
        <w:rPr>
          <w:lang w:val="en-GB"/>
        </w:rPr>
        <w:t xml:space="preserve">The </w:t>
      </w:r>
      <w:r>
        <w:rPr>
          <w:lang w:val="en-GB"/>
        </w:rPr>
        <w:t xml:space="preserve">revised </w:t>
      </w:r>
      <w:r w:rsidRPr="005748B9">
        <w:rPr>
          <w:lang w:val="en-GB"/>
        </w:rPr>
        <w:t xml:space="preserve">guidelines are approved by </w:t>
      </w:r>
      <w:r>
        <w:rPr>
          <w:lang w:val="en-GB"/>
        </w:rPr>
        <w:t xml:space="preserve">the </w:t>
      </w:r>
      <w:r w:rsidRPr="005748B9">
        <w:rPr>
          <w:lang w:val="en-GB"/>
        </w:rPr>
        <w:t xml:space="preserve">Pro-rector of Research </w:t>
      </w:r>
      <w:r w:rsidRPr="005748B9">
        <w:rPr>
          <w:i/>
          <w:iCs/>
          <w:lang w:val="en-GB"/>
        </w:rPr>
        <w:t xml:space="preserve">on </w:t>
      </w:r>
      <w:r>
        <w:rPr>
          <w:i/>
          <w:iCs/>
          <w:lang w:val="en-GB"/>
        </w:rPr>
        <w:t xml:space="preserve">08 June </w:t>
      </w:r>
      <w:r w:rsidRPr="005748B9">
        <w:rPr>
          <w:i/>
          <w:iCs/>
          <w:lang w:val="en-GB"/>
        </w:rPr>
        <w:t>202</w:t>
      </w:r>
      <w:r>
        <w:rPr>
          <w:i/>
          <w:iCs/>
          <w:lang w:val="en-GB"/>
        </w:rPr>
        <w:t>1</w:t>
      </w:r>
      <w:r>
        <w:rPr>
          <w:lang w:val="en-GB"/>
        </w:rPr>
        <w:t xml:space="preserve"> </w:t>
      </w:r>
      <w:r w:rsidRPr="005748B9">
        <w:rPr>
          <w:lang w:val="en-GB"/>
        </w:rPr>
        <w:t xml:space="preserve">and will enter into force as of today’s date and </w:t>
      </w:r>
      <w:r w:rsidRPr="005748B9">
        <w:rPr>
          <w:i/>
          <w:iCs/>
          <w:lang w:val="en-GB"/>
        </w:rPr>
        <w:t xml:space="preserve">will replace the guidelines from </w:t>
      </w:r>
      <w:r>
        <w:rPr>
          <w:i/>
          <w:iCs/>
          <w:lang w:val="en-GB"/>
        </w:rPr>
        <w:t>20 November</w:t>
      </w:r>
      <w:r w:rsidRPr="005748B9">
        <w:rPr>
          <w:i/>
          <w:iCs/>
          <w:lang w:val="en-GB"/>
        </w:rPr>
        <w:t xml:space="preserve"> 2020. All text in this article with italics font is new content. </w:t>
      </w:r>
    </w:p>
    <w:p w14:paraId="7D6C7BFD" w14:textId="77777777" w:rsidR="000D390B" w:rsidRPr="00AE4A18" w:rsidRDefault="000D390B" w:rsidP="000D390B">
      <w:pPr>
        <w:rPr>
          <w:color w:val="000000" w:themeColor="text1"/>
          <w:shd w:val="clear" w:color="auto" w:fill="FFFFFF"/>
          <w:lang w:val="en-US"/>
        </w:rPr>
      </w:pPr>
    </w:p>
    <w:p w14:paraId="45DD901F" w14:textId="77777777" w:rsidR="000D390B" w:rsidRPr="00233CBC" w:rsidRDefault="000D390B" w:rsidP="000D390B">
      <w:pPr>
        <w:pStyle w:val="ListParagraph"/>
        <w:spacing w:line="276" w:lineRule="auto"/>
        <w:ind w:left="0" w:firstLine="0"/>
        <w:contextualSpacing w:val="0"/>
        <w:rPr>
          <w:rFonts w:eastAsia="Times New Roman"/>
          <w:color w:val="000000" w:themeColor="text1"/>
          <w:lang w:val="en-GB"/>
        </w:rPr>
      </w:pPr>
      <w:r w:rsidRPr="00233CBC">
        <w:rPr>
          <w:rFonts w:eastAsia="Times New Roman"/>
          <w:color w:val="000000" w:themeColor="text1"/>
          <w:lang w:val="en-GB"/>
        </w:rPr>
        <w:t xml:space="preserve">The Dean will decide </w:t>
      </w:r>
      <w:proofErr w:type="gramStart"/>
      <w:r w:rsidRPr="00233CBC">
        <w:rPr>
          <w:rFonts w:eastAsia="Times New Roman"/>
          <w:color w:val="000000" w:themeColor="text1"/>
          <w:lang w:val="en-GB"/>
        </w:rPr>
        <w:t>w</w:t>
      </w:r>
      <w:r>
        <w:rPr>
          <w:rFonts w:eastAsia="Times New Roman"/>
          <w:color w:val="000000" w:themeColor="text1"/>
          <w:lang w:val="en-GB"/>
        </w:rPr>
        <w:t>hether or not</w:t>
      </w:r>
      <w:proofErr w:type="gramEnd"/>
      <w:r>
        <w:rPr>
          <w:rFonts w:eastAsia="Times New Roman"/>
          <w:color w:val="000000" w:themeColor="text1"/>
          <w:lang w:val="en-GB"/>
        </w:rPr>
        <w:t xml:space="preserve"> the public defence will be held with physical presence in NMBU premises or be fully digitized. Administrative and technical staff at the faculty will organise the physical participation to ensure that the public defence may be held in a secure manner.</w:t>
      </w:r>
    </w:p>
    <w:p w14:paraId="5FEECECD" w14:textId="77777777" w:rsidR="000D390B" w:rsidRPr="00AE4A18" w:rsidRDefault="000D390B" w:rsidP="000D390B">
      <w:pPr>
        <w:rPr>
          <w:b/>
          <w:bCs/>
          <w:lang w:val="en-US"/>
        </w:rPr>
      </w:pPr>
    </w:p>
    <w:p w14:paraId="67806AA2" w14:textId="77777777" w:rsidR="000D390B" w:rsidRPr="00D250D3" w:rsidRDefault="000D390B" w:rsidP="000D390B">
      <w:pPr>
        <w:rPr>
          <w:b/>
          <w:bCs/>
          <w:lang w:val="en-GB"/>
        </w:rPr>
      </w:pPr>
      <w:r w:rsidRPr="00D250D3">
        <w:rPr>
          <w:b/>
          <w:bCs/>
          <w:lang w:val="en-GB"/>
        </w:rPr>
        <w:t>Requirement of public access to a defence</w:t>
      </w:r>
    </w:p>
    <w:p w14:paraId="4487B2BA" w14:textId="77777777" w:rsidR="000D390B" w:rsidRDefault="000D390B" w:rsidP="000D390B">
      <w:pPr>
        <w:rPr>
          <w:lang w:val="en-GB"/>
        </w:rPr>
      </w:pPr>
      <w:r>
        <w:rPr>
          <w:lang w:val="en-GB"/>
        </w:rPr>
        <w:t>It is not a requirement that the trial lecture is a public event. The disputation, however, must be a public defence to be valid. This requirement may not be waived. Below are descriptions of how the requirement may presently be fulfilled.</w:t>
      </w:r>
    </w:p>
    <w:p w14:paraId="24E0564D" w14:textId="77777777" w:rsidR="000D390B" w:rsidRPr="00AE4A18" w:rsidRDefault="000D390B" w:rsidP="000D390B">
      <w:pPr>
        <w:rPr>
          <w:lang w:val="en-US"/>
        </w:rPr>
      </w:pPr>
    </w:p>
    <w:p w14:paraId="4D5B7B73" w14:textId="497074B6" w:rsidR="000D390B" w:rsidRPr="006F595A" w:rsidRDefault="006F595A" w:rsidP="000D390B">
      <w:pPr>
        <w:spacing w:line="276" w:lineRule="auto"/>
        <w:rPr>
          <w:b/>
          <w:bCs/>
          <w:color w:val="000000" w:themeColor="text1"/>
          <w:lang w:val="en-GB"/>
        </w:rPr>
      </w:pPr>
      <w:r w:rsidRPr="006F595A">
        <w:rPr>
          <w:b/>
          <w:bCs/>
          <w:color w:val="000000" w:themeColor="text1"/>
          <w:lang w:val="en-GB"/>
        </w:rPr>
        <w:t xml:space="preserve">Who </w:t>
      </w:r>
      <w:proofErr w:type="gramStart"/>
      <w:r w:rsidRPr="006F595A">
        <w:rPr>
          <w:b/>
          <w:bCs/>
          <w:color w:val="000000" w:themeColor="text1"/>
          <w:lang w:val="en-GB"/>
        </w:rPr>
        <w:t>have to</w:t>
      </w:r>
      <w:proofErr w:type="gramEnd"/>
      <w:r w:rsidRPr="006F595A">
        <w:rPr>
          <w:b/>
          <w:bCs/>
          <w:color w:val="000000" w:themeColor="text1"/>
          <w:lang w:val="en-GB"/>
        </w:rPr>
        <w:t xml:space="preserve"> participate i</w:t>
      </w:r>
      <w:r>
        <w:rPr>
          <w:b/>
          <w:bCs/>
          <w:color w:val="000000" w:themeColor="text1"/>
          <w:lang w:val="en-GB"/>
        </w:rPr>
        <w:t>n the trial lecture and public defence?</w:t>
      </w:r>
    </w:p>
    <w:p w14:paraId="499BBC73" w14:textId="77777777" w:rsidR="000D390B" w:rsidRPr="00766B23" w:rsidRDefault="000D390B" w:rsidP="000D390B">
      <w:pPr>
        <w:pStyle w:val="ListParagraph"/>
        <w:numPr>
          <w:ilvl w:val="0"/>
          <w:numId w:val="20"/>
        </w:numPr>
        <w:spacing w:line="276" w:lineRule="auto"/>
        <w:contextualSpacing w:val="0"/>
        <w:rPr>
          <w:rFonts w:eastAsia="Times New Roman"/>
          <w:color w:val="000000" w:themeColor="text1"/>
          <w:lang w:val="en-GB"/>
        </w:rPr>
      </w:pPr>
      <w:r w:rsidRPr="00766B23">
        <w:rPr>
          <w:rFonts w:eastAsia="Times New Roman"/>
          <w:color w:val="000000" w:themeColor="text1"/>
          <w:lang w:val="en-GB"/>
        </w:rPr>
        <w:t xml:space="preserve">The PhD candidate, </w:t>
      </w:r>
      <w:r>
        <w:rPr>
          <w:rFonts w:eastAsia="Times New Roman"/>
          <w:color w:val="000000" w:themeColor="text1"/>
          <w:lang w:val="en-GB"/>
        </w:rPr>
        <w:t xml:space="preserve">the </w:t>
      </w:r>
      <w:r w:rsidRPr="00766B23">
        <w:rPr>
          <w:rFonts w:eastAsia="Times New Roman"/>
          <w:color w:val="000000" w:themeColor="text1"/>
          <w:lang w:val="en-GB"/>
        </w:rPr>
        <w:t>disputation leader and the three members of the evaluation committee must attend (the trial lecture and) the public defence.</w:t>
      </w:r>
    </w:p>
    <w:p w14:paraId="7699612A" w14:textId="77777777" w:rsidR="000D390B" w:rsidRPr="008F7410" w:rsidRDefault="000D390B" w:rsidP="000D390B">
      <w:pPr>
        <w:pStyle w:val="ListParagraph"/>
        <w:numPr>
          <w:ilvl w:val="0"/>
          <w:numId w:val="20"/>
        </w:numPr>
        <w:spacing w:line="276" w:lineRule="auto"/>
        <w:contextualSpacing w:val="0"/>
        <w:rPr>
          <w:rFonts w:eastAsia="Times New Roman"/>
          <w:color w:val="000000" w:themeColor="text1"/>
          <w:lang w:val="en-GB"/>
        </w:rPr>
      </w:pPr>
      <w:r w:rsidRPr="008F7410">
        <w:rPr>
          <w:rFonts w:eastAsia="Times New Roman"/>
          <w:color w:val="000000" w:themeColor="text1"/>
          <w:lang w:val="en-GB"/>
        </w:rPr>
        <w:t>Should NMBU’s internal member of the committee not be able to attend, the faculty will appoint a new internal member for the evaluation committee (cf. PhD regulations section 14 (5) d. and section 14 (7)). Should one of the external members of the committee not be able to attend, the internal NMBU member may step in to fill the role of this opponent.</w:t>
      </w:r>
    </w:p>
    <w:p w14:paraId="75317CD8" w14:textId="77777777" w:rsidR="000D390B" w:rsidRPr="00AE4A18" w:rsidRDefault="000D390B" w:rsidP="000D390B">
      <w:pPr>
        <w:rPr>
          <w:lang w:val="en-US"/>
        </w:rPr>
      </w:pPr>
    </w:p>
    <w:p w14:paraId="068F5C97" w14:textId="77777777" w:rsidR="000D390B" w:rsidRPr="00595945" w:rsidRDefault="000D390B" w:rsidP="000D390B">
      <w:pPr>
        <w:spacing w:line="276" w:lineRule="auto"/>
        <w:rPr>
          <w:b/>
          <w:bCs/>
          <w:color w:val="000000" w:themeColor="text1"/>
          <w:lang w:val="en-GB"/>
        </w:rPr>
      </w:pPr>
      <w:r w:rsidRPr="00595945">
        <w:rPr>
          <w:b/>
          <w:bCs/>
          <w:lang w:val="en-GB"/>
        </w:rPr>
        <w:t>A fully digiti</w:t>
      </w:r>
      <w:r>
        <w:rPr>
          <w:b/>
          <w:bCs/>
          <w:lang w:val="en-GB"/>
        </w:rPr>
        <w:t>z</w:t>
      </w:r>
      <w:r w:rsidRPr="00595945">
        <w:rPr>
          <w:b/>
          <w:bCs/>
          <w:lang w:val="en-GB"/>
        </w:rPr>
        <w:t>ed disputation can be held</w:t>
      </w:r>
    </w:p>
    <w:p w14:paraId="44DFB28B" w14:textId="77777777" w:rsidR="000D390B" w:rsidRPr="00B20AC0" w:rsidRDefault="000D390B" w:rsidP="000D390B">
      <w:pPr>
        <w:pStyle w:val="ListParagraph"/>
        <w:numPr>
          <w:ilvl w:val="0"/>
          <w:numId w:val="21"/>
        </w:numPr>
        <w:spacing w:line="276" w:lineRule="auto"/>
        <w:rPr>
          <w:rFonts w:eastAsia="Times New Roman"/>
          <w:color w:val="000000" w:themeColor="text1"/>
          <w:lang w:val="en-US"/>
        </w:rPr>
      </w:pPr>
      <w:r w:rsidRPr="00B20AC0">
        <w:rPr>
          <w:rFonts w:eastAsia="Times New Roman"/>
          <w:color w:val="000000" w:themeColor="text1"/>
          <w:lang w:val="en-US"/>
        </w:rPr>
        <w:t xml:space="preserve">The public </w:t>
      </w:r>
      <w:proofErr w:type="spellStart"/>
      <w:r w:rsidRPr="00B20AC0">
        <w:rPr>
          <w:rFonts w:eastAsia="Times New Roman"/>
          <w:color w:val="000000" w:themeColor="text1"/>
          <w:lang w:val="en-US"/>
        </w:rPr>
        <w:t>defence</w:t>
      </w:r>
      <w:proofErr w:type="spellEnd"/>
      <w:r w:rsidRPr="00B20AC0">
        <w:rPr>
          <w:rFonts w:eastAsia="Times New Roman"/>
          <w:color w:val="000000" w:themeColor="text1"/>
          <w:lang w:val="en-US"/>
        </w:rPr>
        <w:t xml:space="preserve"> may be held by completely digital means should physical presence be hindered </w:t>
      </w:r>
      <w:proofErr w:type="gramStart"/>
      <w:r w:rsidRPr="00B20AC0">
        <w:rPr>
          <w:rFonts w:eastAsia="Times New Roman"/>
          <w:color w:val="000000" w:themeColor="text1"/>
          <w:lang w:val="en-US"/>
        </w:rPr>
        <w:t>as a result of</w:t>
      </w:r>
      <w:proofErr w:type="gramEnd"/>
      <w:r w:rsidRPr="00B20AC0">
        <w:rPr>
          <w:rFonts w:eastAsia="Times New Roman"/>
          <w:color w:val="000000" w:themeColor="text1"/>
          <w:lang w:val="en-US"/>
        </w:rPr>
        <w:t xml:space="preserve"> the Corona situation.</w:t>
      </w:r>
    </w:p>
    <w:p w14:paraId="54D16659" w14:textId="77777777" w:rsidR="000D390B" w:rsidRPr="00B20AC0" w:rsidRDefault="000D390B" w:rsidP="000D390B">
      <w:pPr>
        <w:pStyle w:val="ListParagraph"/>
        <w:numPr>
          <w:ilvl w:val="0"/>
          <w:numId w:val="21"/>
        </w:numPr>
        <w:spacing w:line="276" w:lineRule="auto"/>
        <w:rPr>
          <w:rFonts w:eastAsia="Times New Roman"/>
          <w:color w:val="000000" w:themeColor="text1"/>
          <w:lang w:val="en-US"/>
        </w:rPr>
      </w:pPr>
      <w:r w:rsidRPr="00B20AC0">
        <w:rPr>
          <w:rFonts w:eastAsia="Times New Roman"/>
          <w:color w:val="000000" w:themeColor="text1"/>
          <w:lang w:val="en-GB"/>
        </w:rPr>
        <w:t>Technical conference solutions to be used are Teams</w:t>
      </w:r>
      <w:r>
        <w:rPr>
          <w:rFonts w:eastAsia="Times New Roman"/>
          <w:color w:val="000000" w:themeColor="text1"/>
          <w:lang w:val="en-GB"/>
        </w:rPr>
        <w:t xml:space="preserve"> </w:t>
      </w:r>
      <w:r w:rsidRPr="00B20AC0">
        <w:rPr>
          <w:rFonts w:eastAsia="Times New Roman"/>
          <w:color w:val="000000" w:themeColor="text1"/>
          <w:lang w:val="en-GB"/>
        </w:rPr>
        <w:t xml:space="preserve">or Zoom, see </w:t>
      </w:r>
      <w:hyperlink r:id="rId13" w:history="1">
        <w:r w:rsidRPr="00B20AC0">
          <w:rPr>
            <w:rStyle w:val="Hyperlink"/>
            <w:lang w:val="en-GB"/>
          </w:rPr>
          <w:t>https://www.nmbu.no/ansatt/laringssenteret/aktuelt/node/39876</w:t>
        </w:r>
      </w:hyperlink>
      <w:r w:rsidRPr="00B20AC0">
        <w:rPr>
          <w:rStyle w:val="Hyperlink"/>
          <w:lang w:val="en-GB"/>
        </w:rPr>
        <w:t xml:space="preserve"> </w:t>
      </w:r>
      <w:r w:rsidRPr="00B20AC0">
        <w:rPr>
          <w:rFonts w:eastAsia="Times New Roman"/>
          <w:lang w:val="en-GB"/>
        </w:rPr>
        <w:t xml:space="preserve">for information about solutions. </w:t>
      </w:r>
    </w:p>
    <w:p w14:paraId="005034BC" w14:textId="77777777" w:rsidR="000D390B" w:rsidRPr="00B20AC0" w:rsidRDefault="000D390B" w:rsidP="000D390B">
      <w:pPr>
        <w:pStyle w:val="ListParagraph"/>
        <w:numPr>
          <w:ilvl w:val="0"/>
          <w:numId w:val="21"/>
        </w:numPr>
        <w:spacing w:line="276" w:lineRule="auto"/>
        <w:rPr>
          <w:rFonts w:eastAsia="Times New Roman"/>
          <w:lang w:val="en-GB"/>
        </w:rPr>
      </w:pPr>
      <w:r w:rsidRPr="00B20AC0">
        <w:rPr>
          <w:rFonts w:eastAsia="Times New Roman"/>
          <w:lang w:val="en-GB"/>
        </w:rPr>
        <w:t xml:space="preserve">Digital presentations must be shared with all participants of both physical </w:t>
      </w:r>
      <w:proofErr w:type="gramStart"/>
      <w:r w:rsidRPr="00B20AC0">
        <w:rPr>
          <w:rFonts w:eastAsia="Times New Roman"/>
          <w:lang w:val="en-GB"/>
        </w:rPr>
        <w:t>or</w:t>
      </w:r>
      <w:proofErr w:type="gramEnd"/>
      <w:r w:rsidRPr="00B20AC0">
        <w:rPr>
          <w:rFonts w:eastAsia="Times New Roman"/>
          <w:lang w:val="en-GB"/>
        </w:rPr>
        <w:t xml:space="preserve"> digital presence. This applies to making the final and approved pdf version of the PhD thesis available. </w:t>
      </w:r>
    </w:p>
    <w:p w14:paraId="2003BFF4" w14:textId="77777777" w:rsidR="000D390B" w:rsidRPr="00B20AC0" w:rsidRDefault="000D390B" w:rsidP="000D390B">
      <w:pPr>
        <w:pStyle w:val="ListParagraph"/>
        <w:numPr>
          <w:ilvl w:val="0"/>
          <w:numId w:val="21"/>
        </w:numPr>
        <w:spacing w:line="276" w:lineRule="auto"/>
        <w:rPr>
          <w:rFonts w:eastAsia="Times New Roman"/>
          <w:lang w:val="en-GB"/>
        </w:rPr>
      </w:pPr>
      <w:r w:rsidRPr="00B20AC0">
        <w:rPr>
          <w:rFonts w:eastAsia="Times New Roman"/>
          <w:lang w:val="en-GB"/>
        </w:rPr>
        <w:t xml:space="preserve">The requirement for a public defence may be met by giving access to join via the digital platform. </w:t>
      </w:r>
    </w:p>
    <w:p w14:paraId="4AE7BB33" w14:textId="77777777" w:rsidR="000D390B" w:rsidRPr="00B20AC0" w:rsidRDefault="000D390B" w:rsidP="000D390B">
      <w:pPr>
        <w:pStyle w:val="ListParagraph"/>
        <w:numPr>
          <w:ilvl w:val="0"/>
          <w:numId w:val="21"/>
        </w:numPr>
        <w:spacing w:line="276" w:lineRule="auto"/>
        <w:rPr>
          <w:rFonts w:eastAsia="Times New Roman"/>
          <w:lang w:val="en-GB"/>
        </w:rPr>
      </w:pPr>
      <w:r w:rsidRPr="00B20AC0">
        <w:rPr>
          <w:rFonts w:eastAsia="Times New Roman"/>
          <w:lang w:val="en-GB"/>
        </w:rPr>
        <w:lastRenderedPageBreak/>
        <w:t xml:space="preserve">Questions from the audience – ex </w:t>
      </w:r>
      <w:proofErr w:type="spellStart"/>
      <w:r w:rsidRPr="00B20AC0">
        <w:rPr>
          <w:rFonts w:eastAsia="Times New Roman"/>
          <w:lang w:val="en-GB"/>
        </w:rPr>
        <w:t>auditorio</w:t>
      </w:r>
      <w:proofErr w:type="spellEnd"/>
      <w:r w:rsidRPr="00B20AC0">
        <w:rPr>
          <w:rFonts w:eastAsia="Times New Roman"/>
          <w:lang w:val="en-GB"/>
        </w:rPr>
        <w:t xml:space="preserve"> questions – must be facilitated, included asking questions in the digital solution or by e-mail. </w:t>
      </w:r>
    </w:p>
    <w:p w14:paraId="3705674C" w14:textId="77777777" w:rsidR="000D390B" w:rsidRPr="00B20AC0" w:rsidRDefault="000D390B" w:rsidP="000D390B">
      <w:pPr>
        <w:pStyle w:val="ListParagraph"/>
        <w:numPr>
          <w:ilvl w:val="0"/>
          <w:numId w:val="21"/>
        </w:numPr>
        <w:spacing w:line="276" w:lineRule="auto"/>
        <w:rPr>
          <w:rFonts w:eastAsia="Times New Roman"/>
          <w:lang w:val="en-GB"/>
        </w:rPr>
      </w:pPr>
      <w:r w:rsidRPr="00B20AC0">
        <w:rPr>
          <w:rFonts w:eastAsia="Times New Roman"/>
          <w:lang w:val="en-GB"/>
        </w:rPr>
        <w:t>It is recommended to ask it@nmbu.no and learningcenter@nmbu.no, whether there is a need to restrict the number of participants in the digital room for the public defence. This to limit the risk for technical problems.</w:t>
      </w:r>
    </w:p>
    <w:p w14:paraId="6558AB4B" w14:textId="77777777" w:rsidR="000D390B" w:rsidRDefault="000D390B" w:rsidP="000D390B">
      <w:pPr>
        <w:spacing w:after="200" w:line="276" w:lineRule="auto"/>
        <w:rPr>
          <w:rFonts w:eastAsia="Times New Roman"/>
          <w:color w:val="000000" w:themeColor="text1"/>
          <w:lang w:val="en-GB"/>
        </w:rPr>
      </w:pPr>
    </w:p>
    <w:p w14:paraId="15B0508A" w14:textId="77777777" w:rsidR="000D390B" w:rsidRPr="003045AB" w:rsidRDefault="000D390B" w:rsidP="000D390B">
      <w:pPr>
        <w:spacing w:line="276" w:lineRule="auto"/>
        <w:rPr>
          <w:rFonts w:eastAsia="Times New Roman"/>
          <w:b/>
          <w:bCs/>
          <w:color w:val="000000" w:themeColor="text1"/>
          <w:lang w:val="en-GB"/>
        </w:rPr>
      </w:pPr>
      <w:r w:rsidRPr="003045AB">
        <w:rPr>
          <w:rFonts w:eastAsia="Times New Roman"/>
          <w:b/>
          <w:bCs/>
          <w:color w:val="000000" w:themeColor="text1"/>
          <w:lang w:val="en-GB"/>
        </w:rPr>
        <w:t>Disputation/ public defence conducted with physical participation in NMBU premises</w:t>
      </w:r>
    </w:p>
    <w:p w14:paraId="280E6E04" w14:textId="77777777" w:rsidR="000D390B" w:rsidRPr="00710737" w:rsidRDefault="000D390B" w:rsidP="000D390B">
      <w:pPr>
        <w:pStyle w:val="ListParagraph"/>
        <w:spacing w:line="276" w:lineRule="auto"/>
        <w:ind w:left="436" w:firstLine="0"/>
        <w:rPr>
          <w:rFonts w:eastAsia="Times New Roman"/>
          <w:i/>
          <w:iCs/>
          <w:color w:val="000000" w:themeColor="text1"/>
          <w:lang w:val="en-US"/>
        </w:rPr>
      </w:pPr>
    </w:p>
    <w:p w14:paraId="4C9F458D" w14:textId="3EB25AF8" w:rsidR="000D390B" w:rsidRPr="00EC127A" w:rsidRDefault="000D390B" w:rsidP="000D390B">
      <w:pPr>
        <w:pStyle w:val="ListParagraph"/>
        <w:numPr>
          <w:ilvl w:val="0"/>
          <w:numId w:val="21"/>
        </w:numPr>
        <w:spacing w:line="276" w:lineRule="auto"/>
        <w:rPr>
          <w:i/>
          <w:iCs/>
          <w:lang w:val="en-GB"/>
        </w:rPr>
      </w:pPr>
      <w:r w:rsidRPr="00EC127A">
        <w:rPr>
          <w:i/>
          <w:iCs/>
          <w:lang w:val="en-GB"/>
        </w:rPr>
        <w:t xml:space="preserve">The number of participants </w:t>
      </w:r>
      <w:r>
        <w:rPr>
          <w:i/>
          <w:iCs/>
          <w:lang w:val="en-GB"/>
        </w:rPr>
        <w:t>present at a public defence the present rules are applicable at any given time. Arrangements must be made for the situation to change at short notice.</w:t>
      </w:r>
      <w:r w:rsidR="00D63BBF">
        <w:rPr>
          <w:i/>
          <w:iCs/>
          <w:lang w:val="en-GB"/>
        </w:rPr>
        <w:t xml:space="preserve"> Cf. </w:t>
      </w:r>
      <w:r w:rsidR="0062574D">
        <w:rPr>
          <w:i/>
          <w:iCs/>
          <w:lang w:val="en-GB"/>
        </w:rPr>
        <w:t xml:space="preserve">the heading </w:t>
      </w:r>
      <w:r w:rsidR="00027F40">
        <w:rPr>
          <w:i/>
          <w:iCs/>
          <w:lang w:val="en-GB"/>
        </w:rPr>
        <w:t>Meetings</w:t>
      </w:r>
      <w:r w:rsidR="00F94275">
        <w:rPr>
          <w:i/>
          <w:iCs/>
          <w:lang w:val="en-GB"/>
        </w:rPr>
        <w:t>,</w:t>
      </w:r>
      <w:r w:rsidR="00027F40">
        <w:rPr>
          <w:i/>
          <w:iCs/>
          <w:lang w:val="en-GB"/>
        </w:rPr>
        <w:t xml:space="preserve"> </w:t>
      </w:r>
      <w:proofErr w:type="gramStart"/>
      <w:r w:rsidR="00027F40">
        <w:rPr>
          <w:i/>
          <w:iCs/>
          <w:lang w:val="en-GB"/>
        </w:rPr>
        <w:t>event</w:t>
      </w:r>
      <w:r w:rsidR="00F94275">
        <w:rPr>
          <w:i/>
          <w:iCs/>
          <w:lang w:val="en-GB"/>
        </w:rPr>
        <w:t>s</w:t>
      </w:r>
      <w:proofErr w:type="gramEnd"/>
      <w:r w:rsidR="00F94275">
        <w:rPr>
          <w:i/>
          <w:iCs/>
          <w:lang w:val="en-GB"/>
        </w:rPr>
        <w:t xml:space="preserve"> and excursions: </w:t>
      </w:r>
      <w:r w:rsidR="00F94275" w:rsidRPr="00F94275">
        <w:rPr>
          <w:i/>
          <w:iCs/>
          <w:lang w:val="en-GB"/>
        </w:rPr>
        <w:t>https://www.nmbu.no/en/news/node/39878</w:t>
      </w:r>
    </w:p>
    <w:p w14:paraId="153C119C" w14:textId="77777777" w:rsidR="000D390B" w:rsidRPr="00EC127A" w:rsidRDefault="000D390B" w:rsidP="000D390B">
      <w:pPr>
        <w:pStyle w:val="ListParagraph"/>
        <w:numPr>
          <w:ilvl w:val="0"/>
          <w:numId w:val="21"/>
        </w:numPr>
        <w:spacing w:line="276" w:lineRule="auto"/>
        <w:rPr>
          <w:i/>
          <w:iCs/>
          <w:lang w:val="en-GB"/>
        </w:rPr>
      </w:pPr>
      <w:r w:rsidRPr="00EC127A">
        <w:rPr>
          <w:i/>
          <w:iCs/>
          <w:lang w:val="en-GB"/>
        </w:rPr>
        <w:t>National rules are governing, and it is also the rules of the home municipality for each participant present that are governing</w:t>
      </w:r>
      <w:r>
        <w:rPr>
          <w:i/>
          <w:iCs/>
          <w:lang w:val="en-GB"/>
        </w:rPr>
        <w:t xml:space="preserve">. It must be the </w:t>
      </w:r>
      <w:r w:rsidRPr="00EC127A">
        <w:rPr>
          <w:i/>
          <w:iCs/>
          <w:lang w:val="en-GB"/>
        </w:rPr>
        <w:t xml:space="preserve">rules from the municipality </w:t>
      </w:r>
      <w:r>
        <w:rPr>
          <w:i/>
          <w:iCs/>
          <w:lang w:val="en-GB"/>
        </w:rPr>
        <w:t xml:space="preserve">with the highest level of restrictions </w:t>
      </w:r>
      <w:r w:rsidRPr="00EC127A">
        <w:rPr>
          <w:i/>
          <w:iCs/>
          <w:lang w:val="en-GB"/>
        </w:rPr>
        <w:t xml:space="preserve">that must be followed. This must be </w:t>
      </w:r>
      <w:r>
        <w:rPr>
          <w:i/>
          <w:iCs/>
          <w:lang w:val="en-GB"/>
        </w:rPr>
        <w:t xml:space="preserve">taken into consideration from the planning stage, and </w:t>
      </w:r>
      <w:r w:rsidRPr="00EC127A">
        <w:rPr>
          <w:i/>
          <w:iCs/>
          <w:lang w:val="en-GB"/>
        </w:rPr>
        <w:t xml:space="preserve">clearly stated when </w:t>
      </w:r>
      <w:r>
        <w:rPr>
          <w:i/>
          <w:iCs/>
          <w:lang w:val="en-GB"/>
        </w:rPr>
        <w:t>announcing the public defence</w:t>
      </w:r>
      <w:r w:rsidRPr="00EC127A">
        <w:rPr>
          <w:i/>
          <w:iCs/>
          <w:lang w:val="en-GB"/>
        </w:rPr>
        <w:t>.</w:t>
      </w:r>
    </w:p>
    <w:p w14:paraId="3C7C49EA" w14:textId="77777777" w:rsidR="000D390B" w:rsidRPr="00EC127A" w:rsidRDefault="000D390B" w:rsidP="000D390B">
      <w:pPr>
        <w:pStyle w:val="ListParagraph"/>
        <w:numPr>
          <w:ilvl w:val="0"/>
          <w:numId w:val="21"/>
        </w:numPr>
        <w:spacing w:line="276" w:lineRule="auto"/>
        <w:rPr>
          <w:i/>
          <w:iCs/>
          <w:lang w:val="en-GB"/>
        </w:rPr>
      </w:pPr>
      <w:r w:rsidRPr="00EC127A">
        <w:rPr>
          <w:rFonts w:eastAsia="Times New Roman"/>
          <w:i/>
          <w:iCs/>
          <w:color w:val="000000" w:themeColor="text1"/>
          <w:lang w:val="en-GB"/>
        </w:rPr>
        <w:t xml:space="preserve">The number of persons with physical </w:t>
      </w:r>
      <w:r>
        <w:rPr>
          <w:rFonts w:eastAsia="Times New Roman"/>
          <w:i/>
          <w:iCs/>
          <w:color w:val="000000" w:themeColor="text1"/>
          <w:lang w:val="en-GB"/>
        </w:rPr>
        <w:t>participation</w:t>
      </w:r>
      <w:r w:rsidRPr="00EC127A">
        <w:rPr>
          <w:rFonts w:eastAsia="Times New Roman"/>
          <w:i/>
          <w:iCs/>
          <w:color w:val="000000" w:themeColor="text1"/>
          <w:lang w:val="en-GB"/>
        </w:rPr>
        <w:t xml:space="preserve"> </w:t>
      </w:r>
      <w:proofErr w:type="gramStart"/>
      <w:r w:rsidRPr="00EC127A">
        <w:rPr>
          <w:rFonts w:eastAsia="Times New Roman"/>
          <w:i/>
          <w:iCs/>
          <w:color w:val="000000" w:themeColor="text1"/>
          <w:lang w:val="en-GB"/>
        </w:rPr>
        <w:t>must be in line with the current rules at all times</w:t>
      </w:r>
      <w:proofErr w:type="gramEnd"/>
      <w:r w:rsidRPr="00EC127A">
        <w:rPr>
          <w:rFonts w:eastAsia="Times New Roman"/>
          <w:i/>
          <w:iCs/>
          <w:color w:val="000000" w:themeColor="text1"/>
          <w:lang w:val="en-GB"/>
        </w:rPr>
        <w:t>. Arrangements must be made for the situation to change at short notice. In cases where attendance must be minimum, this means</w:t>
      </w:r>
      <w:r w:rsidRPr="00EC127A">
        <w:rPr>
          <w:rFonts w:eastAsia="Times New Roman"/>
          <w:i/>
          <w:iCs/>
          <w:color w:val="000000" w:themeColor="text1"/>
          <w:lang w:val="en-US"/>
        </w:rPr>
        <w:t>:</w:t>
      </w:r>
      <w:r w:rsidRPr="00EC127A">
        <w:rPr>
          <w:rFonts w:eastAsia="Times New Roman"/>
          <w:color w:val="000000" w:themeColor="text1"/>
          <w:lang w:val="en-US"/>
        </w:rPr>
        <w:t xml:space="preserve"> The candidate, disputation leader, committee member(s), supervisor(s) and any spouse/partner/cohabitant (in the same cohort as the candidate) and technical support staff for digital transmission(streaming).</w:t>
      </w:r>
    </w:p>
    <w:p w14:paraId="072C7159" w14:textId="77777777" w:rsidR="000D390B" w:rsidRPr="00EC127A" w:rsidRDefault="000D390B" w:rsidP="000D390B">
      <w:pPr>
        <w:pStyle w:val="ListParagraph"/>
        <w:numPr>
          <w:ilvl w:val="0"/>
          <w:numId w:val="21"/>
        </w:numPr>
        <w:spacing w:line="276" w:lineRule="auto"/>
        <w:rPr>
          <w:rFonts w:eastAsia="Times New Roman"/>
          <w:color w:val="000000" w:themeColor="text1"/>
          <w:lang w:val="en-US"/>
        </w:rPr>
      </w:pPr>
      <w:r w:rsidRPr="00EC127A">
        <w:rPr>
          <w:rFonts w:eastAsia="Times New Roman"/>
          <w:color w:val="000000" w:themeColor="text1"/>
          <w:lang w:val="en-US"/>
        </w:rPr>
        <w:t>The public is given the opportunity to participate via a digital platform (as described for all-digital disputations).</w:t>
      </w:r>
    </w:p>
    <w:p w14:paraId="4F0526EB" w14:textId="77777777" w:rsidR="000D390B" w:rsidRPr="00EC127A" w:rsidRDefault="000D390B" w:rsidP="000D390B">
      <w:pPr>
        <w:pStyle w:val="ListParagraph"/>
        <w:numPr>
          <w:ilvl w:val="0"/>
          <w:numId w:val="21"/>
        </w:numPr>
        <w:spacing w:line="276" w:lineRule="auto"/>
        <w:rPr>
          <w:rFonts w:eastAsia="Times New Roman"/>
          <w:color w:val="000000" w:themeColor="text1"/>
          <w:lang w:val="en-US"/>
        </w:rPr>
      </w:pPr>
      <w:r w:rsidRPr="00EC127A">
        <w:rPr>
          <w:rFonts w:eastAsia="Times New Roman"/>
          <w:color w:val="000000" w:themeColor="text1"/>
          <w:lang w:val="en-GB"/>
        </w:rPr>
        <w:t xml:space="preserve">Department of Estates and Facilities </w:t>
      </w:r>
      <w:r w:rsidRPr="00EC127A">
        <w:rPr>
          <w:rFonts w:eastAsia="Times New Roman"/>
          <w:color w:val="000000" w:themeColor="text1"/>
          <w:lang w:val="en-US"/>
        </w:rPr>
        <w:t>must be informed of the time and place for the completion of the disputation well in advance.</w:t>
      </w:r>
    </w:p>
    <w:p w14:paraId="13B2D912" w14:textId="77777777" w:rsidR="000D390B" w:rsidRPr="00EC127A" w:rsidRDefault="000D390B" w:rsidP="000D390B">
      <w:pPr>
        <w:pStyle w:val="ListParagraph"/>
        <w:numPr>
          <w:ilvl w:val="0"/>
          <w:numId w:val="21"/>
        </w:numPr>
        <w:spacing w:line="276" w:lineRule="auto"/>
        <w:rPr>
          <w:rFonts w:eastAsia="Times New Roman"/>
          <w:color w:val="000000" w:themeColor="text1"/>
          <w:lang w:val="en-US"/>
        </w:rPr>
      </w:pPr>
      <w:r w:rsidRPr="00EC127A">
        <w:rPr>
          <w:rFonts w:eastAsia="Times New Roman"/>
          <w:color w:val="000000" w:themeColor="text1"/>
          <w:lang w:val="en-US"/>
        </w:rPr>
        <w:t xml:space="preserve">Distance requirements and other infection control measures must be met. Participants must be given brief information about </w:t>
      </w:r>
      <w:hyperlink r:id="rId14" w:history="1">
        <w:r w:rsidRPr="00EC127A">
          <w:rPr>
            <w:rStyle w:val="Hyperlink"/>
            <w:rFonts w:eastAsia="Times New Roman"/>
            <w:lang w:val="en-US"/>
          </w:rPr>
          <w:t>NMBU's infection control measures.</w:t>
        </w:r>
      </w:hyperlink>
    </w:p>
    <w:p w14:paraId="4F3E36E5" w14:textId="77777777" w:rsidR="000D390B" w:rsidRPr="00EC127A" w:rsidRDefault="000D390B" w:rsidP="000D390B">
      <w:pPr>
        <w:pStyle w:val="ListParagraph"/>
        <w:numPr>
          <w:ilvl w:val="0"/>
          <w:numId w:val="21"/>
        </w:numPr>
        <w:spacing w:line="276" w:lineRule="auto"/>
        <w:rPr>
          <w:rFonts w:eastAsia="Times New Roman"/>
          <w:color w:val="000000" w:themeColor="text1"/>
          <w:lang w:val="en-US"/>
        </w:rPr>
      </w:pPr>
      <w:r w:rsidRPr="00EC127A">
        <w:rPr>
          <w:rFonts w:eastAsia="Times New Roman"/>
          <w:color w:val="000000" w:themeColor="text1"/>
          <w:lang w:val="en-US"/>
        </w:rPr>
        <w:t xml:space="preserve">The responsible organizer must ensure that an overview of the participants' names and contact information is available and can be handed over to the </w:t>
      </w:r>
      <w:r w:rsidRPr="00EC127A">
        <w:rPr>
          <w:rFonts w:eastAsia="Times New Roman"/>
          <w:color w:val="000000" w:themeColor="text1"/>
          <w:lang w:val="en"/>
        </w:rPr>
        <w:t xml:space="preserve">municipal chief physician </w:t>
      </w:r>
      <w:r w:rsidRPr="00EC127A">
        <w:rPr>
          <w:rFonts w:eastAsia="Times New Roman"/>
          <w:color w:val="000000" w:themeColor="text1"/>
          <w:lang w:val="en-US"/>
        </w:rPr>
        <w:t>if there is a need for infection detection in the event of cases of infection.</w:t>
      </w:r>
    </w:p>
    <w:p w14:paraId="20CCC13D" w14:textId="77777777" w:rsidR="000D390B" w:rsidRPr="00066651" w:rsidRDefault="000D390B" w:rsidP="000D390B">
      <w:pPr>
        <w:pStyle w:val="ListParagraph"/>
        <w:numPr>
          <w:ilvl w:val="0"/>
          <w:numId w:val="21"/>
        </w:numPr>
        <w:spacing w:line="276" w:lineRule="auto"/>
        <w:rPr>
          <w:rFonts w:eastAsia="Times New Roman"/>
          <w:color w:val="000000" w:themeColor="text1"/>
          <w:lang w:val="en-US"/>
        </w:rPr>
      </w:pPr>
      <w:r w:rsidRPr="00EC127A">
        <w:rPr>
          <w:rFonts w:eastAsia="Times New Roman"/>
          <w:color w:val="000000" w:themeColor="text1"/>
          <w:lang w:val="en-US"/>
        </w:rPr>
        <w:t xml:space="preserve">See </w:t>
      </w:r>
      <w:hyperlink r:id="rId15" w:history="1">
        <w:r w:rsidRPr="00EC127A">
          <w:rPr>
            <w:rStyle w:val="Hyperlink"/>
            <w:rFonts w:eastAsia="Times New Roman"/>
            <w:lang w:val="en-US"/>
          </w:rPr>
          <w:t>action card for access to office workplaces item 12 regarding the conduct of meetings.</w:t>
        </w:r>
      </w:hyperlink>
    </w:p>
    <w:p w14:paraId="6A1E1707" w14:textId="77777777" w:rsidR="000D390B" w:rsidRPr="00F829FC" w:rsidRDefault="000D390B" w:rsidP="000D390B">
      <w:pPr>
        <w:pStyle w:val="ListParagraph"/>
        <w:ind w:left="0" w:firstLine="0"/>
        <w:rPr>
          <w:b/>
          <w:bCs/>
          <w:lang w:val="en-GB"/>
        </w:rPr>
      </w:pPr>
    </w:p>
    <w:p w14:paraId="1F664787" w14:textId="77777777" w:rsidR="000D390B" w:rsidRPr="0083018C" w:rsidRDefault="000D390B" w:rsidP="000D390B">
      <w:pPr>
        <w:spacing w:line="276" w:lineRule="auto"/>
        <w:rPr>
          <w:b/>
          <w:bCs/>
          <w:lang w:val="en-GB"/>
        </w:rPr>
      </w:pPr>
      <w:r w:rsidRPr="0083018C">
        <w:rPr>
          <w:b/>
          <w:bCs/>
          <w:lang w:val="en-GB"/>
        </w:rPr>
        <w:t>The announcement of the public defence must contain information about:</w:t>
      </w:r>
    </w:p>
    <w:p w14:paraId="31D2D3AB" w14:textId="77777777" w:rsidR="000D390B" w:rsidRPr="00B20AC0" w:rsidRDefault="000D390B" w:rsidP="000D390B">
      <w:pPr>
        <w:pStyle w:val="ListParagraph"/>
        <w:numPr>
          <w:ilvl w:val="0"/>
          <w:numId w:val="22"/>
        </w:numPr>
        <w:spacing w:line="276" w:lineRule="auto"/>
        <w:rPr>
          <w:lang w:val="en-GB"/>
        </w:rPr>
      </w:pPr>
      <w:r w:rsidRPr="00B20AC0">
        <w:rPr>
          <w:lang w:val="en-GB"/>
        </w:rPr>
        <w:t>As a result of the Coronavirus outbreak and accompanying restrictions there are limitations to physical participation during the public defence (insert max number of participants into the text).</w:t>
      </w:r>
    </w:p>
    <w:p w14:paraId="000F27DC" w14:textId="77777777" w:rsidR="000D390B" w:rsidRPr="00B20AC0" w:rsidRDefault="000D390B" w:rsidP="000D390B">
      <w:pPr>
        <w:pStyle w:val="ListParagraph"/>
        <w:numPr>
          <w:ilvl w:val="0"/>
          <w:numId w:val="22"/>
        </w:numPr>
        <w:spacing w:line="276" w:lineRule="auto"/>
        <w:rPr>
          <w:lang w:val="en-GB"/>
        </w:rPr>
      </w:pPr>
      <w:r w:rsidRPr="00B20AC0">
        <w:rPr>
          <w:lang w:val="en-GB"/>
        </w:rPr>
        <w:t>Information about digital access to the (trial lecture and) public defence, including information about the digital platform that will be in use.</w:t>
      </w:r>
    </w:p>
    <w:p w14:paraId="6078C324" w14:textId="77777777" w:rsidR="000D390B" w:rsidRPr="00B20AC0" w:rsidRDefault="000D390B" w:rsidP="000D390B">
      <w:pPr>
        <w:pStyle w:val="ListParagraph"/>
        <w:numPr>
          <w:ilvl w:val="0"/>
          <w:numId w:val="22"/>
        </w:numPr>
        <w:spacing w:line="276" w:lineRule="auto"/>
        <w:rPr>
          <w:lang w:val="en-GB"/>
        </w:rPr>
      </w:pPr>
      <w:r w:rsidRPr="00B20AC0">
        <w:rPr>
          <w:lang w:val="en-GB"/>
        </w:rPr>
        <w:lastRenderedPageBreak/>
        <w:t xml:space="preserve">How to have access to the approved thesis. This may be done </w:t>
      </w:r>
      <w:proofErr w:type="spellStart"/>
      <w:r w:rsidRPr="00B20AC0">
        <w:rPr>
          <w:lang w:val="en-GB"/>
        </w:rPr>
        <w:t>eg.</w:t>
      </w:r>
      <w:proofErr w:type="spellEnd"/>
      <w:r w:rsidRPr="00B20AC0">
        <w:rPr>
          <w:lang w:val="en-GB"/>
        </w:rPr>
        <w:t xml:space="preserve"> by sending the pdf version of the approved thesis by e-mail or share the document with registered participants from Office365 OneDrive.</w:t>
      </w:r>
    </w:p>
    <w:p w14:paraId="13E319F8" w14:textId="77777777" w:rsidR="000D390B" w:rsidRPr="00B20AC0" w:rsidRDefault="000D390B" w:rsidP="000D390B">
      <w:pPr>
        <w:pStyle w:val="ListParagraph"/>
        <w:numPr>
          <w:ilvl w:val="0"/>
          <w:numId w:val="22"/>
        </w:numPr>
        <w:spacing w:line="276" w:lineRule="auto"/>
        <w:rPr>
          <w:lang w:val="en-GB"/>
        </w:rPr>
      </w:pPr>
      <w:r w:rsidRPr="00B20AC0">
        <w:rPr>
          <w:lang w:val="en-GB"/>
        </w:rPr>
        <w:t xml:space="preserve">How to oppose ex </w:t>
      </w:r>
      <w:proofErr w:type="spellStart"/>
      <w:r w:rsidRPr="00B20AC0">
        <w:rPr>
          <w:lang w:val="en-GB"/>
        </w:rPr>
        <w:t>auditorio</w:t>
      </w:r>
      <w:proofErr w:type="spellEnd"/>
      <w:r w:rsidRPr="00B20AC0">
        <w:rPr>
          <w:lang w:val="en-GB"/>
        </w:rPr>
        <w:t>.</w:t>
      </w:r>
    </w:p>
    <w:p w14:paraId="0A67F0B3" w14:textId="77777777" w:rsidR="000D390B" w:rsidRPr="00B20AC0" w:rsidRDefault="000D390B" w:rsidP="000D390B">
      <w:pPr>
        <w:pStyle w:val="ListParagraph"/>
        <w:numPr>
          <w:ilvl w:val="0"/>
          <w:numId w:val="22"/>
        </w:numPr>
        <w:spacing w:line="276" w:lineRule="auto"/>
        <w:rPr>
          <w:lang w:val="en-GB"/>
        </w:rPr>
      </w:pPr>
      <w:r w:rsidRPr="00B20AC0">
        <w:rPr>
          <w:lang w:val="en-GB"/>
        </w:rPr>
        <w:t xml:space="preserve">Who can answer questions prior to the (trial lecture and) public </w:t>
      </w:r>
      <w:proofErr w:type="gramStart"/>
      <w:r w:rsidRPr="00B20AC0">
        <w:rPr>
          <w:lang w:val="en-GB"/>
        </w:rPr>
        <w:t>defence.</w:t>
      </w:r>
      <w:proofErr w:type="gramEnd"/>
    </w:p>
    <w:p w14:paraId="5089BFF2" w14:textId="77777777" w:rsidR="000D390B" w:rsidRDefault="000D390B" w:rsidP="000D390B">
      <w:pPr>
        <w:spacing w:line="276" w:lineRule="auto"/>
        <w:rPr>
          <w:b/>
          <w:bCs/>
          <w:lang w:val="en-GB"/>
        </w:rPr>
      </w:pPr>
    </w:p>
    <w:p w14:paraId="4F95743D" w14:textId="77777777" w:rsidR="000D390B" w:rsidRPr="0018367F" w:rsidRDefault="000D390B" w:rsidP="000D390B">
      <w:pPr>
        <w:spacing w:line="276" w:lineRule="auto"/>
        <w:rPr>
          <w:b/>
          <w:bCs/>
          <w:lang w:val="en-GB"/>
        </w:rPr>
      </w:pPr>
      <w:r w:rsidRPr="0018367F">
        <w:rPr>
          <w:b/>
          <w:bCs/>
          <w:lang w:val="en-GB"/>
        </w:rPr>
        <w:t>The public defence must be cancelled should one of the following occur:</w:t>
      </w:r>
    </w:p>
    <w:p w14:paraId="33993362" w14:textId="77777777" w:rsidR="000D390B" w:rsidRPr="00B20AC0" w:rsidRDefault="000D390B" w:rsidP="000D390B">
      <w:pPr>
        <w:pStyle w:val="ListParagraph"/>
        <w:numPr>
          <w:ilvl w:val="0"/>
          <w:numId w:val="23"/>
        </w:numPr>
        <w:spacing w:line="276" w:lineRule="auto"/>
        <w:rPr>
          <w:lang w:val="en-GB"/>
        </w:rPr>
      </w:pPr>
      <w:r w:rsidRPr="00B20AC0">
        <w:rPr>
          <w:lang w:val="en-GB"/>
        </w:rPr>
        <w:t>The NMBU internal member of the committee (or the internal substitute member) is not able to attend</w:t>
      </w:r>
    </w:p>
    <w:p w14:paraId="17550DAC" w14:textId="77777777" w:rsidR="000D390B" w:rsidRPr="00B20AC0" w:rsidRDefault="000D390B" w:rsidP="000D390B">
      <w:pPr>
        <w:pStyle w:val="ListParagraph"/>
        <w:numPr>
          <w:ilvl w:val="0"/>
          <w:numId w:val="23"/>
        </w:numPr>
        <w:spacing w:line="276" w:lineRule="auto"/>
        <w:rPr>
          <w:lang w:val="en-GB"/>
        </w:rPr>
      </w:pPr>
      <w:r w:rsidRPr="00B20AC0">
        <w:rPr>
          <w:lang w:val="en-GB"/>
        </w:rPr>
        <w:t>One of the external committee members (or the internal committee member who acts as a substitute opponent) is not able to attend.</w:t>
      </w:r>
    </w:p>
    <w:p w14:paraId="34FA3582" w14:textId="77777777" w:rsidR="000D390B" w:rsidRDefault="000D390B" w:rsidP="000D390B">
      <w:pPr>
        <w:rPr>
          <w:b/>
          <w:bCs/>
          <w:lang w:val="en-GB"/>
        </w:rPr>
      </w:pPr>
    </w:p>
    <w:p w14:paraId="7DE394A3" w14:textId="77777777" w:rsidR="000D390B" w:rsidRDefault="000D390B" w:rsidP="000D390B">
      <w:pPr>
        <w:rPr>
          <w:b/>
          <w:bCs/>
          <w:lang w:val="en-GB"/>
        </w:rPr>
      </w:pPr>
    </w:p>
    <w:p w14:paraId="1ECA3E4F" w14:textId="77777777" w:rsidR="000D390B" w:rsidRPr="0018367F" w:rsidRDefault="000D390B" w:rsidP="000D390B">
      <w:pPr>
        <w:rPr>
          <w:b/>
          <w:bCs/>
          <w:lang w:val="en-GB"/>
        </w:rPr>
      </w:pPr>
    </w:p>
    <w:p w14:paraId="4FC51160" w14:textId="77777777" w:rsidR="000D390B" w:rsidRDefault="000D390B" w:rsidP="000D390B">
      <w:pPr>
        <w:rPr>
          <w:b/>
          <w:bCs/>
        </w:rPr>
      </w:pPr>
      <w:proofErr w:type="spellStart"/>
      <w:r>
        <w:rPr>
          <w:b/>
          <w:bCs/>
        </w:rPr>
        <w:t>Contact</w:t>
      </w:r>
      <w:proofErr w:type="spellEnd"/>
      <w:r>
        <w:rPr>
          <w:b/>
          <w:bCs/>
        </w:rPr>
        <w:t xml:space="preserve"> persons:</w:t>
      </w:r>
    </w:p>
    <w:tbl>
      <w:tblPr>
        <w:tblStyle w:val="TableGrid"/>
        <w:tblW w:w="7650" w:type="dxa"/>
        <w:tblInd w:w="-142" w:type="dxa"/>
        <w:tblLook w:val="04A0" w:firstRow="1" w:lastRow="0" w:firstColumn="1" w:lastColumn="0" w:noHBand="0" w:noVBand="1"/>
      </w:tblPr>
      <w:tblGrid>
        <w:gridCol w:w="3965"/>
        <w:gridCol w:w="3685"/>
      </w:tblGrid>
      <w:tr w:rsidR="000D390B" w:rsidRPr="001732FA" w14:paraId="07E60EFC" w14:textId="77777777" w:rsidTr="002217A0">
        <w:tc>
          <w:tcPr>
            <w:tcW w:w="3965" w:type="dxa"/>
            <w:hideMark/>
          </w:tcPr>
          <w:p w14:paraId="56385DF3" w14:textId="77777777" w:rsidR="000D390B" w:rsidRPr="0018367F" w:rsidRDefault="000D390B" w:rsidP="002217A0">
            <w:pPr>
              <w:rPr>
                <w:lang w:val="en-GB"/>
              </w:rPr>
            </w:pPr>
            <w:r w:rsidRPr="0018367F">
              <w:rPr>
                <w:lang w:val="en-GB"/>
              </w:rPr>
              <w:t>Department of Est</w:t>
            </w:r>
            <w:r>
              <w:rPr>
                <w:lang w:val="en-GB"/>
              </w:rPr>
              <w:t>ates and Facilities</w:t>
            </w:r>
            <w:r w:rsidRPr="0018367F">
              <w:rPr>
                <w:lang w:val="en-GB"/>
              </w:rPr>
              <w:t xml:space="preserve">: </w:t>
            </w:r>
            <w:hyperlink r:id="rId16" w:history="1">
              <w:r w:rsidRPr="0018367F">
                <w:rPr>
                  <w:rStyle w:val="Hyperlink"/>
                  <w:lang w:val="en-GB"/>
                </w:rPr>
                <w:t>eia@nmbu.no</w:t>
              </w:r>
            </w:hyperlink>
          </w:p>
          <w:p w14:paraId="4B791775" w14:textId="77777777" w:rsidR="000D390B" w:rsidRPr="00AE4A18" w:rsidRDefault="000D390B" w:rsidP="002217A0">
            <w:pPr>
              <w:rPr>
                <w:lang w:val="en-US"/>
              </w:rPr>
            </w:pPr>
            <w:r w:rsidRPr="00AE4A18">
              <w:rPr>
                <w:lang w:val="en-US"/>
              </w:rPr>
              <w:t xml:space="preserve">IT support:  </w:t>
            </w:r>
            <w:hyperlink r:id="rId17" w:history="1">
              <w:r w:rsidRPr="00AE4A18">
                <w:rPr>
                  <w:rStyle w:val="Hyperlink"/>
                  <w:lang w:val="en-US"/>
                </w:rPr>
                <w:t>it@nmbu.no</w:t>
              </w:r>
            </w:hyperlink>
          </w:p>
          <w:p w14:paraId="7F85B7B8" w14:textId="77777777" w:rsidR="000D390B" w:rsidRPr="0018367F" w:rsidRDefault="000D390B" w:rsidP="002217A0">
            <w:pPr>
              <w:rPr>
                <w:lang w:val="en-GB"/>
              </w:rPr>
            </w:pPr>
            <w:r w:rsidRPr="0018367F">
              <w:rPr>
                <w:lang w:val="en-GB"/>
              </w:rPr>
              <w:t>The Le</w:t>
            </w:r>
            <w:r>
              <w:rPr>
                <w:lang w:val="en-GB"/>
              </w:rPr>
              <w:t>arning Centre</w:t>
            </w:r>
            <w:r w:rsidRPr="0018367F">
              <w:rPr>
                <w:lang w:val="en-GB"/>
              </w:rPr>
              <w:t xml:space="preserve">: </w:t>
            </w:r>
            <w:hyperlink r:id="rId18" w:history="1">
              <w:r w:rsidRPr="0018367F">
                <w:rPr>
                  <w:rStyle w:val="Hyperlink"/>
                  <w:lang w:val="en-GB"/>
                </w:rPr>
                <w:t>learningcenter@nmbu.no</w:t>
              </w:r>
            </w:hyperlink>
          </w:p>
        </w:tc>
        <w:tc>
          <w:tcPr>
            <w:tcW w:w="3685" w:type="dxa"/>
            <w:hideMark/>
          </w:tcPr>
          <w:p w14:paraId="47E61457" w14:textId="77777777" w:rsidR="000D390B" w:rsidRPr="0018367F" w:rsidRDefault="000D390B" w:rsidP="002217A0">
            <w:pPr>
              <w:rPr>
                <w:lang w:val="en-GB"/>
              </w:rPr>
            </w:pPr>
            <w:r w:rsidRPr="0018367F">
              <w:rPr>
                <w:lang w:val="en-GB"/>
              </w:rPr>
              <w:t xml:space="preserve">Research </w:t>
            </w:r>
            <w:r>
              <w:rPr>
                <w:lang w:val="en-GB"/>
              </w:rPr>
              <w:t>Support Office</w:t>
            </w:r>
            <w:r w:rsidRPr="0018367F">
              <w:rPr>
                <w:lang w:val="en-GB"/>
              </w:rPr>
              <w:t xml:space="preserve">: </w:t>
            </w:r>
            <w:hyperlink r:id="rId19" w:history="1">
              <w:r w:rsidRPr="00EC46CE">
                <w:rPr>
                  <w:rStyle w:val="Hyperlink"/>
                  <w:lang w:val="en-GB"/>
                </w:rPr>
                <w:t>line.oksnes@nmbu.no</w:t>
              </w:r>
            </w:hyperlink>
          </w:p>
          <w:p w14:paraId="60A7293E" w14:textId="77777777" w:rsidR="000D390B" w:rsidRPr="0018367F" w:rsidRDefault="000D390B" w:rsidP="002217A0">
            <w:pPr>
              <w:rPr>
                <w:lang w:val="en-GB"/>
              </w:rPr>
            </w:pPr>
            <w:r w:rsidRPr="0018367F">
              <w:rPr>
                <w:lang w:val="en-GB"/>
              </w:rPr>
              <w:t>He</w:t>
            </w:r>
            <w:r>
              <w:rPr>
                <w:lang w:val="en-GB"/>
              </w:rPr>
              <w:t>ad of Security</w:t>
            </w:r>
            <w:r w:rsidRPr="0018367F">
              <w:rPr>
                <w:lang w:val="en-GB"/>
              </w:rPr>
              <w:t xml:space="preserve">: </w:t>
            </w:r>
            <w:hyperlink r:id="rId20" w:history="1">
              <w:r w:rsidRPr="0018367F">
                <w:rPr>
                  <w:rStyle w:val="Hyperlink"/>
                  <w:lang w:val="en-GB"/>
                </w:rPr>
                <w:t>baard.tollefsen@nmbu.no</w:t>
              </w:r>
            </w:hyperlink>
          </w:p>
        </w:tc>
      </w:tr>
    </w:tbl>
    <w:p w14:paraId="1FD99CC3" w14:textId="77777777" w:rsidR="000D390B" w:rsidRPr="0018367F" w:rsidRDefault="000D390B" w:rsidP="000D390B">
      <w:pPr>
        <w:ind w:left="-1418"/>
        <w:rPr>
          <w:b/>
          <w:bCs/>
          <w:lang w:val="en-GB"/>
        </w:rPr>
      </w:pPr>
    </w:p>
    <w:p w14:paraId="7A5F95B1" w14:textId="77777777" w:rsidR="000D390B" w:rsidRPr="0018367F" w:rsidRDefault="000D390B" w:rsidP="000D390B">
      <w:pPr>
        <w:rPr>
          <w:color w:val="000000" w:themeColor="text1"/>
          <w:lang w:val="en-GB"/>
        </w:rPr>
      </w:pPr>
    </w:p>
    <w:p w14:paraId="3FFE91A0" w14:textId="77777777" w:rsidR="000D390B" w:rsidRPr="00AE4A18" w:rsidRDefault="000D390B" w:rsidP="000D390B">
      <w:pPr>
        <w:autoSpaceDE w:val="0"/>
        <w:autoSpaceDN w:val="0"/>
        <w:adjustRightInd w:val="0"/>
        <w:spacing w:line="240" w:lineRule="auto"/>
        <w:rPr>
          <w:rFonts w:cs="Cambria"/>
          <w:lang w:val="en-US"/>
        </w:rPr>
      </w:pPr>
      <w:r w:rsidRPr="00AE4A18">
        <w:rPr>
          <w:rFonts w:cs="Cambria"/>
          <w:lang w:val="en-US"/>
        </w:rPr>
        <w:t>Best regards,</w:t>
      </w:r>
    </w:p>
    <w:p w14:paraId="24257760" w14:textId="77777777" w:rsidR="000D390B" w:rsidRPr="00AE4A18" w:rsidRDefault="000D390B" w:rsidP="000D390B">
      <w:pPr>
        <w:autoSpaceDE w:val="0"/>
        <w:autoSpaceDN w:val="0"/>
        <w:adjustRightInd w:val="0"/>
        <w:spacing w:line="240" w:lineRule="auto"/>
        <w:rPr>
          <w:rFonts w:cs="Cambria"/>
          <w:lang w:val="en-US"/>
        </w:rPr>
      </w:pPr>
    </w:p>
    <w:p w14:paraId="4C6165F5" w14:textId="77777777" w:rsidR="000D390B" w:rsidRPr="00AE4A18" w:rsidRDefault="000D390B" w:rsidP="000D390B">
      <w:pPr>
        <w:autoSpaceDE w:val="0"/>
        <w:autoSpaceDN w:val="0"/>
        <w:adjustRightInd w:val="0"/>
        <w:spacing w:line="240" w:lineRule="auto"/>
        <w:rPr>
          <w:rFonts w:cs="Cambria"/>
          <w:lang w:val="en-US"/>
        </w:rPr>
      </w:pPr>
    </w:p>
    <w:p w14:paraId="4F9137CD" w14:textId="77777777" w:rsidR="000D390B" w:rsidRPr="0018367F" w:rsidRDefault="000D390B" w:rsidP="000D390B">
      <w:pPr>
        <w:rPr>
          <w:lang w:val="en-GB"/>
        </w:rPr>
      </w:pPr>
      <w:r w:rsidRPr="0018367F">
        <w:rPr>
          <w:rFonts w:cs="Cambria"/>
          <w:lang w:val="en-GB"/>
        </w:rPr>
        <w:t xml:space="preserve">Pro-rector for Research, Innovation and External cooperation Siri </w:t>
      </w:r>
      <w:proofErr w:type="spellStart"/>
      <w:r w:rsidRPr="0018367F">
        <w:rPr>
          <w:rFonts w:cs="Cambria"/>
          <w:lang w:val="en-GB"/>
        </w:rPr>
        <w:t>Fjellheim</w:t>
      </w:r>
      <w:proofErr w:type="spellEnd"/>
      <w:r>
        <w:rPr>
          <w:rFonts w:cs="Cambria"/>
          <w:lang w:val="en-GB"/>
        </w:rPr>
        <w:t xml:space="preserve"> and Director of Research </w:t>
      </w:r>
      <w:r w:rsidRPr="0018367F">
        <w:rPr>
          <w:rFonts w:cs="Cambria"/>
          <w:lang w:val="en-GB"/>
        </w:rPr>
        <w:t>Ragnhild Solheim</w:t>
      </w:r>
    </w:p>
    <w:p w14:paraId="3B52E293" w14:textId="77777777" w:rsidR="00C34EC1" w:rsidRDefault="00C34EC1" w:rsidP="00C34EC1"/>
    <w:p w14:paraId="3B52E294" w14:textId="77777777" w:rsidR="000A5E89" w:rsidRPr="00CE73B2" w:rsidRDefault="000A5E89" w:rsidP="00C34EC1"/>
    <w:sectPr w:rsidR="000A5E89" w:rsidRPr="00CE73B2" w:rsidSect="00C72816">
      <w:headerReference w:type="default" r:id="rId21"/>
      <w:footerReference w:type="default" r:id="rId22"/>
      <w:headerReference w:type="first" r:id="rId23"/>
      <w:footerReference w:type="first" r:id="rId24"/>
      <w:type w:val="continuous"/>
      <w:pgSz w:w="11906" w:h="16838" w:code="9"/>
      <w:pgMar w:top="680" w:right="1134" w:bottom="1985" w:left="3119"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B084B" w14:textId="77777777" w:rsidR="00284774" w:rsidRDefault="00284774" w:rsidP="00C60BDA">
      <w:r>
        <w:separator/>
      </w:r>
    </w:p>
  </w:endnote>
  <w:endnote w:type="continuationSeparator" w:id="0">
    <w:p w14:paraId="5274FAD8" w14:textId="77777777" w:rsidR="00284774" w:rsidRDefault="00284774"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E29A" w14:textId="77777777" w:rsidR="00CE73B2" w:rsidRDefault="00CE73B2" w:rsidP="00C67656">
    <w:pPr>
      <w:pStyle w:val="Footer"/>
      <w:spacing w:line="260" w:lineRule="exact"/>
      <w:ind w:left="-1531"/>
    </w:pPr>
    <w:r>
      <w:fldChar w:fldCharType="begin"/>
    </w:r>
    <w:r>
      <w:instrText xml:space="preserve"> PAGE   \* MERGEFORMAT </w:instrText>
    </w:r>
    <w:r>
      <w:fldChar w:fldCharType="separate"/>
    </w:r>
    <w:r w:rsidR="00A90107">
      <w:rPr>
        <w:noProof/>
      </w:rPr>
      <w:t>2</w:t>
    </w:r>
    <w:r>
      <w:fldChar w:fldCharType="end"/>
    </w:r>
  </w:p>
  <w:p w14:paraId="3B52E29B" w14:textId="77777777" w:rsidR="00CE73B2" w:rsidRDefault="00CE73B2" w:rsidP="00C67656">
    <w:pPr>
      <w:pStyle w:val="Footer"/>
      <w:spacing w:line="260" w:lineRule="exact"/>
      <w:ind w:left="-184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E2A2" w14:textId="77777777" w:rsidR="00CE73B2" w:rsidRDefault="00CE73B2" w:rsidP="00AA4320">
    <w:pPr>
      <w:pStyle w:val="Footer"/>
    </w:pP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tblGrid>
    <w:tr w:rsidR="00CE73B2" w:rsidRPr="001732FA" w14:paraId="3B52E2A5" w14:textId="77777777" w:rsidTr="00CE73B2">
      <w:tc>
        <w:tcPr>
          <w:tcW w:w="8046" w:type="dxa"/>
          <w:tcMar>
            <w:left w:w="0" w:type="dxa"/>
            <w:right w:w="0" w:type="dxa"/>
          </w:tcMar>
        </w:tcPr>
        <w:p w14:paraId="3B52E2A3" w14:textId="100DF755" w:rsidR="00CE73B2" w:rsidRPr="00143B98" w:rsidRDefault="00284774" w:rsidP="00DA2D7E">
          <w:pPr>
            <w:spacing w:line="240" w:lineRule="auto"/>
            <w:rPr>
              <w:rFonts w:ascii="Arial" w:hAnsi="Arial" w:cs="Arial"/>
              <w:sz w:val="18"/>
              <w:szCs w:val="18"/>
              <w:lang w:val="en-GB"/>
            </w:rPr>
          </w:pPr>
          <w:sdt>
            <w:sdtPr>
              <w:rPr>
                <w:rFonts w:ascii="Arial" w:hAnsi="Arial" w:cs="Arial"/>
                <w:sz w:val="18"/>
                <w:szCs w:val="18"/>
                <w:lang w:val="en-GB"/>
              </w:rPr>
              <w:tag w:val="OurRef.Name"/>
              <w:id w:val="10000"/>
              <w:placeholder>
                <w:docPart w:val="1BE38CFE464D4DB5883B500094651A80"/>
              </w:placeholder>
              <w:dataBinding w:prefixMappings="xmlns:gbs='http://www.software-innovation.no/growBusinessDocument'" w:xpath="/gbs:GrowBusinessDocument/gbs:OurRef.Name[@gbs:key='10000']" w:storeItemID="{C77F71C5-058D-46BD-AFB0-5735C8F50E0B}"/>
              <w:text/>
            </w:sdtPr>
            <w:sdtEndPr/>
            <w:sdtContent>
              <w:r w:rsidR="00143B98" w:rsidRPr="00143B98">
                <w:rPr>
                  <w:rFonts w:ascii="Arial" w:hAnsi="Arial" w:cs="Arial"/>
                  <w:sz w:val="18"/>
                  <w:szCs w:val="18"/>
                  <w:lang w:val="en-GB"/>
                </w:rPr>
                <w:t>Line Oksnes</w:t>
              </w:r>
            </w:sdtContent>
          </w:sdt>
        </w:p>
        <w:sdt>
          <w:sdtPr>
            <w:rPr>
              <w:rFonts w:ascii="Arial" w:hAnsi="Arial" w:cs="Arial"/>
              <w:sz w:val="18"/>
              <w:szCs w:val="18"/>
              <w:lang w:val="en-GB"/>
            </w:rPr>
            <w:tag w:val="OurRef.E-mail"/>
            <w:id w:val="10011"/>
            <w:dataBinding w:prefixMappings="xmlns:gbs='http://www.software-innovation.no/growBusinessDocument'" w:xpath="/gbs:GrowBusinessDocument/gbs:OurRef.E-mail[@gbs:key='10011']" w:storeItemID="{C77F71C5-058D-46BD-AFB0-5735C8F50E0B}"/>
            <w:text/>
          </w:sdtPr>
          <w:sdtEndPr/>
          <w:sdtContent>
            <w:p w14:paraId="3B52E2A4" w14:textId="71940064" w:rsidR="00CE73B2" w:rsidRPr="00143B98" w:rsidRDefault="00143B98" w:rsidP="005103B9">
              <w:pPr>
                <w:tabs>
                  <w:tab w:val="left" w:pos="1926"/>
                </w:tabs>
                <w:spacing w:line="240" w:lineRule="auto"/>
                <w:rPr>
                  <w:rFonts w:ascii="Arial" w:hAnsi="Arial" w:cs="Arial"/>
                  <w:sz w:val="18"/>
                  <w:szCs w:val="18"/>
                  <w:lang w:val="en-GB"/>
                </w:rPr>
              </w:pPr>
              <w:r w:rsidRPr="00143B98">
                <w:rPr>
                  <w:rFonts w:ascii="Arial" w:hAnsi="Arial" w:cs="Arial"/>
                  <w:sz w:val="18"/>
                  <w:szCs w:val="18"/>
                  <w:lang w:val="en-GB"/>
                </w:rPr>
                <w:t>line.oksnes@nmbu.no</w:t>
              </w:r>
            </w:p>
          </w:sdtContent>
        </w:sdt>
      </w:tc>
    </w:tr>
  </w:tbl>
  <w:p w14:paraId="3B52E2A6" w14:textId="77777777" w:rsidR="00CE73B2" w:rsidRPr="00143B98" w:rsidRDefault="00CE73B2" w:rsidP="00AA432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D3F1D" w14:textId="77777777" w:rsidR="00284774" w:rsidRDefault="00284774" w:rsidP="00C60BDA">
      <w:r>
        <w:separator/>
      </w:r>
    </w:p>
  </w:footnote>
  <w:footnote w:type="continuationSeparator" w:id="0">
    <w:p w14:paraId="45B3065C" w14:textId="77777777" w:rsidR="00284774" w:rsidRDefault="00284774"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2E299" w14:textId="77777777" w:rsidR="00CE73B2" w:rsidRDefault="00CE73B2">
    <w:pPr>
      <w:pStyle w:val="Header"/>
    </w:pPr>
    <w:r>
      <w:rPr>
        <w:noProof/>
        <w:lang w:eastAsia="nb-NO"/>
      </w:rPr>
      <w:drawing>
        <wp:anchor distT="0" distB="0" distL="114300" distR="114300" simplePos="0" relativeHeight="251679232" behindDoc="0" locked="0" layoutInCell="1" allowOverlap="1" wp14:anchorId="3B52E2A7" wp14:editId="3B52E2A8">
          <wp:simplePos x="0" y="0"/>
          <wp:positionH relativeFrom="page">
            <wp:posOffset>657860</wp:posOffset>
          </wp:positionH>
          <wp:positionV relativeFrom="page">
            <wp:posOffset>421640</wp:posOffset>
          </wp:positionV>
          <wp:extent cx="813600" cy="648000"/>
          <wp:effectExtent l="0" t="0" r="571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6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CellMar>
        <w:left w:w="0" w:type="dxa"/>
        <w:right w:w="0" w:type="dxa"/>
      </w:tblCellMar>
      <w:tblLook w:val="04A0" w:firstRow="1" w:lastRow="0" w:firstColumn="1" w:lastColumn="0" w:noHBand="0" w:noVBand="1"/>
    </w:tblPr>
    <w:tblGrid>
      <w:gridCol w:w="1460"/>
      <w:gridCol w:w="1375"/>
      <w:gridCol w:w="4818"/>
    </w:tblGrid>
    <w:tr w:rsidR="00885726" w14:paraId="3B52E2A0" w14:textId="77777777" w:rsidTr="00643EC1">
      <w:trPr>
        <w:trHeight w:hRule="exact" w:val="1701"/>
      </w:trPr>
      <w:tc>
        <w:tcPr>
          <w:tcW w:w="1460" w:type="dxa"/>
          <w:tcBorders>
            <w:top w:val="nil"/>
            <w:left w:val="nil"/>
            <w:bottom w:val="nil"/>
            <w:right w:val="nil"/>
          </w:tcBorders>
          <w:vAlign w:val="center"/>
        </w:tcPr>
        <w:p w14:paraId="3B52E29C" w14:textId="77777777" w:rsidR="00885726" w:rsidRDefault="00885726" w:rsidP="00643EC1">
          <w:pPr>
            <w:spacing w:after="1730"/>
          </w:pPr>
        </w:p>
      </w:tc>
      <w:tc>
        <w:tcPr>
          <w:tcW w:w="1375" w:type="dxa"/>
          <w:tcBorders>
            <w:top w:val="nil"/>
            <w:left w:val="nil"/>
            <w:bottom w:val="nil"/>
            <w:right w:val="nil"/>
          </w:tcBorders>
          <w:vAlign w:val="center"/>
        </w:tcPr>
        <w:p w14:paraId="3B52E29D" w14:textId="77777777" w:rsidR="00885726" w:rsidRDefault="00885726" w:rsidP="00643EC1">
          <w:pPr>
            <w:spacing w:after="1730"/>
          </w:pPr>
        </w:p>
      </w:tc>
      <w:tc>
        <w:tcPr>
          <w:tcW w:w="4818" w:type="dxa"/>
          <w:tcBorders>
            <w:top w:val="nil"/>
            <w:left w:val="nil"/>
            <w:bottom w:val="nil"/>
            <w:right w:val="nil"/>
          </w:tcBorders>
          <w:tcMar>
            <w:top w:w="113" w:type="dxa"/>
          </w:tcMar>
          <w:vAlign w:val="center"/>
        </w:tcPr>
        <w:p w14:paraId="3B52E29E" w14:textId="7ADDA713" w:rsidR="00885726" w:rsidRDefault="00284774" w:rsidP="00643EC1">
          <w:pPr>
            <w:rPr>
              <w:rFonts w:ascii="Arial" w:hAnsi="Arial" w:cs="Arial"/>
              <w:b/>
              <w:sz w:val="18"/>
              <w:szCs w:val="18"/>
            </w:rPr>
          </w:pPr>
          <w:sdt>
            <w:sdtPr>
              <w:rPr>
                <w:rFonts w:ascii="Arial" w:hAnsi="Arial" w:cs="Arial"/>
                <w:b/>
                <w:sz w:val="18"/>
                <w:szCs w:val="18"/>
              </w:rPr>
              <w:tag w:val="Label_NMBU"/>
              <w:id w:val="930543091"/>
              <w:placeholder>
                <w:docPart w:val="0173F21C0BB1404DA9255AE049FC1A0F"/>
              </w:placeholder>
              <w:text/>
            </w:sdtPr>
            <w:sdtEndPr/>
            <w:sdtContent>
              <w:r w:rsidR="00885726" w:rsidRPr="00AF5A54">
                <w:rPr>
                  <w:rFonts w:ascii="Arial" w:hAnsi="Arial" w:cs="Arial"/>
                  <w:b/>
                  <w:sz w:val="18"/>
                  <w:szCs w:val="18"/>
                </w:rPr>
                <w:t>Norges miljø- og</w:t>
              </w:r>
              <w:r w:rsidR="00885726">
                <w:rPr>
                  <w:rFonts w:ascii="Arial" w:hAnsi="Arial" w:cs="Arial"/>
                  <w:b/>
                  <w:sz w:val="18"/>
                  <w:szCs w:val="18"/>
                </w:rPr>
                <w:t xml:space="preserve"> </w:t>
              </w:r>
              <w:r w:rsidR="00885726" w:rsidRPr="00AF5A54">
                <w:rPr>
                  <w:rFonts w:ascii="Arial" w:hAnsi="Arial" w:cs="Arial"/>
                  <w:b/>
                  <w:sz w:val="18"/>
                  <w:szCs w:val="18"/>
                </w:rPr>
                <w:t>biovitenskapelige</w:t>
              </w:r>
              <w:r w:rsidR="00885726">
                <w:rPr>
                  <w:rFonts w:ascii="Arial" w:hAnsi="Arial" w:cs="Arial"/>
                  <w:b/>
                  <w:sz w:val="18"/>
                  <w:szCs w:val="18"/>
                </w:rPr>
                <w:t xml:space="preserve"> </w:t>
              </w:r>
              <w:r w:rsidR="00885726" w:rsidRPr="00AF5A54">
                <w:rPr>
                  <w:rFonts w:ascii="Arial" w:hAnsi="Arial" w:cs="Arial"/>
                  <w:b/>
                  <w:sz w:val="18"/>
                  <w:szCs w:val="18"/>
                </w:rPr>
                <w:t>universitet</w:t>
              </w:r>
            </w:sdtContent>
          </w:sdt>
          <w:r w:rsidR="00885726">
            <w:rPr>
              <w:rFonts w:ascii="Arial" w:hAnsi="Arial" w:cs="Arial"/>
              <w:b/>
              <w:sz w:val="18"/>
              <w:szCs w:val="18"/>
            </w:rPr>
            <w:br/>
          </w:r>
          <w:sdt>
            <w:sdtPr>
              <w:rPr>
                <w:rFonts w:ascii="Arial" w:hAnsi="Arial" w:cs="Arial"/>
                <w:color w:val="404040" w:themeColor="text1" w:themeTint="BF"/>
                <w:sz w:val="18"/>
                <w:szCs w:val="18"/>
              </w:rPr>
              <w:id w:val="949277692"/>
              <w:placeholder>
                <w:docPart w:val="C631305D06454E2F981D8C0581788D1A"/>
              </w:placeholder>
              <w:dropDownList>
                <w:listItem w:displayText="Avdeling for ledelse og virksomhetsstyring" w:value="Avdeling for ledelse og virksomhetsstyring"/>
                <w:listItem w:displayText="Rektor" w:value="Rektor"/>
                <w:listItem w:displayText="Prorektor for forskning" w:value="Prorektor for forskning"/>
                <w:listItem w:displayText="Prorektor for utdanning" w:value="Prorektor for utdanning"/>
                <w:listItem w:displayText="Forskning, innovasjon og eksternt samarbeid" w:value="Forskning, innovasjon og eksternt samarbeid"/>
                <w:listItem w:displayText="Senter for etter- og videreutdanning" w:value="Senter for etter- og videreutdanning"/>
                <w:listItem w:displayText="Biblioteket" w:value="Biblioteket"/>
                <w:listItem w:displayText="Senter for klimaregulert planteforskning" w:value="Senter for klimaregulert planteforskning"/>
                <w:listItem w:displayText="Senter for husdyrforsøk" w:value="Senter for husdyrforsøk"/>
                <w:listItem w:displayText="Administrasjonsdirektør" w:value="Administrasjonsdirektør"/>
                <w:listItem w:displayText="Økonomiavdelingen" w:value="Økonomiavdelingen"/>
                <w:listItem w:displayText="Økonomi – Innkjøp" w:value="Økonomi – Innkjøp"/>
                <w:listItem w:displayText="Økonomi – Lønn" w:value="Økonomi – Lønn"/>
                <w:listItem w:displayText="Økonomi – Regnskap" w:value="Økonomi – Regnskap"/>
                <w:listItem w:displayText="Økonomi - Styring" w:value="Økonomi - Styring"/>
                <w:listItem w:displayText="Personal- og organisasjonsavdelingen" w:value="Personal- og organisasjonsavdelingen"/>
                <w:listItem w:displayText="Dokumentsenteret" w:value="Dokumentsenteret"/>
                <w:listItem w:displayText="Kommunikasjonsavdelingen" w:value="Kommunikasjonsavdelingen"/>
                <w:listItem w:displayText="Eiendomsavdelingen" w:value="Eiendomsavdelingen"/>
                <w:listItem w:displayText="IT-avdelingen" w:value="IT-avdelingen"/>
                <w:listItem w:displayText="Fakultet for realfag og teknologi" w:value="Fakultet for realfag og teknologi"/>
                <w:listItem w:displayText="Veterinærhøgskolen" w:value="Veterinærhøgskolen"/>
                <w:listItem w:displayText="Fakultet for landskap og samfunn" w:value="Fakultet for landskap og samfunn"/>
                <w:listItem w:displayText="Fakultet for miljøvitenskap og naturforvaltning" w:value="Fakultet for miljøvitenskap og naturforvaltning"/>
                <w:listItem w:displayText="Fakultet for kjemi, bioteknologi, og matvitenskap" w:value="Fakultet for kjemi, bioteknologi, og matvitenskap"/>
                <w:listItem w:displayText="Fakultet for biovitenskap" w:value="Fakultet for biovitenskap"/>
                <w:listItem w:displayText="Handelshøyskolen" w:value="Handelshøyskolen"/>
                <w:listItem w:displayText="Studieavdelingen" w:value="Studieavdelingen"/>
              </w:dropDownList>
            </w:sdtPr>
            <w:sdtEndPr/>
            <w:sdtContent>
              <w:r w:rsidR="00143B98">
                <w:rPr>
                  <w:rFonts w:ascii="Arial" w:hAnsi="Arial" w:cs="Arial"/>
                  <w:color w:val="404040" w:themeColor="text1" w:themeTint="BF"/>
                  <w:sz w:val="18"/>
                  <w:szCs w:val="18"/>
                </w:rPr>
                <w:t>Prorektor for forskning</w:t>
              </w:r>
            </w:sdtContent>
          </w:sdt>
        </w:p>
        <w:p w14:paraId="3B52E29F" w14:textId="77777777" w:rsidR="00885726" w:rsidRDefault="00885726" w:rsidP="00643EC1">
          <w:pPr>
            <w:rPr>
              <w:rFonts w:ascii="Arial" w:hAnsi="Arial" w:cs="Arial"/>
              <w:b/>
              <w:sz w:val="18"/>
              <w:szCs w:val="18"/>
            </w:rPr>
          </w:pPr>
        </w:p>
      </w:tc>
    </w:tr>
  </w:tbl>
  <w:p w14:paraId="3B52E2A1" w14:textId="77777777" w:rsidR="00CE73B2" w:rsidRDefault="00CE73B2" w:rsidP="00885726">
    <w:r>
      <w:rPr>
        <w:noProof/>
        <w:lang w:eastAsia="nb-NO"/>
      </w:rPr>
      <w:drawing>
        <wp:anchor distT="0" distB="0" distL="114300" distR="114300" simplePos="0" relativeHeight="251649536" behindDoc="0" locked="0" layoutInCell="1" allowOverlap="1" wp14:anchorId="3B52E2A9" wp14:editId="3B52E2AA">
          <wp:simplePos x="0" y="0"/>
          <wp:positionH relativeFrom="page">
            <wp:posOffset>694690</wp:posOffset>
          </wp:positionH>
          <wp:positionV relativeFrom="page">
            <wp:posOffset>431800</wp:posOffset>
          </wp:positionV>
          <wp:extent cx="813435" cy="647700"/>
          <wp:effectExtent l="0" t="0" r="571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EB68E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3271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E030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04C41D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BA281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16A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A2C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F8BB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8845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CC19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6271DA"/>
    <w:multiLevelType w:val="hybridMultilevel"/>
    <w:tmpl w:val="0F4EA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EB13FE1"/>
    <w:multiLevelType w:val="hybridMultilevel"/>
    <w:tmpl w:val="AF642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CB338CE"/>
    <w:multiLevelType w:val="hybridMultilevel"/>
    <w:tmpl w:val="CC42B47E"/>
    <w:lvl w:ilvl="0" w:tplc="F458556E">
      <w:start w:val="1"/>
      <w:numFmt w:val="bullet"/>
      <w:lvlText w:val=""/>
      <w:lvlJc w:val="left"/>
      <w:pPr>
        <w:ind w:left="295" w:hanging="360"/>
      </w:pPr>
      <w:rPr>
        <w:rFonts w:ascii="Symbol" w:hAnsi="Symbol" w:hint="default"/>
      </w:rPr>
    </w:lvl>
    <w:lvl w:ilvl="1" w:tplc="04140003" w:tentative="1">
      <w:start w:val="1"/>
      <w:numFmt w:val="bullet"/>
      <w:lvlText w:val="o"/>
      <w:lvlJc w:val="left"/>
      <w:pPr>
        <w:ind w:left="1375" w:hanging="360"/>
      </w:pPr>
      <w:rPr>
        <w:rFonts w:ascii="Courier New" w:hAnsi="Courier New" w:cs="Courier New" w:hint="default"/>
      </w:rPr>
    </w:lvl>
    <w:lvl w:ilvl="2" w:tplc="04140005" w:tentative="1">
      <w:start w:val="1"/>
      <w:numFmt w:val="bullet"/>
      <w:lvlText w:val=""/>
      <w:lvlJc w:val="left"/>
      <w:pPr>
        <w:ind w:left="2095" w:hanging="360"/>
      </w:pPr>
      <w:rPr>
        <w:rFonts w:ascii="Wingdings" w:hAnsi="Wingdings" w:hint="default"/>
      </w:rPr>
    </w:lvl>
    <w:lvl w:ilvl="3" w:tplc="04140001" w:tentative="1">
      <w:start w:val="1"/>
      <w:numFmt w:val="bullet"/>
      <w:lvlText w:val=""/>
      <w:lvlJc w:val="left"/>
      <w:pPr>
        <w:ind w:left="2815" w:hanging="360"/>
      </w:pPr>
      <w:rPr>
        <w:rFonts w:ascii="Symbol" w:hAnsi="Symbol" w:hint="default"/>
      </w:rPr>
    </w:lvl>
    <w:lvl w:ilvl="4" w:tplc="04140003" w:tentative="1">
      <w:start w:val="1"/>
      <w:numFmt w:val="bullet"/>
      <w:lvlText w:val="o"/>
      <w:lvlJc w:val="left"/>
      <w:pPr>
        <w:ind w:left="3535" w:hanging="360"/>
      </w:pPr>
      <w:rPr>
        <w:rFonts w:ascii="Courier New" w:hAnsi="Courier New" w:cs="Courier New" w:hint="default"/>
      </w:rPr>
    </w:lvl>
    <w:lvl w:ilvl="5" w:tplc="04140005" w:tentative="1">
      <w:start w:val="1"/>
      <w:numFmt w:val="bullet"/>
      <w:lvlText w:val=""/>
      <w:lvlJc w:val="left"/>
      <w:pPr>
        <w:ind w:left="4255" w:hanging="360"/>
      </w:pPr>
      <w:rPr>
        <w:rFonts w:ascii="Wingdings" w:hAnsi="Wingdings" w:hint="default"/>
      </w:rPr>
    </w:lvl>
    <w:lvl w:ilvl="6" w:tplc="04140001" w:tentative="1">
      <w:start w:val="1"/>
      <w:numFmt w:val="bullet"/>
      <w:lvlText w:val=""/>
      <w:lvlJc w:val="left"/>
      <w:pPr>
        <w:ind w:left="4975" w:hanging="360"/>
      </w:pPr>
      <w:rPr>
        <w:rFonts w:ascii="Symbol" w:hAnsi="Symbol" w:hint="default"/>
      </w:rPr>
    </w:lvl>
    <w:lvl w:ilvl="7" w:tplc="04140003" w:tentative="1">
      <w:start w:val="1"/>
      <w:numFmt w:val="bullet"/>
      <w:lvlText w:val="o"/>
      <w:lvlJc w:val="left"/>
      <w:pPr>
        <w:ind w:left="5695" w:hanging="360"/>
      </w:pPr>
      <w:rPr>
        <w:rFonts w:ascii="Courier New" w:hAnsi="Courier New" w:cs="Courier New" w:hint="default"/>
      </w:rPr>
    </w:lvl>
    <w:lvl w:ilvl="8" w:tplc="04140005" w:tentative="1">
      <w:start w:val="1"/>
      <w:numFmt w:val="bullet"/>
      <w:lvlText w:val=""/>
      <w:lvlJc w:val="left"/>
      <w:pPr>
        <w:ind w:left="6415" w:hanging="360"/>
      </w:pPr>
      <w:rPr>
        <w:rFonts w:ascii="Wingdings" w:hAnsi="Wingdings" w:hint="default"/>
      </w:rPr>
    </w:lvl>
  </w:abstractNum>
  <w:abstractNum w:abstractNumId="13" w15:restartNumberingAfterBreak="0">
    <w:nsid w:val="22FA16FF"/>
    <w:multiLevelType w:val="hybridMultilevel"/>
    <w:tmpl w:val="CCB4A03E"/>
    <w:lvl w:ilvl="0" w:tplc="F458556E">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2D183765"/>
    <w:multiLevelType w:val="hybridMultilevel"/>
    <w:tmpl w:val="D7324366"/>
    <w:lvl w:ilvl="0" w:tplc="F458556E">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B61E94"/>
    <w:multiLevelType w:val="hybridMultilevel"/>
    <w:tmpl w:val="876E2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562220CB"/>
    <w:multiLevelType w:val="hybridMultilevel"/>
    <w:tmpl w:val="9BC423EA"/>
    <w:lvl w:ilvl="0" w:tplc="F458556E">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D26439B"/>
    <w:multiLevelType w:val="hybridMultilevel"/>
    <w:tmpl w:val="B37882AA"/>
    <w:lvl w:ilvl="0" w:tplc="04140001">
      <w:start w:val="1"/>
      <w:numFmt w:val="bullet"/>
      <w:lvlText w:val=""/>
      <w:lvlJc w:val="left"/>
      <w:pPr>
        <w:ind w:left="295" w:hanging="360"/>
      </w:pPr>
      <w:rPr>
        <w:rFonts w:ascii="Symbol" w:hAnsi="Symbol" w:hint="default"/>
      </w:rPr>
    </w:lvl>
    <w:lvl w:ilvl="1" w:tplc="04140003" w:tentative="1">
      <w:start w:val="1"/>
      <w:numFmt w:val="bullet"/>
      <w:lvlText w:val="o"/>
      <w:lvlJc w:val="left"/>
      <w:pPr>
        <w:ind w:left="1015" w:hanging="360"/>
      </w:pPr>
      <w:rPr>
        <w:rFonts w:ascii="Courier New" w:hAnsi="Courier New" w:cs="Courier New" w:hint="default"/>
      </w:rPr>
    </w:lvl>
    <w:lvl w:ilvl="2" w:tplc="04140005" w:tentative="1">
      <w:start w:val="1"/>
      <w:numFmt w:val="bullet"/>
      <w:lvlText w:val=""/>
      <w:lvlJc w:val="left"/>
      <w:pPr>
        <w:ind w:left="1735" w:hanging="360"/>
      </w:pPr>
      <w:rPr>
        <w:rFonts w:ascii="Wingdings" w:hAnsi="Wingdings" w:hint="default"/>
      </w:rPr>
    </w:lvl>
    <w:lvl w:ilvl="3" w:tplc="04140001" w:tentative="1">
      <w:start w:val="1"/>
      <w:numFmt w:val="bullet"/>
      <w:lvlText w:val=""/>
      <w:lvlJc w:val="left"/>
      <w:pPr>
        <w:ind w:left="2455" w:hanging="360"/>
      </w:pPr>
      <w:rPr>
        <w:rFonts w:ascii="Symbol" w:hAnsi="Symbol" w:hint="default"/>
      </w:rPr>
    </w:lvl>
    <w:lvl w:ilvl="4" w:tplc="04140003" w:tentative="1">
      <w:start w:val="1"/>
      <w:numFmt w:val="bullet"/>
      <w:lvlText w:val="o"/>
      <w:lvlJc w:val="left"/>
      <w:pPr>
        <w:ind w:left="3175" w:hanging="360"/>
      </w:pPr>
      <w:rPr>
        <w:rFonts w:ascii="Courier New" w:hAnsi="Courier New" w:cs="Courier New" w:hint="default"/>
      </w:rPr>
    </w:lvl>
    <w:lvl w:ilvl="5" w:tplc="04140005" w:tentative="1">
      <w:start w:val="1"/>
      <w:numFmt w:val="bullet"/>
      <w:lvlText w:val=""/>
      <w:lvlJc w:val="left"/>
      <w:pPr>
        <w:ind w:left="3895" w:hanging="360"/>
      </w:pPr>
      <w:rPr>
        <w:rFonts w:ascii="Wingdings" w:hAnsi="Wingdings" w:hint="default"/>
      </w:rPr>
    </w:lvl>
    <w:lvl w:ilvl="6" w:tplc="04140001" w:tentative="1">
      <w:start w:val="1"/>
      <w:numFmt w:val="bullet"/>
      <w:lvlText w:val=""/>
      <w:lvlJc w:val="left"/>
      <w:pPr>
        <w:ind w:left="4615" w:hanging="360"/>
      </w:pPr>
      <w:rPr>
        <w:rFonts w:ascii="Symbol" w:hAnsi="Symbol" w:hint="default"/>
      </w:rPr>
    </w:lvl>
    <w:lvl w:ilvl="7" w:tplc="04140003" w:tentative="1">
      <w:start w:val="1"/>
      <w:numFmt w:val="bullet"/>
      <w:lvlText w:val="o"/>
      <w:lvlJc w:val="left"/>
      <w:pPr>
        <w:ind w:left="5335" w:hanging="360"/>
      </w:pPr>
      <w:rPr>
        <w:rFonts w:ascii="Courier New" w:hAnsi="Courier New" w:cs="Courier New" w:hint="default"/>
      </w:rPr>
    </w:lvl>
    <w:lvl w:ilvl="8" w:tplc="04140005" w:tentative="1">
      <w:start w:val="1"/>
      <w:numFmt w:val="bullet"/>
      <w:lvlText w:val=""/>
      <w:lvlJc w:val="left"/>
      <w:pPr>
        <w:ind w:left="6055" w:hanging="360"/>
      </w:pPr>
      <w:rPr>
        <w:rFonts w:ascii="Wingdings" w:hAnsi="Wingdings" w:hint="default"/>
      </w:rPr>
    </w:lvl>
  </w:abstractNum>
  <w:abstractNum w:abstractNumId="18" w15:restartNumberingAfterBreak="0">
    <w:nsid w:val="64BB2A56"/>
    <w:multiLevelType w:val="hybridMultilevel"/>
    <w:tmpl w:val="D8E2CDFC"/>
    <w:lvl w:ilvl="0" w:tplc="F458556E">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F096EC2"/>
    <w:multiLevelType w:val="hybridMultilevel"/>
    <w:tmpl w:val="C72C9278"/>
    <w:lvl w:ilvl="0" w:tplc="04140001">
      <w:start w:val="1"/>
      <w:numFmt w:val="bullet"/>
      <w:lvlText w:val=""/>
      <w:lvlJc w:val="left"/>
      <w:pPr>
        <w:ind w:left="295" w:hanging="360"/>
      </w:pPr>
      <w:rPr>
        <w:rFonts w:ascii="Symbol" w:hAnsi="Symbol" w:hint="default"/>
      </w:rPr>
    </w:lvl>
    <w:lvl w:ilvl="1" w:tplc="04140003" w:tentative="1">
      <w:start w:val="1"/>
      <w:numFmt w:val="bullet"/>
      <w:lvlText w:val="o"/>
      <w:lvlJc w:val="left"/>
      <w:pPr>
        <w:ind w:left="1015" w:hanging="360"/>
      </w:pPr>
      <w:rPr>
        <w:rFonts w:ascii="Courier New" w:hAnsi="Courier New" w:cs="Courier New" w:hint="default"/>
      </w:rPr>
    </w:lvl>
    <w:lvl w:ilvl="2" w:tplc="04140005" w:tentative="1">
      <w:start w:val="1"/>
      <w:numFmt w:val="bullet"/>
      <w:lvlText w:val=""/>
      <w:lvlJc w:val="left"/>
      <w:pPr>
        <w:ind w:left="1735" w:hanging="360"/>
      </w:pPr>
      <w:rPr>
        <w:rFonts w:ascii="Wingdings" w:hAnsi="Wingdings" w:hint="default"/>
      </w:rPr>
    </w:lvl>
    <w:lvl w:ilvl="3" w:tplc="04140001" w:tentative="1">
      <w:start w:val="1"/>
      <w:numFmt w:val="bullet"/>
      <w:lvlText w:val=""/>
      <w:lvlJc w:val="left"/>
      <w:pPr>
        <w:ind w:left="2455" w:hanging="360"/>
      </w:pPr>
      <w:rPr>
        <w:rFonts w:ascii="Symbol" w:hAnsi="Symbol" w:hint="default"/>
      </w:rPr>
    </w:lvl>
    <w:lvl w:ilvl="4" w:tplc="04140003" w:tentative="1">
      <w:start w:val="1"/>
      <w:numFmt w:val="bullet"/>
      <w:lvlText w:val="o"/>
      <w:lvlJc w:val="left"/>
      <w:pPr>
        <w:ind w:left="3175" w:hanging="360"/>
      </w:pPr>
      <w:rPr>
        <w:rFonts w:ascii="Courier New" w:hAnsi="Courier New" w:cs="Courier New" w:hint="default"/>
      </w:rPr>
    </w:lvl>
    <w:lvl w:ilvl="5" w:tplc="04140005" w:tentative="1">
      <w:start w:val="1"/>
      <w:numFmt w:val="bullet"/>
      <w:lvlText w:val=""/>
      <w:lvlJc w:val="left"/>
      <w:pPr>
        <w:ind w:left="3895" w:hanging="360"/>
      </w:pPr>
      <w:rPr>
        <w:rFonts w:ascii="Wingdings" w:hAnsi="Wingdings" w:hint="default"/>
      </w:rPr>
    </w:lvl>
    <w:lvl w:ilvl="6" w:tplc="04140001" w:tentative="1">
      <w:start w:val="1"/>
      <w:numFmt w:val="bullet"/>
      <w:lvlText w:val=""/>
      <w:lvlJc w:val="left"/>
      <w:pPr>
        <w:ind w:left="4615" w:hanging="360"/>
      </w:pPr>
      <w:rPr>
        <w:rFonts w:ascii="Symbol" w:hAnsi="Symbol" w:hint="default"/>
      </w:rPr>
    </w:lvl>
    <w:lvl w:ilvl="7" w:tplc="04140003" w:tentative="1">
      <w:start w:val="1"/>
      <w:numFmt w:val="bullet"/>
      <w:lvlText w:val="o"/>
      <w:lvlJc w:val="left"/>
      <w:pPr>
        <w:ind w:left="5335" w:hanging="360"/>
      </w:pPr>
      <w:rPr>
        <w:rFonts w:ascii="Courier New" w:hAnsi="Courier New" w:cs="Courier New" w:hint="default"/>
      </w:rPr>
    </w:lvl>
    <w:lvl w:ilvl="8" w:tplc="04140005" w:tentative="1">
      <w:start w:val="1"/>
      <w:numFmt w:val="bullet"/>
      <w:lvlText w:val=""/>
      <w:lvlJc w:val="left"/>
      <w:pPr>
        <w:ind w:left="6055" w:hanging="360"/>
      </w:pPr>
      <w:rPr>
        <w:rFonts w:ascii="Wingdings" w:hAnsi="Wingdings" w:hint="default"/>
      </w:rPr>
    </w:lvl>
  </w:abstractNum>
  <w:abstractNum w:abstractNumId="20" w15:restartNumberingAfterBreak="0">
    <w:nsid w:val="721436B9"/>
    <w:multiLevelType w:val="hybridMultilevel"/>
    <w:tmpl w:val="1E9A64D6"/>
    <w:lvl w:ilvl="0" w:tplc="F458556E">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7513F3B"/>
    <w:multiLevelType w:val="hybridMultilevel"/>
    <w:tmpl w:val="80A228BE"/>
    <w:lvl w:ilvl="0" w:tplc="04140001">
      <w:start w:val="1"/>
      <w:numFmt w:val="bullet"/>
      <w:lvlText w:val=""/>
      <w:lvlJc w:val="left"/>
      <w:pPr>
        <w:ind w:left="436" w:hanging="360"/>
      </w:pPr>
      <w:rPr>
        <w:rFonts w:ascii="Symbol" w:hAnsi="Symbol" w:hint="default"/>
      </w:rPr>
    </w:lvl>
    <w:lvl w:ilvl="1" w:tplc="04140003" w:tentative="1">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22" w15:restartNumberingAfterBreak="0">
    <w:nsid w:val="7A903BCD"/>
    <w:multiLevelType w:val="hybridMultilevel"/>
    <w:tmpl w:val="B9209A9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0"/>
  </w:num>
  <w:num w:numId="14">
    <w:abstractNumId w:val="22"/>
  </w:num>
  <w:num w:numId="15">
    <w:abstractNumId w:val="20"/>
  </w:num>
  <w:num w:numId="16">
    <w:abstractNumId w:val="12"/>
  </w:num>
  <w:num w:numId="17">
    <w:abstractNumId w:val="18"/>
  </w:num>
  <w:num w:numId="18">
    <w:abstractNumId w:val="14"/>
  </w:num>
  <w:num w:numId="19">
    <w:abstractNumId w:val="16"/>
  </w:num>
  <w:num w:numId="20">
    <w:abstractNumId w:val="13"/>
  </w:num>
  <w:num w:numId="21">
    <w:abstractNumId w:val="21"/>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23D1"/>
    <w:rsid w:val="00006117"/>
    <w:rsid w:val="00006CD9"/>
    <w:rsid w:val="0001662E"/>
    <w:rsid w:val="000242B5"/>
    <w:rsid w:val="00027F40"/>
    <w:rsid w:val="000553AA"/>
    <w:rsid w:val="000578BE"/>
    <w:rsid w:val="000667FC"/>
    <w:rsid w:val="00067595"/>
    <w:rsid w:val="00070496"/>
    <w:rsid w:val="0007487B"/>
    <w:rsid w:val="00075C56"/>
    <w:rsid w:val="000977A3"/>
    <w:rsid w:val="000A5E89"/>
    <w:rsid w:val="000A69B9"/>
    <w:rsid w:val="000B5859"/>
    <w:rsid w:val="000B7982"/>
    <w:rsid w:val="000C033A"/>
    <w:rsid w:val="000D390B"/>
    <w:rsid w:val="00116642"/>
    <w:rsid w:val="00121C98"/>
    <w:rsid w:val="00143B98"/>
    <w:rsid w:val="00153A91"/>
    <w:rsid w:val="0015615C"/>
    <w:rsid w:val="0016153D"/>
    <w:rsid w:val="00162F85"/>
    <w:rsid w:val="0016482D"/>
    <w:rsid w:val="00172E76"/>
    <w:rsid w:val="001732FA"/>
    <w:rsid w:val="00193745"/>
    <w:rsid w:val="001A13EB"/>
    <w:rsid w:val="001B649B"/>
    <w:rsid w:val="001D5AD8"/>
    <w:rsid w:val="002151E1"/>
    <w:rsid w:val="00215D16"/>
    <w:rsid w:val="00216E1E"/>
    <w:rsid w:val="00220C14"/>
    <w:rsid w:val="002225E9"/>
    <w:rsid w:val="00223B80"/>
    <w:rsid w:val="00230CAC"/>
    <w:rsid w:val="00235226"/>
    <w:rsid w:val="002516B8"/>
    <w:rsid w:val="00266ED1"/>
    <w:rsid w:val="00267202"/>
    <w:rsid w:val="002715BE"/>
    <w:rsid w:val="00272620"/>
    <w:rsid w:val="00280969"/>
    <w:rsid w:val="00284774"/>
    <w:rsid w:val="0028576E"/>
    <w:rsid w:val="002869A3"/>
    <w:rsid w:val="002870B3"/>
    <w:rsid w:val="002B0366"/>
    <w:rsid w:val="002B23BA"/>
    <w:rsid w:val="002D73FC"/>
    <w:rsid w:val="002E4670"/>
    <w:rsid w:val="002E7B74"/>
    <w:rsid w:val="002F27E1"/>
    <w:rsid w:val="00324DCA"/>
    <w:rsid w:val="00336294"/>
    <w:rsid w:val="00343462"/>
    <w:rsid w:val="00350B88"/>
    <w:rsid w:val="00367A08"/>
    <w:rsid w:val="00367C02"/>
    <w:rsid w:val="00382B8A"/>
    <w:rsid w:val="00384825"/>
    <w:rsid w:val="00385FFF"/>
    <w:rsid w:val="00394706"/>
    <w:rsid w:val="003A6DCE"/>
    <w:rsid w:val="003C1343"/>
    <w:rsid w:val="003C58FA"/>
    <w:rsid w:val="003C695B"/>
    <w:rsid w:val="003C718F"/>
    <w:rsid w:val="003D0893"/>
    <w:rsid w:val="003E206E"/>
    <w:rsid w:val="003F181D"/>
    <w:rsid w:val="00404802"/>
    <w:rsid w:val="00414AFF"/>
    <w:rsid w:val="0042208B"/>
    <w:rsid w:val="00423AAA"/>
    <w:rsid w:val="00427D8D"/>
    <w:rsid w:val="004365F6"/>
    <w:rsid w:val="0045395D"/>
    <w:rsid w:val="0047785F"/>
    <w:rsid w:val="0048297F"/>
    <w:rsid w:val="00491F2D"/>
    <w:rsid w:val="00497B93"/>
    <w:rsid w:val="004B0375"/>
    <w:rsid w:val="004B1D3B"/>
    <w:rsid w:val="004B4BD0"/>
    <w:rsid w:val="004D0449"/>
    <w:rsid w:val="004D0905"/>
    <w:rsid w:val="004D0DBF"/>
    <w:rsid w:val="004D4238"/>
    <w:rsid w:val="004F069A"/>
    <w:rsid w:val="005009D2"/>
    <w:rsid w:val="00503EE7"/>
    <w:rsid w:val="005103B9"/>
    <w:rsid w:val="0051634F"/>
    <w:rsid w:val="00520597"/>
    <w:rsid w:val="00523340"/>
    <w:rsid w:val="005244DE"/>
    <w:rsid w:val="00534692"/>
    <w:rsid w:val="00537693"/>
    <w:rsid w:val="0054673E"/>
    <w:rsid w:val="005621E9"/>
    <w:rsid w:val="00573CC1"/>
    <w:rsid w:val="0057729F"/>
    <w:rsid w:val="005845E1"/>
    <w:rsid w:val="005A241F"/>
    <w:rsid w:val="005A5FE3"/>
    <w:rsid w:val="005B318E"/>
    <w:rsid w:val="005B591F"/>
    <w:rsid w:val="005C4AF1"/>
    <w:rsid w:val="005C4BBF"/>
    <w:rsid w:val="005C5402"/>
    <w:rsid w:val="005D30BC"/>
    <w:rsid w:val="005F0B79"/>
    <w:rsid w:val="005F1B05"/>
    <w:rsid w:val="00604E3D"/>
    <w:rsid w:val="00610571"/>
    <w:rsid w:val="00612E85"/>
    <w:rsid w:val="0061473E"/>
    <w:rsid w:val="0062574D"/>
    <w:rsid w:val="0063070A"/>
    <w:rsid w:val="00646E69"/>
    <w:rsid w:val="00650CC6"/>
    <w:rsid w:val="00691030"/>
    <w:rsid w:val="00691B45"/>
    <w:rsid w:val="006934B8"/>
    <w:rsid w:val="006A491E"/>
    <w:rsid w:val="006A5CE0"/>
    <w:rsid w:val="006C318F"/>
    <w:rsid w:val="006D44A7"/>
    <w:rsid w:val="006D67F8"/>
    <w:rsid w:val="006F2D3F"/>
    <w:rsid w:val="006F595A"/>
    <w:rsid w:val="007331CC"/>
    <w:rsid w:val="00735F89"/>
    <w:rsid w:val="0074151A"/>
    <w:rsid w:val="0075785F"/>
    <w:rsid w:val="00760499"/>
    <w:rsid w:val="007715A5"/>
    <w:rsid w:val="007A3ED1"/>
    <w:rsid w:val="007B043C"/>
    <w:rsid w:val="007C6C25"/>
    <w:rsid w:val="007E1EFF"/>
    <w:rsid w:val="007E53CD"/>
    <w:rsid w:val="00824E32"/>
    <w:rsid w:val="00827C04"/>
    <w:rsid w:val="008345E8"/>
    <w:rsid w:val="00834B4C"/>
    <w:rsid w:val="00846CB2"/>
    <w:rsid w:val="00853294"/>
    <w:rsid w:val="0086106C"/>
    <w:rsid w:val="00863E50"/>
    <w:rsid w:val="008666AA"/>
    <w:rsid w:val="008838B6"/>
    <w:rsid w:val="00885726"/>
    <w:rsid w:val="00892C28"/>
    <w:rsid w:val="008A4086"/>
    <w:rsid w:val="008B1F87"/>
    <w:rsid w:val="008B645E"/>
    <w:rsid w:val="008B777C"/>
    <w:rsid w:val="008C24BD"/>
    <w:rsid w:val="008E3549"/>
    <w:rsid w:val="008F405A"/>
    <w:rsid w:val="008F50E8"/>
    <w:rsid w:val="009034DE"/>
    <w:rsid w:val="00907FEC"/>
    <w:rsid w:val="009229D7"/>
    <w:rsid w:val="00925F82"/>
    <w:rsid w:val="00946EC0"/>
    <w:rsid w:val="009529BB"/>
    <w:rsid w:val="00961833"/>
    <w:rsid w:val="00971A5B"/>
    <w:rsid w:val="0098346E"/>
    <w:rsid w:val="009A0537"/>
    <w:rsid w:val="009B59D3"/>
    <w:rsid w:val="009C23B0"/>
    <w:rsid w:val="009E4BF0"/>
    <w:rsid w:val="00A121EE"/>
    <w:rsid w:val="00A229E6"/>
    <w:rsid w:val="00A264BB"/>
    <w:rsid w:val="00A310EC"/>
    <w:rsid w:val="00A3363A"/>
    <w:rsid w:val="00A42E61"/>
    <w:rsid w:val="00A549AE"/>
    <w:rsid w:val="00A71FDB"/>
    <w:rsid w:val="00A8483B"/>
    <w:rsid w:val="00A85E89"/>
    <w:rsid w:val="00A90107"/>
    <w:rsid w:val="00A949AC"/>
    <w:rsid w:val="00AA4320"/>
    <w:rsid w:val="00AA7025"/>
    <w:rsid w:val="00AB4765"/>
    <w:rsid w:val="00AB6D12"/>
    <w:rsid w:val="00AD0809"/>
    <w:rsid w:val="00AE08B7"/>
    <w:rsid w:val="00AF36C5"/>
    <w:rsid w:val="00AF5A54"/>
    <w:rsid w:val="00B06AE7"/>
    <w:rsid w:val="00B11D3A"/>
    <w:rsid w:val="00B14C61"/>
    <w:rsid w:val="00B51A39"/>
    <w:rsid w:val="00B55623"/>
    <w:rsid w:val="00B82233"/>
    <w:rsid w:val="00B83A8B"/>
    <w:rsid w:val="00B9446F"/>
    <w:rsid w:val="00B951DE"/>
    <w:rsid w:val="00BA675F"/>
    <w:rsid w:val="00BC5C14"/>
    <w:rsid w:val="00BD3810"/>
    <w:rsid w:val="00BE5949"/>
    <w:rsid w:val="00BE602D"/>
    <w:rsid w:val="00BF4CA4"/>
    <w:rsid w:val="00C045CC"/>
    <w:rsid w:val="00C1546A"/>
    <w:rsid w:val="00C1795F"/>
    <w:rsid w:val="00C27179"/>
    <w:rsid w:val="00C34EC1"/>
    <w:rsid w:val="00C364E4"/>
    <w:rsid w:val="00C416F2"/>
    <w:rsid w:val="00C60BDA"/>
    <w:rsid w:val="00C67656"/>
    <w:rsid w:val="00C72816"/>
    <w:rsid w:val="00C96EBA"/>
    <w:rsid w:val="00CA5813"/>
    <w:rsid w:val="00CB4428"/>
    <w:rsid w:val="00CB74BB"/>
    <w:rsid w:val="00CC2582"/>
    <w:rsid w:val="00CC60F3"/>
    <w:rsid w:val="00CD0E86"/>
    <w:rsid w:val="00CD23DF"/>
    <w:rsid w:val="00CD541C"/>
    <w:rsid w:val="00CD5570"/>
    <w:rsid w:val="00CE2E05"/>
    <w:rsid w:val="00CE6322"/>
    <w:rsid w:val="00CE73B2"/>
    <w:rsid w:val="00CF15B4"/>
    <w:rsid w:val="00D02388"/>
    <w:rsid w:val="00D04FAF"/>
    <w:rsid w:val="00D136A0"/>
    <w:rsid w:val="00D44071"/>
    <w:rsid w:val="00D4612E"/>
    <w:rsid w:val="00D479FA"/>
    <w:rsid w:val="00D47FEF"/>
    <w:rsid w:val="00D57775"/>
    <w:rsid w:val="00D57AF5"/>
    <w:rsid w:val="00D6158E"/>
    <w:rsid w:val="00D619EA"/>
    <w:rsid w:val="00D63BBF"/>
    <w:rsid w:val="00D819F8"/>
    <w:rsid w:val="00D97073"/>
    <w:rsid w:val="00DA2D7E"/>
    <w:rsid w:val="00DA6BBB"/>
    <w:rsid w:val="00DA737D"/>
    <w:rsid w:val="00DC14EF"/>
    <w:rsid w:val="00DC3D41"/>
    <w:rsid w:val="00DE0157"/>
    <w:rsid w:val="00DE470D"/>
    <w:rsid w:val="00DE5BB4"/>
    <w:rsid w:val="00DF35D7"/>
    <w:rsid w:val="00DF49A3"/>
    <w:rsid w:val="00DF6201"/>
    <w:rsid w:val="00E07C01"/>
    <w:rsid w:val="00E13305"/>
    <w:rsid w:val="00E153EE"/>
    <w:rsid w:val="00E2125C"/>
    <w:rsid w:val="00E26913"/>
    <w:rsid w:val="00E26C7C"/>
    <w:rsid w:val="00E4538B"/>
    <w:rsid w:val="00E45629"/>
    <w:rsid w:val="00E476E3"/>
    <w:rsid w:val="00E53841"/>
    <w:rsid w:val="00E63B3F"/>
    <w:rsid w:val="00E647D1"/>
    <w:rsid w:val="00E676BF"/>
    <w:rsid w:val="00E719C7"/>
    <w:rsid w:val="00E72F3A"/>
    <w:rsid w:val="00E83A3A"/>
    <w:rsid w:val="00EC1A0D"/>
    <w:rsid w:val="00EC51F7"/>
    <w:rsid w:val="00EC6982"/>
    <w:rsid w:val="00ED1863"/>
    <w:rsid w:val="00EE0CB3"/>
    <w:rsid w:val="00EE1C12"/>
    <w:rsid w:val="00F02853"/>
    <w:rsid w:val="00F02C96"/>
    <w:rsid w:val="00F170C5"/>
    <w:rsid w:val="00F260A8"/>
    <w:rsid w:val="00F340DF"/>
    <w:rsid w:val="00F5099E"/>
    <w:rsid w:val="00F540A9"/>
    <w:rsid w:val="00F719DB"/>
    <w:rsid w:val="00F84AC5"/>
    <w:rsid w:val="00F86867"/>
    <w:rsid w:val="00F94275"/>
    <w:rsid w:val="00FA2596"/>
    <w:rsid w:val="00FA5348"/>
    <w:rsid w:val="00FB05B9"/>
    <w:rsid w:val="00FB7779"/>
    <w:rsid w:val="00FD2A12"/>
    <w:rsid w:val="00FD5147"/>
    <w:rsid w:val="00FE48BC"/>
    <w:rsid w:val="00FE7386"/>
    <w:rsid w:val="00FF25B9"/>
    <w:rsid w:val="00FF758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E276"/>
  <w15:docId w15:val="{8771DA64-BAF1-40D5-ADCD-A37F008F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E3"/>
    <w:pPr>
      <w:spacing w:after="0" w:line="280" w:lineRule="exact"/>
    </w:pPr>
    <w:rPr>
      <w:rFonts w:ascii="Cambria" w:hAnsi="Cambria"/>
    </w:rPr>
  </w:style>
  <w:style w:type="paragraph" w:styleId="Heading1">
    <w:name w:val="heading 1"/>
    <w:basedOn w:val="Normal"/>
    <w:next w:val="Normal"/>
    <w:link w:val="Heading1Char"/>
    <w:uiPriority w:val="9"/>
    <w:qFormat/>
    <w:rsid w:val="009C23B0"/>
    <w:pPr>
      <w:keepNext/>
      <w:keepLines/>
      <w:spacing w:line="420" w:lineRule="exact"/>
      <w:outlineLvl w:val="0"/>
    </w:pPr>
    <w:rPr>
      <w:rFonts w:ascii="Arial" w:eastAsiaTheme="majorEastAsia" w:hAnsi="Arial" w:cstheme="majorBidi"/>
      <w:bCs/>
      <w:sz w:val="30"/>
      <w:szCs w:val="28"/>
    </w:rPr>
  </w:style>
  <w:style w:type="paragraph" w:styleId="Heading2">
    <w:name w:val="heading 2"/>
    <w:basedOn w:val="Normal"/>
    <w:next w:val="Normal"/>
    <w:link w:val="Heading2Char"/>
    <w:uiPriority w:val="9"/>
    <w:qFormat/>
    <w:rsid w:val="009C23B0"/>
    <w:pPr>
      <w:keepNext/>
      <w:keepLines/>
      <w:spacing w:before="280"/>
      <w:outlineLvl w:val="1"/>
    </w:pPr>
    <w:rPr>
      <w:rFonts w:ascii="Arial" w:eastAsiaTheme="majorEastAsia" w:hAnsi="Arial" w:cstheme="majorBidi"/>
      <w:b/>
      <w:bCs/>
      <w:sz w:val="20"/>
      <w:szCs w:val="26"/>
    </w:rPr>
  </w:style>
  <w:style w:type="paragraph" w:styleId="Heading3">
    <w:name w:val="heading 3"/>
    <w:basedOn w:val="Normal"/>
    <w:next w:val="Normal"/>
    <w:link w:val="Heading3Char"/>
    <w:uiPriority w:val="9"/>
    <w:qFormat/>
    <w:rsid w:val="009C23B0"/>
    <w:pPr>
      <w:keepNext/>
      <w:keepLines/>
      <w:spacing w:before="280"/>
      <w:outlineLvl w:val="2"/>
    </w:pPr>
    <w:rPr>
      <w:rFonts w:ascii="Arial" w:eastAsiaTheme="majorEastAsia" w:hAnsi="Arial"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0BDA"/>
    <w:pPr>
      <w:tabs>
        <w:tab w:val="center" w:pos="4536"/>
        <w:tab w:val="right" w:pos="9072"/>
      </w:tabs>
    </w:pPr>
  </w:style>
  <w:style w:type="character" w:customStyle="1" w:styleId="HeaderChar">
    <w:name w:val="Header Char"/>
    <w:basedOn w:val="DefaultParagraphFont"/>
    <w:link w:val="Header"/>
    <w:uiPriority w:val="99"/>
    <w:rsid w:val="00C60BDA"/>
  </w:style>
  <w:style w:type="paragraph" w:styleId="Footer">
    <w:name w:val="footer"/>
    <w:basedOn w:val="Normal"/>
    <w:link w:val="FooterChar"/>
    <w:uiPriority w:val="99"/>
    <w:unhideWhenUsed/>
    <w:rsid w:val="00EC1A0D"/>
    <w:pPr>
      <w:tabs>
        <w:tab w:val="center" w:pos="4536"/>
        <w:tab w:val="right" w:pos="9072"/>
      </w:tabs>
    </w:pPr>
    <w:rPr>
      <w:sz w:val="16"/>
    </w:rPr>
  </w:style>
  <w:style w:type="character" w:customStyle="1" w:styleId="FooterChar">
    <w:name w:val="Footer Char"/>
    <w:basedOn w:val="DefaultParagraphFont"/>
    <w:link w:val="Footer"/>
    <w:uiPriority w:val="99"/>
    <w:rsid w:val="00EC1A0D"/>
    <w:rPr>
      <w:sz w:val="16"/>
    </w:rPr>
  </w:style>
  <w:style w:type="table" w:styleId="TableGrid">
    <w:name w:val="Table Grid"/>
    <w:basedOn w:val="TableNormal"/>
    <w:uiPriority w:val="5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570"/>
    <w:rPr>
      <w:rFonts w:ascii="Tahoma" w:hAnsi="Tahoma" w:cs="Tahoma"/>
      <w:sz w:val="16"/>
      <w:szCs w:val="16"/>
    </w:rPr>
  </w:style>
  <w:style w:type="character" w:customStyle="1" w:styleId="BalloonTextChar">
    <w:name w:val="Balloon Text Char"/>
    <w:basedOn w:val="DefaultParagraphFont"/>
    <w:link w:val="BalloonText"/>
    <w:uiPriority w:val="99"/>
    <w:semiHidden/>
    <w:rsid w:val="00CD5570"/>
    <w:rPr>
      <w:rFonts w:ascii="Tahoma" w:hAnsi="Tahoma" w:cs="Tahoma"/>
      <w:sz w:val="16"/>
      <w:szCs w:val="16"/>
    </w:rPr>
  </w:style>
  <w:style w:type="character" w:customStyle="1" w:styleId="Ledetekst">
    <w:name w:val="Ledetekst"/>
    <w:basedOn w:val="DefaultParagraphFont"/>
    <w:rsid w:val="00193745"/>
    <w:rPr>
      <w:sz w:val="18"/>
    </w:rPr>
  </w:style>
  <w:style w:type="character" w:customStyle="1" w:styleId="Heading1Char">
    <w:name w:val="Heading 1 Char"/>
    <w:basedOn w:val="DefaultParagraphFont"/>
    <w:link w:val="Heading1"/>
    <w:uiPriority w:val="9"/>
    <w:rsid w:val="009C23B0"/>
    <w:rPr>
      <w:rFonts w:ascii="Arial" w:eastAsiaTheme="majorEastAsia" w:hAnsi="Arial" w:cstheme="majorBidi"/>
      <w:bCs/>
      <w:sz w:val="30"/>
      <w:szCs w:val="28"/>
    </w:rPr>
  </w:style>
  <w:style w:type="character" w:styleId="PlaceholderText">
    <w:name w:val="Placeholder Text"/>
    <w:basedOn w:val="DefaultParagraphFont"/>
    <w:uiPriority w:val="99"/>
    <w:semiHidden/>
    <w:rsid w:val="00DE470D"/>
    <w:rPr>
      <w:color w:val="808080"/>
    </w:rPr>
  </w:style>
  <w:style w:type="character" w:customStyle="1" w:styleId="Heading2Char">
    <w:name w:val="Heading 2 Char"/>
    <w:basedOn w:val="DefaultParagraphFont"/>
    <w:link w:val="Heading2"/>
    <w:uiPriority w:val="9"/>
    <w:rsid w:val="009C23B0"/>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C23B0"/>
    <w:rPr>
      <w:rFonts w:ascii="Arial" w:eastAsiaTheme="majorEastAsia" w:hAnsi="Arial" w:cstheme="majorBidi"/>
      <w:sz w:val="20"/>
      <w:szCs w:val="24"/>
    </w:rPr>
  </w:style>
  <w:style w:type="paragraph" w:styleId="Quote">
    <w:name w:val="Quote"/>
    <w:basedOn w:val="Normal"/>
    <w:next w:val="Normal"/>
    <w:link w:val="QuoteChar"/>
    <w:uiPriority w:val="19"/>
    <w:qFormat/>
    <w:rsid w:val="0075785F"/>
    <w:pPr>
      <w:spacing w:before="280"/>
      <w:ind w:left="284"/>
    </w:pPr>
    <w:rPr>
      <w:i/>
      <w:iCs/>
    </w:rPr>
  </w:style>
  <w:style w:type="character" w:customStyle="1" w:styleId="QuoteChar">
    <w:name w:val="Quote Char"/>
    <w:basedOn w:val="DefaultParagraphFont"/>
    <w:link w:val="Quote"/>
    <w:uiPriority w:val="19"/>
    <w:rsid w:val="0075785F"/>
    <w:rPr>
      <w:rFonts w:ascii="Cambria" w:hAnsi="Cambria"/>
      <w:i/>
      <w:iCs/>
    </w:rPr>
  </w:style>
  <w:style w:type="paragraph" w:styleId="ListParagraph">
    <w:name w:val="List Paragraph"/>
    <w:basedOn w:val="Normal"/>
    <w:uiPriority w:val="34"/>
    <w:qFormat/>
    <w:rsid w:val="00F540A9"/>
    <w:pPr>
      <w:ind w:left="568" w:hanging="284"/>
      <w:contextualSpacing/>
    </w:pPr>
  </w:style>
  <w:style w:type="paragraph" w:styleId="ListBullet">
    <w:name w:val="List Bullet"/>
    <w:basedOn w:val="Normal"/>
    <w:uiPriority w:val="99"/>
    <w:unhideWhenUsed/>
    <w:qFormat/>
    <w:rsid w:val="009C23B0"/>
    <w:pPr>
      <w:numPr>
        <w:numId w:val="1"/>
      </w:numPr>
      <w:ind w:left="284" w:right="284" w:hanging="284"/>
      <w:contextualSpacing/>
    </w:pPr>
  </w:style>
  <w:style w:type="character" w:styleId="PageNumber">
    <w:name w:val="page number"/>
    <w:basedOn w:val="DefaultParagraphFont"/>
    <w:uiPriority w:val="99"/>
    <w:unhideWhenUsed/>
    <w:rsid w:val="004D0DBF"/>
    <w:rPr>
      <w:rFonts w:ascii="Arial" w:hAnsi="Arial"/>
      <w:sz w:val="18"/>
    </w:rPr>
  </w:style>
  <w:style w:type="character" w:customStyle="1" w:styleId="Style1">
    <w:name w:val="Style1"/>
    <w:basedOn w:val="DefaultParagraphFont"/>
    <w:uiPriority w:val="1"/>
    <w:rsid w:val="002225E9"/>
    <w:rPr>
      <w:rFonts w:ascii="Arial" w:hAnsi="Arial"/>
      <w:sz w:val="18"/>
    </w:rPr>
  </w:style>
  <w:style w:type="character" w:styleId="Hyperlink">
    <w:name w:val="Hyperlink"/>
    <w:basedOn w:val="DefaultParagraphFont"/>
    <w:uiPriority w:val="99"/>
    <w:unhideWhenUsed/>
    <w:rsid w:val="00143B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mbu.no/ansatt/laringssenteret/aktuelt/node/39876" TargetMode="External"/><Relationship Id="rId18" Type="http://schemas.openxmlformats.org/officeDocument/2006/relationships/hyperlink" Target="mailto:learningcenter@nmbu.no"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nmbu.no/en/news/node/39878" TargetMode="External"/><Relationship Id="rId17" Type="http://schemas.openxmlformats.org/officeDocument/2006/relationships/hyperlink" Target="mailto:it@nmbu.no"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ia@nmbu.no" TargetMode="External"/><Relationship Id="rId20" Type="http://schemas.openxmlformats.org/officeDocument/2006/relationships/hyperlink" Target="mailto:baard.tollefsen@nmbu.no"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p.compendia.no/nmbu/hms-handbok/832635/download"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line.oksnes@nmbu.no"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p.compendia.no/nmbu/hms-handbok/815770/download"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nmbu.public360online.com:443/biz/v2-pbr/docprod/templates/nmbu%20notat%20bokm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E38CFE464D4DB5883B500094651A80"/>
        <w:category>
          <w:name w:val="General"/>
          <w:gallery w:val="placeholder"/>
        </w:category>
        <w:types>
          <w:type w:val="bbPlcHdr"/>
        </w:types>
        <w:behaviors>
          <w:behavior w:val="content"/>
        </w:behaviors>
        <w:guid w:val="{8005FDC2-9837-4122-895E-8504EE3EC313}"/>
      </w:docPartPr>
      <w:docPartBody>
        <w:p w:rsidR="00BC1363" w:rsidRDefault="00BC1363" w:rsidP="00BC1363">
          <w:pPr>
            <w:pStyle w:val="1BE38CFE464D4DB5883B500094651A80"/>
          </w:pPr>
          <w:r w:rsidRPr="001F39C9">
            <w:rPr>
              <w:rStyle w:val="PlaceholderText"/>
            </w:rPr>
            <w:t>Klikk her for å skrive inn tekst.</w:t>
          </w:r>
        </w:p>
      </w:docPartBody>
    </w:docPart>
    <w:docPart>
      <w:docPartPr>
        <w:name w:val="0173F21C0BB1404DA9255AE049FC1A0F"/>
        <w:category>
          <w:name w:val="General"/>
          <w:gallery w:val="placeholder"/>
        </w:category>
        <w:types>
          <w:type w:val="bbPlcHdr"/>
        </w:types>
        <w:behaviors>
          <w:behavior w:val="content"/>
        </w:behaviors>
        <w:guid w:val="{360DDC10-E33F-4966-8E9D-600305430585}"/>
      </w:docPartPr>
      <w:docPartBody>
        <w:p w:rsidR="002F34C5" w:rsidRDefault="003D607A" w:rsidP="003D607A">
          <w:pPr>
            <w:pStyle w:val="0173F21C0BB1404DA9255AE049FC1A0F"/>
          </w:pPr>
          <w:r w:rsidRPr="001F39C9">
            <w:rPr>
              <w:rStyle w:val="PlaceholderText"/>
            </w:rPr>
            <w:t>Klikk her for å skrive inn tekst.</w:t>
          </w:r>
        </w:p>
      </w:docPartBody>
    </w:docPart>
    <w:docPart>
      <w:docPartPr>
        <w:name w:val="C631305D06454E2F981D8C0581788D1A"/>
        <w:category>
          <w:name w:val="General"/>
          <w:gallery w:val="placeholder"/>
        </w:category>
        <w:types>
          <w:type w:val="bbPlcHdr"/>
        </w:types>
        <w:behaviors>
          <w:behavior w:val="content"/>
        </w:behaviors>
        <w:guid w:val="{6399B8AE-A3F2-4C64-8E74-BFEE7A0DD6C1}"/>
      </w:docPartPr>
      <w:docPartBody>
        <w:p w:rsidR="005175CD" w:rsidRDefault="0022698F" w:rsidP="0022698F">
          <w:pPr>
            <w:pStyle w:val="C631305D06454E2F981D8C0581788D1A1"/>
          </w:pPr>
          <w:r>
            <w:rPr>
              <w:rStyle w:val="PlaceholderText"/>
            </w:rPr>
            <w:t>Velg avdeling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D0"/>
    <w:rsid w:val="00015760"/>
    <w:rsid w:val="0004390B"/>
    <w:rsid w:val="00053061"/>
    <w:rsid w:val="00062CF0"/>
    <w:rsid w:val="00073B0E"/>
    <w:rsid w:val="000B4714"/>
    <w:rsid w:val="000C5C1C"/>
    <w:rsid w:val="0011221E"/>
    <w:rsid w:val="001136C6"/>
    <w:rsid w:val="00154287"/>
    <w:rsid w:val="0017513C"/>
    <w:rsid w:val="001C29EE"/>
    <w:rsid w:val="00204E72"/>
    <w:rsid w:val="0022698F"/>
    <w:rsid w:val="00283EA0"/>
    <w:rsid w:val="00293CFC"/>
    <w:rsid w:val="002D6320"/>
    <w:rsid w:val="002D7704"/>
    <w:rsid w:val="002F34C5"/>
    <w:rsid w:val="003151D6"/>
    <w:rsid w:val="0036202B"/>
    <w:rsid w:val="003D607A"/>
    <w:rsid w:val="00433AA7"/>
    <w:rsid w:val="00454FA6"/>
    <w:rsid w:val="004609C8"/>
    <w:rsid w:val="00477B11"/>
    <w:rsid w:val="004D7A19"/>
    <w:rsid w:val="005175CD"/>
    <w:rsid w:val="00562A3F"/>
    <w:rsid w:val="005A2549"/>
    <w:rsid w:val="00600B72"/>
    <w:rsid w:val="006166B1"/>
    <w:rsid w:val="006652FF"/>
    <w:rsid w:val="00674860"/>
    <w:rsid w:val="00680000"/>
    <w:rsid w:val="006B50BD"/>
    <w:rsid w:val="006C0F9B"/>
    <w:rsid w:val="00702FF8"/>
    <w:rsid w:val="00735209"/>
    <w:rsid w:val="00755742"/>
    <w:rsid w:val="007761D0"/>
    <w:rsid w:val="00785A57"/>
    <w:rsid w:val="007B17BC"/>
    <w:rsid w:val="007B36F4"/>
    <w:rsid w:val="00806071"/>
    <w:rsid w:val="00841032"/>
    <w:rsid w:val="00857E93"/>
    <w:rsid w:val="00893FAA"/>
    <w:rsid w:val="008D535A"/>
    <w:rsid w:val="00927494"/>
    <w:rsid w:val="00934FEC"/>
    <w:rsid w:val="00977BC1"/>
    <w:rsid w:val="00981BEF"/>
    <w:rsid w:val="009C64CE"/>
    <w:rsid w:val="009D0AFC"/>
    <w:rsid w:val="00A23E0E"/>
    <w:rsid w:val="00A92B5B"/>
    <w:rsid w:val="00BC1363"/>
    <w:rsid w:val="00BC1A60"/>
    <w:rsid w:val="00BF043D"/>
    <w:rsid w:val="00BF6433"/>
    <w:rsid w:val="00C0507A"/>
    <w:rsid w:val="00C66AC8"/>
    <w:rsid w:val="00C753EE"/>
    <w:rsid w:val="00CA0AA8"/>
    <w:rsid w:val="00CC2677"/>
    <w:rsid w:val="00CD0724"/>
    <w:rsid w:val="00D154B4"/>
    <w:rsid w:val="00D17CE1"/>
    <w:rsid w:val="00D37617"/>
    <w:rsid w:val="00D40BFE"/>
    <w:rsid w:val="00D85B15"/>
    <w:rsid w:val="00DB546A"/>
    <w:rsid w:val="00DD68D7"/>
    <w:rsid w:val="00E23094"/>
    <w:rsid w:val="00E6063C"/>
    <w:rsid w:val="00E7547E"/>
    <w:rsid w:val="00E9411F"/>
    <w:rsid w:val="00EA7DF6"/>
    <w:rsid w:val="00F1547D"/>
    <w:rsid w:val="00F22BC5"/>
    <w:rsid w:val="00F630DD"/>
    <w:rsid w:val="00F80DCE"/>
    <w:rsid w:val="00F90C02"/>
    <w:rsid w:val="00F95072"/>
    <w:rsid w:val="00FA5695"/>
    <w:rsid w:val="00FB6740"/>
    <w:rsid w:val="00FD2F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698F"/>
    <w:rPr>
      <w:color w:val="808080"/>
    </w:rPr>
  </w:style>
  <w:style w:type="paragraph" w:customStyle="1" w:styleId="2354BAEE85434DB9BB040E0E9E51A6CB">
    <w:name w:val="2354BAEE85434DB9BB040E0E9E51A6CB"/>
    <w:rsid w:val="00785A57"/>
  </w:style>
  <w:style w:type="paragraph" w:customStyle="1" w:styleId="77B9DDBCDDD44A86933134B9E8ED7170">
    <w:name w:val="77B9DDBCDDD44A86933134B9E8ED7170"/>
    <w:rsid w:val="00073B0E"/>
    <w:pPr>
      <w:spacing w:after="0" w:line="240" w:lineRule="auto"/>
    </w:pPr>
    <w:rPr>
      <w:rFonts w:eastAsiaTheme="minorHAnsi"/>
      <w:sz w:val="24"/>
      <w:lang w:eastAsia="en-US"/>
    </w:rPr>
  </w:style>
  <w:style w:type="paragraph" w:customStyle="1" w:styleId="9E1A5C2650B34A77AA957D8041B579C1">
    <w:name w:val="9E1A5C2650B34A77AA957D8041B579C1"/>
    <w:rsid w:val="00073B0E"/>
    <w:pPr>
      <w:spacing w:after="0" w:line="240" w:lineRule="auto"/>
    </w:pPr>
    <w:rPr>
      <w:rFonts w:eastAsiaTheme="minorHAnsi"/>
      <w:sz w:val="24"/>
      <w:lang w:eastAsia="en-US"/>
    </w:rPr>
  </w:style>
  <w:style w:type="paragraph" w:customStyle="1" w:styleId="616277C734D94975A0C133FDA9BF972A">
    <w:name w:val="616277C734D94975A0C133FDA9BF972A"/>
    <w:rsid w:val="00073B0E"/>
    <w:pPr>
      <w:spacing w:after="0" w:line="240" w:lineRule="auto"/>
    </w:pPr>
    <w:rPr>
      <w:rFonts w:eastAsiaTheme="minorHAnsi"/>
      <w:sz w:val="24"/>
      <w:lang w:eastAsia="en-US"/>
    </w:rPr>
  </w:style>
  <w:style w:type="paragraph" w:customStyle="1" w:styleId="7001D2D2901D487596C8B217784A3BE1">
    <w:name w:val="7001D2D2901D487596C8B217784A3BE1"/>
    <w:rsid w:val="00073B0E"/>
    <w:pPr>
      <w:spacing w:after="0" w:line="240" w:lineRule="auto"/>
    </w:pPr>
    <w:rPr>
      <w:rFonts w:eastAsiaTheme="minorHAnsi"/>
      <w:sz w:val="24"/>
      <w:lang w:eastAsia="en-US"/>
    </w:rPr>
  </w:style>
  <w:style w:type="paragraph" w:customStyle="1" w:styleId="7257D3A1135940DAA723119486459574">
    <w:name w:val="7257D3A1135940DAA723119486459574"/>
    <w:rsid w:val="00073B0E"/>
    <w:pPr>
      <w:spacing w:after="0" w:line="240" w:lineRule="auto"/>
    </w:pPr>
    <w:rPr>
      <w:rFonts w:eastAsiaTheme="minorHAnsi"/>
      <w:sz w:val="24"/>
      <w:lang w:eastAsia="en-US"/>
    </w:rPr>
  </w:style>
  <w:style w:type="paragraph" w:customStyle="1" w:styleId="EF05F526D13648FBAD03145B58A730B5">
    <w:name w:val="EF05F526D13648FBAD03145B58A730B5"/>
    <w:rsid w:val="00073B0E"/>
    <w:pPr>
      <w:spacing w:after="0" w:line="240" w:lineRule="auto"/>
    </w:pPr>
    <w:rPr>
      <w:rFonts w:eastAsiaTheme="minorHAnsi"/>
      <w:sz w:val="24"/>
      <w:lang w:eastAsia="en-US"/>
    </w:rPr>
  </w:style>
  <w:style w:type="paragraph" w:customStyle="1" w:styleId="F6A3E7122BE34FFD8560C48DC350C0A6">
    <w:name w:val="F6A3E7122BE34FFD8560C48DC350C0A6"/>
    <w:rsid w:val="00073B0E"/>
    <w:pPr>
      <w:spacing w:after="0" w:line="240" w:lineRule="auto"/>
    </w:pPr>
    <w:rPr>
      <w:rFonts w:eastAsiaTheme="minorHAnsi"/>
      <w:sz w:val="24"/>
      <w:lang w:eastAsia="en-US"/>
    </w:rPr>
  </w:style>
  <w:style w:type="paragraph" w:customStyle="1" w:styleId="DC21E3B9EE6F442481E3AE325B3C42EA">
    <w:name w:val="DC21E3B9EE6F442481E3AE325B3C42EA"/>
    <w:rsid w:val="000B4714"/>
  </w:style>
  <w:style w:type="character" w:customStyle="1" w:styleId="Ledetekst">
    <w:name w:val="Ledetekst"/>
    <w:basedOn w:val="DefaultParagraphFont"/>
    <w:rsid w:val="00DB546A"/>
    <w:rPr>
      <w:rFonts w:ascii="Arial" w:hAnsi="Arial"/>
      <w:sz w:val="16"/>
    </w:rPr>
  </w:style>
  <w:style w:type="paragraph" w:customStyle="1" w:styleId="DA3082C0FD9E408F8E84A73A1E14121F">
    <w:name w:val="DA3082C0FD9E408F8E84A73A1E14121F"/>
    <w:rsid w:val="00DB546A"/>
  </w:style>
  <w:style w:type="paragraph" w:customStyle="1" w:styleId="5E3262D684C1412A8E4B9876212BD2FD">
    <w:name w:val="5E3262D684C1412A8E4B9876212BD2FD"/>
    <w:rsid w:val="00DB546A"/>
  </w:style>
  <w:style w:type="paragraph" w:customStyle="1" w:styleId="395D568E1C81455DA3208481DC4E0E1F">
    <w:name w:val="395D568E1C81455DA3208481DC4E0E1F"/>
    <w:rsid w:val="00E9411F"/>
  </w:style>
  <w:style w:type="paragraph" w:customStyle="1" w:styleId="77B9DDBCDDD44A86933134B9E8ED71701">
    <w:name w:val="77B9DDBCDDD44A86933134B9E8ED71701"/>
    <w:rsid w:val="00755742"/>
    <w:pPr>
      <w:spacing w:after="0" w:line="240" w:lineRule="auto"/>
    </w:pPr>
    <w:rPr>
      <w:rFonts w:eastAsiaTheme="minorHAnsi"/>
      <w:sz w:val="24"/>
      <w:lang w:eastAsia="en-US"/>
    </w:rPr>
  </w:style>
  <w:style w:type="paragraph" w:customStyle="1" w:styleId="9E1A5C2650B34A77AA957D8041B579C11">
    <w:name w:val="9E1A5C2650B34A77AA957D8041B579C11"/>
    <w:rsid w:val="00755742"/>
    <w:pPr>
      <w:spacing w:after="0" w:line="240" w:lineRule="auto"/>
    </w:pPr>
    <w:rPr>
      <w:rFonts w:eastAsiaTheme="minorHAnsi"/>
      <w:sz w:val="24"/>
      <w:lang w:eastAsia="en-US"/>
    </w:rPr>
  </w:style>
  <w:style w:type="paragraph" w:customStyle="1" w:styleId="616277C734D94975A0C133FDA9BF972A1">
    <w:name w:val="616277C734D94975A0C133FDA9BF972A1"/>
    <w:rsid w:val="00755742"/>
    <w:pPr>
      <w:spacing w:after="0" w:line="240" w:lineRule="auto"/>
    </w:pPr>
    <w:rPr>
      <w:rFonts w:eastAsiaTheme="minorHAnsi"/>
      <w:sz w:val="24"/>
      <w:lang w:eastAsia="en-US"/>
    </w:rPr>
  </w:style>
  <w:style w:type="paragraph" w:customStyle="1" w:styleId="52256F8B26A74A9B8183410F3FA80D2F">
    <w:name w:val="52256F8B26A74A9B8183410F3FA80D2F"/>
    <w:rsid w:val="00755742"/>
    <w:pPr>
      <w:spacing w:after="0" w:line="240" w:lineRule="auto"/>
    </w:pPr>
    <w:rPr>
      <w:rFonts w:eastAsiaTheme="minorHAnsi"/>
      <w:sz w:val="24"/>
      <w:lang w:eastAsia="en-US"/>
    </w:rPr>
  </w:style>
  <w:style w:type="paragraph" w:customStyle="1" w:styleId="395D568E1C81455DA3208481DC4E0E1F1">
    <w:name w:val="395D568E1C81455DA3208481DC4E0E1F1"/>
    <w:rsid w:val="00755742"/>
    <w:pPr>
      <w:spacing w:after="0" w:line="240" w:lineRule="auto"/>
    </w:pPr>
    <w:rPr>
      <w:rFonts w:eastAsiaTheme="minorHAnsi"/>
      <w:sz w:val="24"/>
      <w:lang w:eastAsia="en-US"/>
    </w:rPr>
  </w:style>
  <w:style w:type="paragraph" w:customStyle="1" w:styleId="77B9DDBCDDD44A86933134B9E8ED71702">
    <w:name w:val="77B9DDBCDDD44A86933134B9E8ED71702"/>
    <w:rsid w:val="00F80DCE"/>
    <w:pPr>
      <w:spacing w:after="0" w:line="240" w:lineRule="auto"/>
    </w:pPr>
    <w:rPr>
      <w:rFonts w:eastAsiaTheme="minorHAnsi"/>
      <w:sz w:val="24"/>
      <w:lang w:eastAsia="en-US"/>
    </w:rPr>
  </w:style>
  <w:style w:type="paragraph" w:customStyle="1" w:styleId="9E1A5C2650B34A77AA957D8041B579C12">
    <w:name w:val="9E1A5C2650B34A77AA957D8041B579C12"/>
    <w:rsid w:val="00F80DCE"/>
    <w:pPr>
      <w:spacing w:after="0" w:line="240" w:lineRule="auto"/>
    </w:pPr>
    <w:rPr>
      <w:rFonts w:eastAsiaTheme="minorHAnsi"/>
      <w:sz w:val="24"/>
      <w:lang w:eastAsia="en-US"/>
    </w:rPr>
  </w:style>
  <w:style w:type="paragraph" w:customStyle="1" w:styleId="616277C734D94975A0C133FDA9BF972A2">
    <w:name w:val="616277C734D94975A0C133FDA9BF972A2"/>
    <w:rsid w:val="00F80DCE"/>
    <w:pPr>
      <w:spacing w:after="0" w:line="240" w:lineRule="auto"/>
    </w:pPr>
    <w:rPr>
      <w:rFonts w:eastAsiaTheme="minorHAnsi"/>
      <w:sz w:val="24"/>
      <w:lang w:eastAsia="en-US"/>
    </w:rPr>
  </w:style>
  <w:style w:type="paragraph" w:customStyle="1" w:styleId="B8FCD02FC1224ADD82629A2BDAD8EF67">
    <w:name w:val="B8FCD02FC1224ADD82629A2BDAD8EF67"/>
    <w:rsid w:val="00F80DCE"/>
    <w:pPr>
      <w:spacing w:after="0" w:line="240" w:lineRule="auto"/>
    </w:pPr>
    <w:rPr>
      <w:rFonts w:eastAsiaTheme="minorHAnsi"/>
      <w:sz w:val="24"/>
      <w:lang w:eastAsia="en-US"/>
    </w:rPr>
  </w:style>
  <w:style w:type="paragraph" w:customStyle="1" w:styleId="52256F8B26A74A9B8183410F3FA80D2F1">
    <w:name w:val="52256F8B26A74A9B8183410F3FA80D2F1"/>
    <w:rsid w:val="00F80DCE"/>
    <w:pPr>
      <w:spacing w:after="0" w:line="240" w:lineRule="auto"/>
    </w:pPr>
    <w:rPr>
      <w:rFonts w:eastAsiaTheme="minorHAnsi"/>
      <w:sz w:val="24"/>
      <w:lang w:eastAsia="en-US"/>
    </w:rPr>
  </w:style>
  <w:style w:type="paragraph" w:customStyle="1" w:styleId="395D568E1C81455DA3208481DC4E0E1F2">
    <w:name w:val="395D568E1C81455DA3208481DC4E0E1F2"/>
    <w:rsid w:val="00F80DCE"/>
    <w:pPr>
      <w:spacing w:after="0" w:line="240" w:lineRule="auto"/>
    </w:pPr>
    <w:rPr>
      <w:rFonts w:eastAsiaTheme="minorHAnsi"/>
      <w:sz w:val="24"/>
      <w:lang w:eastAsia="en-US"/>
    </w:rPr>
  </w:style>
  <w:style w:type="paragraph" w:customStyle="1" w:styleId="C62BF807F3A740ED8FBAC1263B97EFA3">
    <w:name w:val="C62BF807F3A740ED8FBAC1263B97EFA3"/>
    <w:rsid w:val="00F80DCE"/>
  </w:style>
  <w:style w:type="paragraph" w:customStyle="1" w:styleId="7FD4B7535C46489E8130A05D95248029">
    <w:name w:val="7FD4B7535C46489E8130A05D95248029"/>
    <w:rsid w:val="00F80DCE"/>
  </w:style>
  <w:style w:type="paragraph" w:customStyle="1" w:styleId="3408B5E7720A4F58A9083495951E0916">
    <w:name w:val="3408B5E7720A4F58A9083495951E0916"/>
    <w:rsid w:val="00F80DCE"/>
  </w:style>
  <w:style w:type="paragraph" w:customStyle="1" w:styleId="FFA2A304DBEE44208E9588283F394BC3">
    <w:name w:val="FFA2A304DBEE44208E9588283F394BC3"/>
    <w:rsid w:val="0036202B"/>
  </w:style>
  <w:style w:type="paragraph" w:customStyle="1" w:styleId="9FF6FE5ECD124446B33EA08BE965A0B8">
    <w:name w:val="9FF6FE5ECD124446B33EA08BE965A0B8"/>
    <w:rsid w:val="0036202B"/>
  </w:style>
  <w:style w:type="paragraph" w:customStyle="1" w:styleId="3F12AC29C06C4F348F72D9FC43C42E84">
    <w:name w:val="3F12AC29C06C4F348F72D9FC43C42E84"/>
    <w:rsid w:val="0036202B"/>
  </w:style>
  <w:style w:type="paragraph" w:customStyle="1" w:styleId="19DED96EF5F34DD4A09187C5E3404849">
    <w:name w:val="19DED96EF5F34DD4A09187C5E3404849"/>
    <w:rsid w:val="006B50BD"/>
    <w:pPr>
      <w:spacing w:after="160" w:line="259" w:lineRule="auto"/>
    </w:pPr>
  </w:style>
  <w:style w:type="paragraph" w:customStyle="1" w:styleId="0CE4F2123B8143AFB970FCEC99D4F068">
    <w:name w:val="0CE4F2123B8143AFB970FCEC99D4F068"/>
    <w:rsid w:val="006B50BD"/>
    <w:pPr>
      <w:spacing w:after="160" w:line="259" w:lineRule="auto"/>
    </w:pPr>
  </w:style>
  <w:style w:type="paragraph" w:customStyle="1" w:styleId="E420FBAFE4C9412FB279798DEFFFEA0F">
    <w:name w:val="E420FBAFE4C9412FB279798DEFFFEA0F"/>
    <w:rsid w:val="00293CFC"/>
    <w:pPr>
      <w:spacing w:after="160" w:line="259" w:lineRule="auto"/>
    </w:pPr>
  </w:style>
  <w:style w:type="paragraph" w:customStyle="1" w:styleId="12757C10A9874B21830C6577746BEFEC">
    <w:name w:val="12757C10A9874B21830C6577746BEFEC"/>
    <w:rsid w:val="00293CFC"/>
    <w:pPr>
      <w:spacing w:after="160" w:line="259" w:lineRule="auto"/>
    </w:pPr>
  </w:style>
  <w:style w:type="paragraph" w:customStyle="1" w:styleId="C8F5EBE8C5AA42E0BE53DDFC9799EEA1">
    <w:name w:val="C8F5EBE8C5AA42E0BE53DDFC9799EEA1"/>
    <w:rsid w:val="00CA0AA8"/>
    <w:pPr>
      <w:spacing w:after="160" w:line="259" w:lineRule="auto"/>
    </w:pPr>
  </w:style>
  <w:style w:type="paragraph" w:customStyle="1" w:styleId="80A726724FA84F7A9D6460CA75702204">
    <w:name w:val="80A726724FA84F7A9D6460CA75702204"/>
    <w:rsid w:val="00CA0AA8"/>
    <w:pPr>
      <w:spacing w:after="160" w:line="259" w:lineRule="auto"/>
    </w:pPr>
  </w:style>
  <w:style w:type="paragraph" w:customStyle="1" w:styleId="5DB08BBF46D34D1597B227D1E8D79D4C">
    <w:name w:val="5DB08BBF46D34D1597B227D1E8D79D4C"/>
    <w:rsid w:val="00CA0AA8"/>
    <w:pPr>
      <w:spacing w:after="160" w:line="259" w:lineRule="auto"/>
    </w:pPr>
  </w:style>
  <w:style w:type="paragraph" w:customStyle="1" w:styleId="D4C1DD4AFDBE4D83897DB60D9043E3F7">
    <w:name w:val="D4C1DD4AFDBE4D83897DB60D9043E3F7"/>
    <w:rsid w:val="00CA0AA8"/>
    <w:pPr>
      <w:spacing w:after="160" w:line="259" w:lineRule="auto"/>
    </w:pPr>
  </w:style>
  <w:style w:type="paragraph" w:customStyle="1" w:styleId="252C720043734431847BA9F6694B8411">
    <w:name w:val="252C720043734431847BA9F6694B8411"/>
    <w:rsid w:val="00CA0AA8"/>
    <w:pPr>
      <w:spacing w:after="160" w:line="259" w:lineRule="auto"/>
    </w:pPr>
  </w:style>
  <w:style w:type="paragraph" w:customStyle="1" w:styleId="8BD19AB6F24149389CC5DBBA0AE947CE">
    <w:name w:val="8BD19AB6F24149389CC5DBBA0AE947CE"/>
    <w:rsid w:val="00CA0AA8"/>
    <w:pPr>
      <w:spacing w:after="160" w:line="259" w:lineRule="auto"/>
    </w:pPr>
  </w:style>
  <w:style w:type="paragraph" w:customStyle="1" w:styleId="B3738444803B4BDF80BB7DF9844B05A6">
    <w:name w:val="B3738444803B4BDF80BB7DF9844B05A6"/>
    <w:rsid w:val="00CA0AA8"/>
    <w:pPr>
      <w:spacing w:after="160" w:line="259" w:lineRule="auto"/>
    </w:pPr>
  </w:style>
  <w:style w:type="paragraph" w:customStyle="1" w:styleId="F974252CC1094A709047129BA7814BAC">
    <w:name w:val="F974252CC1094A709047129BA7814BAC"/>
    <w:rsid w:val="00CA0AA8"/>
    <w:pPr>
      <w:spacing w:after="160" w:line="259" w:lineRule="auto"/>
    </w:pPr>
  </w:style>
  <w:style w:type="paragraph" w:customStyle="1" w:styleId="E3523E237C5C44EBA56F50E1D15CC254">
    <w:name w:val="E3523E237C5C44EBA56F50E1D15CC254"/>
    <w:rsid w:val="00CA0AA8"/>
    <w:pPr>
      <w:spacing w:after="160" w:line="259" w:lineRule="auto"/>
    </w:pPr>
  </w:style>
  <w:style w:type="paragraph" w:customStyle="1" w:styleId="CF8B8728B2F34360BFA7B87810923F67">
    <w:name w:val="CF8B8728B2F34360BFA7B87810923F67"/>
    <w:rsid w:val="00CA0AA8"/>
    <w:pPr>
      <w:spacing w:after="160" w:line="259" w:lineRule="auto"/>
    </w:pPr>
  </w:style>
  <w:style w:type="paragraph" w:customStyle="1" w:styleId="E642F35B811D49159A12A385AA610D01">
    <w:name w:val="E642F35B811D49159A12A385AA610D01"/>
    <w:rsid w:val="00CA0AA8"/>
    <w:pPr>
      <w:spacing w:after="160" w:line="259" w:lineRule="auto"/>
    </w:pPr>
  </w:style>
  <w:style w:type="paragraph" w:customStyle="1" w:styleId="0ECA32284D1C4BAEBF4C3B7D8BB8A42F">
    <w:name w:val="0ECA32284D1C4BAEBF4C3B7D8BB8A42F"/>
    <w:rsid w:val="00CA0AA8"/>
    <w:pPr>
      <w:spacing w:after="160" w:line="259" w:lineRule="auto"/>
    </w:pPr>
  </w:style>
  <w:style w:type="paragraph" w:customStyle="1" w:styleId="79EBCF0871704641904F000726212F5B">
    <w:name w:val="79EBCF0871704641904F000726212F5B"/>
    <w:rsid w:val="00CA0AA8"/>
    <w:pPr>
      <w:spacing w:after="160" w:line="259" w:lineRule="auto"/>
    </w:pPr>
  </w:style>
  <w:style w:type="paragraph" w:customStyle="1" w:styleId="1CFA958BBB6E4F26928CB0C39AFF92CE">
    <w:name w:val="1CFA958BBB6E4F26928CB0C39AFF92CE"/>
    <w:rsid w:val="00CA0AA8"/>
    <w:pPr>
      <w:spacing w:after="160" w:line="259" w:lineRule="auto"/>
    </w:pPr>
  </w:style>
  <w:style w:type="paragraph" w:customStyle="1" w:styleId="26F36F50C84348888D64DA6903AF14E3">
    <w:name w:val="26F36F50C84348888D64DA6903AF14E3"/>
    <w:rsid w:val="00CA0AA8"/>
    <w:pPr>
      <w:spacing w:after="160" w:line="259" w:lineRule="auto"/>
    </w:pPr>
  </w:style>
  <w:style w:type="paragraph" w:customStyle="1" w:styleId="1049AAD4F9E04EE4847FD27DAB7B908F">
    <w:name w:val="1049AAD4F9E04EE4847FD27DAB7B908F"/>
    <w:rsid w:val="00CA0AA8"/>
    <w:pPr>
      <w:spacing w:after="160" w:line="259" w:lineRule="auto"/>
    </w:pPr>
  </w:style>
  <w:style w:type="paragraph" w:customStyle="1" w:styleId="F6E533B58554497B92B93D75E19751B7">
    <w:name w:val="F6E533B58554497B92B93D75E19751B7"/>
    <w:rsid w:val="00CA0AA8"/>
    <w:pPr>
      <w:spacing w:after="160" w:line="259" w:lineRule="auto"/>
    </w:pPr>
  </w:style>
  <w:style w:type="paragraph" w:customStyle="1" w:styleId="3248860C4ACE42C29DFE3168A0F61CC8">
    <w:name w:val="3248860C4ACE42C29DFE3168A0F61CC8"/>
    <w:rsid w:val="00CA0AA8"/>
    <w:pPr>
      <w:spacing w:after="160" w:line="259" w:lineRule="auto"/>
    </w:pPr>
  </w:style>
  <w:style w:type="paragraph" w:customStyle="1" w:styleId="31BB521BFE9A4681800FF494D991FA83">
    <w:name w:val="31BB521BFE9A4681800FF494D991FA83"/>
    <w:rsid w:val="00CA0AA8"/>
    <w:pPr>
      <w:spacing w:after="160" w:line="259" w:lineRule="auto"/>
    </w:pPr>
  </w:style>
  <w:style w:type="paragraph" w:customStyle="1" w:styleId="795E614CF5434957B9BF9866642523AF">
    <w:name w:val="795E614CF5434957B9BF9866642523AF"/>
    <w:rsid w:val="00CA0AA8"/>
    <w:pPr>
      <w:spacing w:after="160" w:line="259" w:lineRule="auto"/>
    </w:pPr>
  </w:style>
  <w:style w:type="paragraph" w:customStyle="1" w:styleId="D18D36D2F3B7434E8EE78FF760FAB760">
    <w:name w:val="D18D36D2F3B7434E8EE78FF760FAB760"/>
    <w:rsid w:val="00CA0AA8"/>
    <w:pPr>
      <w:spacing w:after="160" w:line="259" w:lineRule="auto"/>
    </w:pPr>
  </w:style>
  <w:style w:type="paragraph" w:customStyle="1" w:styleId="27F6E326A07D4F7BBF8044C625D7AAD4">
    <w:name w:val="27F6E326A07D4F7BBF8044C625D7AAD4"/>
    <w:rsid w:val="00934FEC"/>
    <w:pPr>
      <w:spacing w:after="160" w:line="259" w:lineRule="auto"/>
    </w:pPr>
  </w:style>
  <w:style w:type="paragraph" w:customStyle="1" w:styleId="761FD6760147403B906327E2251B24FF">
    <w:name w:val="761FD6760147403B906327E2251B24FF"/>
    <w:rsid w:val="00934FEC"/>
    <w:pPr>
      <w:spacing w:after="160" w:line="259" w:lineRule="auto"/>
    </w:pPr>
  </w:style>
  <w:style w:type="paragraph" w:customStyle="1" w:styleId="EEB0167CE41C4477A01EDB2219C21073">
    <w:name w:val="EEB0167CE41C4477A01EDB2219C21073"/>
    <w:rsid w:val="00934FEC"/>
    <w:pPr>
      <w:spacing w:after="160" w:line="259" w:lineRule="auto"/>
    </w:pPr>
  </w:style>
  <w:style w:type="paragraph" w:customStyle="1" w:styleId="F8819020B9C44BF6968B103409CF9742">
    <w:name w:val="F8819020B9C44BF6968B103409CF9742"/>
    <w:rsid w:val="00934FEC"/>
    <w:pPr>
      <w:spacing w:after="160" w:line="259" w:lineRule="auto"/>
    </w:pPr>
  </w:style>
  <w:style w:type="paragraph" w:customStyle="1" w:styleId="E3084760FBD14847BF512D17EA1B4D2B">
    <w:name w:val="E3084760FBD14847BF512D17EA1B4D2B"/>
    <w:rsid w:val="00934FEC"/>
    <w:pPr>
      <w:spacing w:after="160" w:line="259" w:lineRule="auto"/>
    </w:pPr>
  </w:style>
  <w:style w:type="paragraph" w:customStyle="1" w:styleId="C6B4E9A7791C4F90A6EF9B01FA51927E">
    <w:name w:val="C6B4E9A7791C4F90A6EF9B01FA51927E"/>
    <w:rsid w:val="00934FEC"/>
    <w:pPr>
      <w:spacing w:after="160" w:line="259" w:lineRule="auto"/>
    </w:pPr>
  </w:style>
  <w:style w:type="paragraph" w:customStyle="1" w:styleId="BB597C03464C41BA904A985A44E2572E">
    <w:name w:val="BB597C03464C41BA904A985A44E2572E"/>
    <w:rsid w:val="00934FEC"/>
    <w:pPr>
      <w:spacing w:after="160" w:line="259" w:lineRule="auto"/>
    </w:pPr>
  </w:style>
  <w:style w:type="paragraph" w:customStyle="1" w:styleId="24566E5C9B8742428BEEB05072756C6F">
    <w:name w:val="24566E5C9B8742428BEEB05072756C6F"/>
    <w:rsid w:val="00934FEC"/>
    <w:pPr>
      <w:spacing w:after="160" w:line="259" w:lineRule="auto"/>
    </w:pPr>
  </w:style>
  <w:style w:type="paragraph" w:customStyle="1" w:styleId="E60C5B77A38547B6857AD551536FEB34">
    <w:name w:val="E60C5B77A38547B6857AD551536FEB34"/>
    <w:rsid w:val="00934FEC"/>
    <w:pPr>
      <w:spacing w:after="160" w:line="259" w:lineRule="auto"/>
    </w:pPr>
  </w:style>
  <w:style w:type="paragraph" w:customStyle="1" w:styleId="46852DB93ABE4BCEAC33469D13D7F0D5">
    <w:name w:val="46852DB93ABE4BCEAC33469D13D7F0D5"/>
    <w:rsid w:val="00934FEC"/>
    <w:pPr>
      <w:spacing w:after="160" w:line="259" w:lineRule="auto"/>
    </w:pPr>
  </w:style>
  <w:style w:type="paragraph" w:customStyle="1" w:styleId="4F9F5A541EE34AFE82353208F5361569">
    <w:name w:val="4F9F5A541EE34AFE82353208F5361569"/>
    <w:rsid w:val="00934FEC"/>
    <w:pPr>
      <w:spacing w:after="160" w:line="259" w:lineRule="auto"/>
    </w:pPr>
  </w:style>
  <w:style w:type="paragraph" w:customStyle="1" w:styleId="E6AB2915B3D8430A86A881BE05BAAAF8">
    <w:name w:val="E6AB2915B3D8430A86A881BE05BAAAF8"/>
    <w:rsid w:val="00934FEC"/>
    <w:pPr>
      <w:spacing w:after="160" w:line="259" w:lineRule="auto"/>
    </w:pPr>
  </w:style>
  <w:style w:type="paragraph" w:customStyle="1" w:styleId="1F73AE10DFF14C37A103E3BFD5423278">
    <w:name w:val="1F73AE10DFF14C37A103E3BFD5423278"/>
    <w:rsid w:val="00934FEC"/>
    <w:pPr>
      <w:spacing w:after="160" w:line="259" w:lineRule="auto"/>
    </w:pPr>
  </w:style>
  <w:style w:type="paragraph" w:customStyle="1" w:styleId="32993CCB1B9543C1A7815362C054B2AE">
    <w:name w:val="32993CCB1B9543C1A7815362C054B2AE"/>
    <w:rsid w:val="00934FEC"/>
    <w:pPr>
      <w:spacing w:after="160" w:line="259" w:lineRule="auto"/>
    </w:pPr>
  </w:style>
  <w:style w:type="paragraph" w:customStyle="1" w:styleId="3F942EACA0A341C38D2702A4CD5DE35A">
    <w:name w:val="3F942EACA0A341C38D2702A4CD5DE35A"/>
    <w:rsid w:val="00934FEC"/>
    <w:pPr>
      <w:spacing w:after="160" w:line="259" w:lineRule="auto"/>
    </w:pPr>
  </w:style>
  <w:style w:type="paragraph" w:customStyle="1" w:styleId="0DD3F58C88F045E48459B3867B541FA8">
    <w:name w:val="0DD3F58C88F045E48459B3867B541FA8"/>
    <w:rsid w:val="00934FEC"/>
    <w:pPr>
      <w:spacing w:after="160" w:line="259" w:lineRule="auto"/>
    </w:pPr>
  </w:style>
  <w:style w:type="paragraph" w:customStyle="1" w:styleId="B3C28D293E0E4FD9B6D87BF4EF98A0E3">
    <w:name w:val="B3C28D293E0E4FD9B6D87BF4EF98A0E3"/>
    <w:rsid w:val="00934FEC"/>
    <w:pPr>
      <w:spacing w:after="160" w:line="259" w:lineRule="auto"/>
    </w:pPr>
  </w:style>
  <w:style w:type="paragraph" w:customStyle="1" w:styleId="F1D6EFCB50A04B01939BF0AB41ED0B31">
    <w:name w:val="F1D6EFCB50A04B01939BF0AB41ED0B31"/>
    <w:rsid w:val="00934FEC"/>
    <w:pPr>
      <w:spacing w:after="160" w:line="259" w:lineRule="auto"/>
    </w:pPr>
  </w:style>
  <w:style w:type="paragraph" w:customStyle="1" w:styleId="0BF620FBE0ED4D4FA7B0CA0D35B4E074">
    <w:name w:val="0BF620FBE0ED4D4FA7B0CA0D35B4E074"/>
    <w:rsid w:val="00934FEC"/>
    <w:pPr>
      <w:spacing w:after="160" w:line="259" w:lineRule="auto"/>
    </w:pPr>
  </w:style>
  <w:style w:type="paragraph" w:customStyle="1" w:styleId="A49F0D8CAC7540499B1DA63497F8350A">
    <w:name w:val="A49F0D8CAC7540499B1DA63497F8350A"/>
    <w:rsid w:val="00934FEC"/>
    <w:pPr>
      <w:spacing w:after="160" w:line="259" w:lineRule="auto"/>
    </w:pPr>
  </w:style>
  <w:style w:type="paragraph" w:customStyle="1" w:styleId="301B55F397C0485F8924FF812153F453">
    <w:name w:val="301B55F397C0485F8924FF812153F453"/>
    <w:rsid w:val="00934FEC"/>
    <w:pPr>
      <w:spacing w:after="160" w:line="259" w:lineRule="auto"/>
    </w:pPr>
  </w:style>
  <w:style w:type="paragraph" w:customStyle="1" w:styleId="D44F9A4BECAE4DC2B187AA1983DCEB2E">
    <w:name w:val="D44F9A4BECAE4DC2B187AA1983DCEB2E"/>
    <w:rsid w:val="00934FEC"/>
    <w:pPr>
      <w:spacing w:after="160" w:line="259" w:lineRule="auto"/>
    </w:pPr>
  </w:style>
  <w:style w:type="paragraph" w:customStyle="1" w:styleId="54D80FE7C51A41D482A26B19F4009C1E">
    <w:name w:val="54D80FE7C51A41D482A26B19F4009C1E"/>
    <w:rsid w:val="00934FEC"/>
    <w:pPr>
      <w:spacing w:after="160" w:line="259" w:lineRule="auto"/>
    </w:pPr>
  </w:style>
  <w:style w:type="paragraph" w:customStyle="1" w:styleId="2668EAA4CCA64EC1ADC95D3C982C8F00">
    <w:name w:val="2668EAA4CCA64EC1ADC95D3C982C8F00"/>
    <w:rsid w:val="00934FEC"/>
    <w:pPr>
      <w:spacing w:after="160" w:line="259" w:lineRule="auto"/>
    </w:pPr>
  </w:style>
  <w:style w:type="paragraph" w:customStyle="1" w:styleId="75B4283F94304873819B34776FFB4BBC">
    <w:name w:val="75B4283F94304873819B34776FFB4BBC"/>
    <w:rsid w:val="00934FEC"/>
    <w:pPr>
      <w:spacing w:after="160" w:line="259" w:lineRule="auto"/>
    </w:pPr>
  </w:style>
  <w:style w:type="paragraph" w:customStyle="1" w:styleId="D710B8B9ECDA440089E20858B73F729D">
    <w:name w:val="D710B8B9ECDA440089E20858B73F729D"/>
    <w:rsid w:val="00934FEC"/>
    <w:pPr>
      <w:spacing w:after="160" w:line="259" w:lineRule="auto"/>
    </w:pPr>
  </w:style>
  <w:style w:type="paragraph" w:customStyle="1" w:styleId="76F5DC7017334346944F0483F4C93C3F">
    <w:name w:val="76F5DC7017334346944F0483F4C93C3F"/>
    <w:rsid w:val="00934FEC"/>
    <w:pPr>
      <w:spacing w:after="160" w:line="259" w:lineRule="auto"/>
    </w:pPr>
  </w:style>
  <w:style w:type="paragraph" w:customStyle="1" w:styleId="476A3798B8E74B9194E45B7F19C5A14E">
    <w:name w:val="476A3798B8E74B9194E45B7F19C5A14E"/>
    <w:rsid w:val="00934FEC"/>
    <w:pPr>
      <w:spacing w:after="160" w:line="259" w:lineRule="auto"/>
    </w:pPr>
  </w:style>
  <w:style w:type="character" w:styleId="PageNumber">
    <w:name w:val="page number"/>
    <w:basedOn w:val="DefaultParagraphFont"/>
    <w:uiPriority w:val="99"/>
    <w:unhideWhenUsed/>
    <w:rsid w:val="0022698F"/>
    <w:rPr>
      <w:rFonts w:ascii="Arial" w:hAnsi="Arial"/>
      <w:sz w:val="18"/>
    </w:rPr>
  </w:style>
  <w:style w:type="paragraph" w:customStyle="1" w:styleId="D710B8B9ECDA440089E20858B73F729D1">
    <w:name w:val="D710B8B9ECDA440089E20858B73F729D1"/>
    <w:rsid w:val="00154287"/>
    <w:pPr>
      <w:spacing w:after="0" w:line="240" w:lineRule="auto"/>
    </w:pPr>
    <w:rPr>
      <w:rFonts w:ascii="Cambria" w:eastAsiaTheme="minorHAnsi" w:hAnsi="Cambria"/>
      <w:lang w:eastAsia="en-US"/>
    </w:rPr>
  </w:style>
  <w:style w:type="paragraph" w:customStyle="1" w:styleId="B8FCD02FC1224ADD82629A2BDAD8EF671">
    <w:name w:val="B8FCD02FC1224ADD82629A2BDAD8EF671"/>
    <w:rsid w:val="00154287"/>
    <w:pPr>
      <w:spacing w:after="0" w:line="240" w:lineRule="auto"/>
    </w:pPr>
    <w:rPr>
      <w:rFonts w:ascii="Cambria" w:eastAsiaTheme="minorHAnsi" w:hAnsi="Cambria"/>
      <w:lang w:eastAsia="en-US"/>
    </w:rPr>
  </w:style>
  <w:style w:type="paragraph" w:customStyle="1" w:styleId="52256F8B26A74A9B8183410F3FA80D2F2">
    <w:name w:val="52256F8B26A74A9B8183410F3FA80D2F2"/>
    <w:rsid w:val="00154287"/>
    <w:pPr>
      <w:spacing w:after="0" w:line="240" w:lineRule="auto"/>
    </w:pPr>
    <w:rPr>
      <w:rFonts w:ascii="Cambria" w:eastAsiaTheme="minorHAnsi" w:hAnsi="Cambria"/>
      <w:lang w:eastAsia="en-US"/>
    </w:rPr>
  </w:style>
  <w:style w:type="paragraph" w:customStyle="1" w:styleId="19DED96EF5F34DD4A09187C5E34048491">
    <w:name w:val="19DED96EF5F34DD4A09187C5E34048491"/>
    <w:rsid w:val="00154287"/>
    <w:pPr>
      <w:spacing w:after="0" w:line="240" w:lineRule="auto"/>
    </w:pPr>
    <w:rPr>
      <w:rFonts w:ascii="Cambria" w:eastAsiaTheme="minorHAnsi" w:hAnsi="Cambria"/>
      <w:lang w:eastAsia="en-US"/>
    </w:rPr>
  </w:style>
  <w:style w:type="paragraph" w:customStyle="1" w:styleId="4E88A6D730734E4FADE16EFF67BE0A6E">
    <w:name w:val="4E88A6D730734E4FADE16EFF67BE0A6E"/>
    <w:rsid w:val="00154287"/>
    <w:pPr>
      <w:spacing w:after="0" w:line="240" w:lineRule="auto"/>
    </w:pPr>
    <w:rPr>
      <w:rFonts w:ascii="Cambria" w:eastAsiaTheme="minorHAnsi" w:hAnsi="Cambria"/>
      <w:lang w:eastAsia="en-US"/>
    </w:rPr>
  </w:style>
  <w:style w:type="paragraph" w:customStyle="1" w:styleId="A7FDE5F197724AF9B0CF187C397AAFC6">
    <w:name w:val="A7FDE5F197724AF9B0CF187C397AAFC6"/>
    <w:rsid w:val="00154287"/>
    <w:pPr>
      <w:spacing w:after="0" w:line="240" w:lineRule="auto"/>
    </w:pPr>
    <w:rPr>
      <w:rFonts w:ascii="Cambria" w:eastAsiaTheme="minorHAnsi" w:hAnsi="Cambria"/>
      <w:lang w:eastAsia="en-US"/>
    </w:rPr>
  </w:style>
  <w:style w:type="paragraph" w:customStyle="1" w:styleId="4EA3FD9E18D0474BBB7EBD850EA55F89">
    <w:name w:val="4EA3FD9E18D0474BBB7EBD850EA55F89"/>
    <w:rsid w:val="00154287"/>
    <w:pPr>
      <w:spacing w:after="0" w:line="240" w:lineRule="auto"/>
    </w:pPr>
    <w:rPr>
      <w:rFonts w:ascii="Cambria" w:eastAsiaTheme="minorHAnsi" w:hAnsi="Cambria"/>
      <w:lang w:eastAsia="en-US"/>
    </w:rPr>
  </w:style>
  <w:style w:type="paragraph" w:customStyle="1" w:styleId="57BA1C063F3C49B997A4C27B196E94A0">
    <w:name w:val="57BA1C063F3C49B997A4C27B196E94A0"/>
    <w:rsid w:val="00154287"/>
    <w:pPr>
      <w:spacing w:after="0" w:line="240" w:lineRule="auto"/>
    </w:pPr>
    <w:rPr>
      <w:rFonts w:ascii="Cambria" w:eastAsiaTheme="minorHAnsi" w:hAnsi="Cambria"/>
      <w:lang w:eastAsia="en-US"/>
    </w:rPr>
  </w:style>
  <w:style w:type="paragraph" w:customStyle="1" w:styleId="19AC77233054451CB884F096444C513A">
    <w:name w:val="19AC77233054451CB884F096444C513A"/>
    <w:rsid w:val="00154287"/>
  </w:style>
  <w:style w:type="paragraph" w:customStyle="1" w:styleId="A1012E7DC6BF48E2867C664BE6E5E664">
    <w:name w:val="A1012E7DC6BF48E2867C664BE6E5E664"/>
    <w:rsid w:val="00154287"/>
  </w:style>
  <w:style w:type="paragraph" w:customStyle="1" w:styleId="057BEE895E204851BF1A82F7376E4B50">
    <w:name w:val="057BEE895E204851BF1A82F7376E4B50"/>
    <w:rsid w:val="00154287"/>
  </w:style>
  <w:style w:type="paragraph" w:customStyle="1" w:styleId="AD5A302F0E7045B29C516AFB7F889A39">
    <w:name w:val="AD5A302F0E7045B29C516AFB7F889A39"/>
    <w:rsid w:val="00154287"/>
  </w:style>
  <w:style w:type="paragraph" w:customStyle="1" w:styleId="B2FEB6D02B1041A6B8D51DE749CC3C12">
    <w:name w:val="B2FEB6D02B1041A6B8D51DE749CC3C12"/>
    <w:rsid w:val="00154287"/>
  </w:style>
  <w:style w:type="paragraph" w:customStyle="1" w:styleId="2409C03D1EFD44A3A80EAC156D718EC8">
    <w:name w:val="2409C03D1EFD44A3A80EAC156D718EC8"/>
    <w:rsid w:val="00154287"/>
  </w:style>
  <w:style w:type="paragraph" w:customStyle="1" w:styleId="EBD9390B2AD54837AA61B244BC4F7868">
    <w:name w:val="EBD9390B2AD54837AA61B244BC4F7868"/>
    <w:rsid w:val="00154287"/>
  </w:style>
  <w:style w:type="paragraph" w:customStyle="1" w:styleId="B284FE54BDE5428AA8D3AA420C306B54">
    <w:name w:val="B284FE54BDE5428AA8D3AA420C306B54"/>
    <w:rsid w:val="00154287"/>
  </w:style>
  <w:style w:type="paragraph" w:customStyle="1" w:styleId="48FE05D602D744AEA7C2E5D1F8530AA6">
    <w:name w:val="48FE05D602D744AEA7C2E5D1F8530AA6"/>
    <w:rsid w:val="00154287"/>
  </w:style>
  <w:style w:type="paragraph" w:customStyle="1" w:styleId="D710B8B9ECDA440089E20858B73F729D2">
    <w:name w:val="D710B8B9ECDA440089E20858B73F729D2"/>
    <w:rsid w:val="00154287"/>
    <w:pPr>
      <w:spacing w:after="0" w:line="240" w:lineRule="auto"/>
    </w:pPr>
    <w:rPr>
      <w:rFonts w:ascii="Cambria" w:eastAsiaTheme="minorHAnsi" w:hAnsi="Cambria"/>
      <w:lang w:eastAsia="en-US"/>
    </w:rPr>
  </w:style>
  <w:style w:type="paragraph" w:customStyle="1" w:styleId="B8FCD02FC1224ADD82629A2BDAD8EF672">
    <w:name w:val="B8FCD02FC1224ADD82629A2BDAD8EF672"/>
    <w:rsid w:val="00154287"/>
    <w:pPr>
      <w:spacing w:after="0" w:line="240" w:lineRule="auto"/>
    </w:pPr>
    <w:rPr>
      <w:rFonts w:ascii="Cambria" w:eastAsiaTheme="minorHAnsi" w:hAnsi="Cambria"/>
      <w:lang w:eastAsia="en-US"/>
    </w:rPr>
  </w:style>
  <w:style w:type="paragraph" w:customStyle="1" w:styleId="52256F8B26A74A9B8183410F3FA80D2F3">
    <w:name w:val="52256F8B26A74A9B8183410F3FA80D2F3"/>
    <w:rsid w:val="00154287"/>
    <w:pPr>
      <w:spacing w:after="0" w:line="240" w:lineRule="auto"/>
    </w:pPr>
    <w:rPr>
      <w:rFonts w:ascii="Cambria" w:eastAsiaTheme="minorHAnsi" w:hAnsi="Cambria"/>
      <w:lang w:eastAsia="en-US"/>
    </w:rPr>
  </w:style>
  <w:style w:type="paragraph" w:customStyle="1" w:styleId="19DED96EF5F34DD4A09187C5E34048492">
    <w:name w:val="19DED96EF5F34DD4A09187C5E34048492"/>
    <w:rsid w:val="00154287"/>
    <w:pPr>
      <w:spacing w:after="0" w:line="240" w:lineRule="auto"/>
    </w:pPr>
    <w:rPr>
      <w:rFonts w:ascii="Cambria" w:eastAsiaTheme="minorHAnsi" w:hAnsi="Cambria"/>
      <w:lang w:eastAsia="en-US"/>
    </w:rPr>
  </w:style>
  <w:style w:type="paragraph" w:customStyle="1" w:styleId="4E88A6D730734E4FADE16EFF67BE0A6E1">
    <w:name w:val="4E88A6D730734E4FADE16EFF67BE0A6E1"/>
    <w:rsid w:val="00154287"/>
    <w:pPr>
      <w:spacing w:after="0" w:line="240" w:lineRule="auto"/>
    </w:pPr>
    <w:rPr>
      <w:rFonts w:ascii="Cambria" w:eastAsiaTheme="minorHAnsi" w:hAnsi="Cambria"/>
      <w:lang w:eastAsia="en-US"/>
    </w:rPr>
  </w:style>
  <w:style w:type="paragraph" w:customStyle="1" w:styleId="A7FDE5F197724AF9B0CF187C397AAFC61">
    <w:name w:val="A7FDE5F197724AF9B0CF187C397AAFC61"/>
    <w:rsid w:val="00154287"/>
    <w:pPr>
      <w:spacing w:after="0" w:line="240" w:lineRule="auto"/>
    </w:pPr>
    <w:rPr>
      <w:rFonts w:ascii="Cambria" w:eastAsiaTheme="minorHAnsi" w:hAnsi="Cambria"/>
      <w:lang w:eastAsia="en-US"/>
    </w:rPr>
  </w:style>
  <w:style w:type="paragraph" w:customStyle="1" w:styleId="4EA3FD9E18D0474BBB7EBD850EA55F891">
    <w:name w:val="4EA3FD9E18D0474BBB7EBD850EA55F891"/>
    <w:rsid w:val="00154287"/>
    <w:pPr>
      <w:spacing w:after="0" w:line="240" w:lineRule="auto"/>
    </w:pPr>
    <w:rPr>
      <w:rFonts w:ascii="Cambria" w:eastAsiaTheme="minorHAnsi" w:hAnsi="Cambria"/>
      <w:lang w:eastAsia="en-US"/>
    </w:rPr>
  </w:style>
  <w:style w:type="paragraph" w:customStyle="1" w:styleId="57BA1C063F3C49B997A4C27B196E94A01">
    <w:name w:val="57BA1C063F3C49B997A4C27B196E94A01"/>
    <w:rsid w:val="00154287"/>
    <w:pPr>
      <w:spacing w:after="0" w:line="240" w:lineRule="auto"/>
    </w:pPr>
    <w:rPr>
      <w:rFonts w:ascii="Cambria" w:eastAsiaTheme="minorHAnsi" w:hAnsi="Cambria"/>
      <w:lang w:eastAsia="en-US"/>
    </w:rPr>
  </w:style>
  <w:style w:type="paragraph" w:customStyle="1" w:styleId="85202E4FC16C4E17939D180BD372333C">
    <w:name w:val="85202E4FC16C4E17939D180BD372333C"/>
    <w:rsid w:val="00154287"/>
  </w:style>
  <w:style w:type="paragraph" w:customStyle="1" w:styleId="644EDCABBB704BA3BB94AAAC89AC8924">
    <w:name w:val="644EDCABBB704BA3BB94AAAC89AC8924"/>
    <w:rsid w:val="00154287"/>
  </w:style>
  <w:style w:type="paragraph" w:customStyle="1" w:styleId="EB9C56F7142F49B984A7DB07A80F0410">
    <w:name w:val="EB9C56F7142F49B984A7DB07A80F0410"/>
    <w:rsid w:val="00F90C02"/>
  </w:style>
  <w:style w:type="paragraph" w:customStyle="1" w:styleId="39DB51909FA14B6BA2973641C5911221">
    <w:name w:val="39DB51909FA14B6BA2973641C5911221"/>
    <w:rsid w:val="00F90C02"/>
  </w:style>
  <w:style w:type="paragraph" w:customStyle="1" w:styleId="D710B8B9ECDA440089E20858B73F729D3">
    <w:name w:val="D710B8B9ECDA440089E20858B73F729D3"/>
    <w:rsid w:val="00062CF0"/>
    <w:pPr>
      <w:spacing w:after="0" w:line="280" w:lineRule="exact"/>
    </w:pPr>
    <w:rPr>
      <w:rFonts w:ascii="Cambria" w:eastAsiaTheme="minorHAnsi" w:hAnsi="Cambria"/>
      <w:lang w:eastAsia="en-US"/>
    </w:rPr>
  </w:style>
  <w:style w:type="paragraph" w:customStyle="1" w:styleId="B8FCD02FC1224ADD82629A2BDAD8EF673">
    <w:name w:val="B8FCD02FC1224ADD82629A2BDAD8EF673"/>
    <w:rsid w:val="00062CF0"/>
    <w:pPr>
      <w:spacing w:after="0" w:line="280" w:lineRule="exact"/>
    </w:pPr>
    <w:rPr>
      <w:rFonts w:ascii="Cambria" w:eastAsiaTheme="minorHAnsi" w:hAnsi="Cambria"/>
      <w:lang w:eastAsia="en-US"/>
    </w:rPr>
  </w:style>
  <w:style w:type="paragraph" w:customStyle="1" w:styleId="52256F8B26A74A9B8183410F3FA80D2F4">
    <w:name w:val="52256F8B26A74A9B8183410F3FA80D2F4"/>
    <w:rsid w:val="00062CF0"/>
    <w:pPr>
      <w:spacing w:after="0" w:line="280" w:lineRule="exact"/>
    </w:pPr>
    <w:rPr>
      <w:rFonts w:ascii="Cambria" w:eastAsiaTheme="minorHAnsi" w:hAnsi="Cambria"/>
      <w:lang w:eastAsia="en-US"/>
    </w:rPr>
  </w:style>
  <w:style w:type="paragraph" w:customStyle="1" w:styleId="19DED96EF5F34DD4A09187C5E34048493">
    <w:name w:val="19DED96EF5F34DD4A09187C5E34048493"/>
    <w:rsid w:val="00062CF0"/>
    <w:pPr>
      <w:spacing w:after="0" w:line="280" w:lineRule="exact"/>
    </w:pPr>
    <w:rPr>
      <w:rFonts w:ascii="Cambria" w:eastAsiaTheme="minorHAnsi" w:hAnsi="Cambria"/>
      <w:lang w:eastAsia="en-US"/>
    </w:rPr>
  </w:style>
  <w:style w:type="paragraph" w:customStyle="1" w:styleId="4E88A6D730734E4FADE16EFF67BE0A6E2">
    <w:name w:val="4E88A6D730734E4FADE16EFF67BE0A6E2"/>
    <w:rsid w:val="00062CF0"/>
    <w:pPr>
      <w:spacing w:after="0" w:line="280" w:lineRule="exact"/>
    </w:pPr>
    <w:rPr>
      <w:rFonts w:ascii="Cambria" w:eastAsiaTheme="minorHAnsi" w:hAnsi="Cambria"/>
      <w:lang w:eastAsia="en-US"/>
    </w:rPr>
  </w:style>
  <w:style w:type="paragraph" w:customStyle="1" w:styleId="A7FDE5F197724AF9B0CF187C397AAFC62">
    <w:name w:val="A7FDE5F197724AF9B0CF187C397AAFC62"/>
    <w:rsid w:val="00062CF0"/>
    <w:pPr>
      <w:spacing w:after="0" w:line="280" w:lineRule="exact"/>
    </w:pPr>
    <w:rPr>
      <w:rFonts w:ascii="Cambria" w:eastAsiaTheme="minorHAnsi" w:hAnsi="Cambria"/>
      <w:lang w:eastAsia="en-US"/>
    </w:rPr>
  </w:style>
  <w:style w:type="paragraph" w:customStyle="1" w:styleId="4EA3FD9E18D0474BBB7EBD850EA55F892">
    <w:name w:val="4EA3FD9E18D0474BBB7EBD850EA55F892"/>
    <w:rsid w:val="00062CF0"/>
    <w:pPr>
      <w:spacing w:after="0" w:line="280" w:lineRule="exact"/>
    </w:pPr>
    <w:rPr>
      <w:rFonts w:ascii="Cambria" w:eastAsiaTheme="minorHAnsi" w:hAnsi="Cambria"/>
      <w:lang w:eastAsia="en-US"/>
    </w:rPr>
  </w:style>
  <w:style w:type="paragraph" w:customStyle="1" w:styleId="57BA1C063F3C49B997A4C27B196E94A02">
    <w:name w:val="57BA1C063F3C49B997A4C27B196E94A02"/>
    <w:rsid w:val="00062CF0"/>
    <w:pPr>
      <w:spacing w:after="0" w:line="280" w:lineRule="exact"/>
    </w:pPr>
    <w:rPr>
      <w:rFonts w:ascii="Cambria" w:eastAsiaTheme="minorHAnsi" w:hAnsi="Cambria"/>
      <w:lang w:eastAsia="en-US"/>
    </w:rPr>
  </w:style>
  <w:style w:type="paragraph" w:customStyle="1" w:styleId="D710B8B9ECDA440089E20858B73F729D4">
    <w:name w:val="D710B8B9ECDA440089E20858B73F729D4"/>
    <w:rsid w:val="00062CF0"/>
    <w:pPr>
      <w:spacing w:after="0" w:line="280" w:lineRule="exact"/>
    </w:pPr>
    <w:rPr>
      <w:rFonts w:ascii="Cambria" w:eastAsiaTheme="minorHAnsi" w:hAnsi="Cambria"/>
      <w:lang w:eastAsia="en-US"/>
    </w:rPr>
  </w:style>
  <w:style w:type="paragraph" w:customStyle="1" w:styleId="B8FCD02FC1224ADD82629A2BDAD8EF674">
    <w:name w:val="B8FCD02FC1224ADD82629A2BDAD8EF674"/>
    <w:rsid w:val="00062CF0"/>
    <w:pPr>
      <w:spacing w:after="0" w:line="280" w:lineRule="exact"/>
    </w:pPr>
    <w:rPr>
      <w:rFonts w:ascii="Cambria" w:eastAsiaTheme="minorHAnsi" w:hAnsi="Cambria"/>
      <w:lang w:eastAsia="en-US"/>
    </w:rPr>
  </w:style>
  <w:style w:type="paragraph" w:customStyle="1" w:styleId="52256F8B26A74A9B8183410F3FA80D2F5">
    <w:name w:val="52256F8B26A74A9B8183410F3FA80D2F5"/>
    <w:rsid w:val="00062CF0"/>
    <w:pPr>
      <w:spacing w:after="0" w:line="280" w:lineRule="exact"/>
    </w:pPr>
    <w:rPr>
      <w:rFonts w:ascii="Cambria" w:eastAsiaTheme="minorHAnsi" w:hAnsi="Cambria"/>
      <w:lang w:eastAsia="en-US"/>
    </w:rPr>
  </w:style>
  <w:style w:type="paragraph" w:customStyle="1" w:styleId="19DED96EF5F34DD4A09187C5E34048494">
    <w:name w:val="19DED96EF5F34DD4A09187C5E34048494"/>
    <w:rsid w:val="00062CF0"/>
    <w:pPr>
      <w:spacing w:after="0" w:line="280" w:lineRule="exact"/>
    </w:pPr>
    <w:rPr>
      <w:rFonts w:ascii="Cambria" w:eastAsiaTheme="minorHAnsi" w:hAnsi="Cambria"/>
      <w:lang w:eastAsia="en-US"/>
    </w:rPr>
  </w:style>
  <w:style w:type="paragraph" w:customStyle="1" w:styleId="4E88A6D730734E4FADE16EFF67BE0A6E3">
    <w:name w:val="4E88A6D730734E4FADE16EFF67BE0A6E3"/>
    <w:rsid w:val="00062CF0"/>
    <w:pPr>
      <w:spacing w:after="0" w:line="280" w:lineRule="exact"/>
    </w:pPr>
    <w:rPr>
      <w:rFonts w:ascii="Cambria" w:eastAsiaTheme="minorHAnsi" w:hAnsi="Cambria"/>
      <w:lang w:eastAsia="en-US"/>
    </w:rPr>
  </w:style>
  <w:style w:type="paragraph" w:customStyle="1" w:styleId="A7FDE5F197724AF9B0CF187C397AAFC63">
    <w:name w:val="A7FDE5F197724AF9B0CF187C397AAFC63"/>
    <w:rsid w:val="00062CF0"/>
    <w:pPr>
      <w:spacing w:after="0" w:line="280" w:lineRule="exact"/>
    </w:pPr>
    <w:rPr>
      <w:rFonts w:ascii="Cambria" w:eastAsiaTheme="minorHAnsi" w:hAnsi="Cambria"/>
      <w:lang w:eastAsia="en-US"/>
    </w:rPr>
  </w:style>
  <w:style w:type="paragraph" w:customStyle="1" w:styleId="4EA3FD9E18D0474BBB7EBD850EA55F893">
    <w:name w:val="4EA3FD9E18D0474BBB7EBD850EA55F893"/>
    <w:rsid w:val="00062CF0"/>
    <w:pPr>
      <w:spacing w:after="0" w:line="280" w:lineRule="exact"/>
    </w:pPr>
    <w:rPr>
      <w:rFonts w:ascii="Cambria" w:eastAsiaTheme="minorHAnsi" w:hAnsi="Cambria"/>
      <w:lang w:eastAsia="en-US"/>
    </w:rPr>
  </w:style>
  <w:style w:type="paragraph" w:customStyle="1" w:styleId="57BA1C063F3C49B997A4C27B196E94A03">
    <w:name w:val="57BA1C063F3C49B997A4C27B196E94A03"/>
    <w:rsid w:val="00062CF0"/>
    <w:pPr>
      <w:spacing w:after="0" w:line="280" w:lineRule="exact"/>
    </w:pPr>
    <w:rPr>
      <w:rFonts w:ascii="Cambria" w:eastAsiaTheme="minorHAnsi" w:hAnsi="Cambria"/>
      <w:lang w:eastAsia="en-US"/>
    </w:rPr>
  </w:style>
  <w:style w:type="paragraph" w:customStyle="1" w:styleId="346C87863CD84D01BAD4E45D30A756A3">
    <w:name w:val="346C87863CD84D01BAD4E45D30A756A3"/>
    <w:rsid w:val="00BC1363"/>
  </w:style>
  <w:style w:type="paragraph" w:customStyle="1" w:styleId="B23F9C9E3525412DAA4F71BBF44C8FDD">
    <w:name w:val="B23F9C9E3525412DAA4F71BBF44C8FDD"/>
    <w:rsid w:val="00BC1363"/>
  </w:style>
  <w:style w:type="paragraph" w:customStyle="1" w:styleId="28947FB99C2F48E69B6BF8DDA0EC5204">
    <w:name w:val="28947FB99C2F48E69B6BF8DDA0EC5204"/>
    <w:rsid w:val="00BC1363"/>
  </w:style>
  <w:style w:type="paragraph" w:customStyle="1" w:styleId="10D399A4B75B442795D8A76EDC38FFD4">
    <w:name w:val="10D399A4B75B442795D8A76EDC38FFD4"/>
    <w:rsid w:val="00BC1363"/>
  </w:style>
  <w:style w:type="paragraph" w:customStyle="1" w:styleId="CDC1546375FF49CFA427F1F9B0EA5CFB">
    <w:name w:val="CDC1546375FF49CFA427F1F9B0EA5CFB"/>
    <w:rsid w:val="00BC1363"/>
  </w:style>
  <w:style w:type="paragraph" w:customStyle="1" w:styleId="8EA7CD7182E941F7B59AD27E5F4F3168">
    <w:name w:val="8EA7CD7182E941F7B59AD27E5F4F3168"/>
    <w:rsid w:val="00BC1363"/>
  </w:style>
  <w:style w:type="paragraph" w:customStyle="1" w:styleId="1BE38CFE464D4DB5883B500094651A80">
    <w:name w:val="1BE38CFE464D4DB5883B500094651A80"/>
    <w:rsid w:val="00BC1363"/>
  </w:style>
  <w:style w:type="paragraph" w:customStyle="1" w:styleId="3D2EA9ECF29843569022B0138F8DC398">
    <w:name w:val="3D2EA9ECF29843569022B0138F8DC398"/>
    <w:rsid w:val="00BC1363"/>
  </w:style>
  <w:style w:type="paragraph" w:customStyle="1" w:styleId="07661F0800534273AC231E7CDF90ACDA">
    <w:name w:val="07661F0800534273AC231E7CDF90ACDA"/>
    <w:rsid w:val="00BC1363"/>
  </w:style>
  <w:style w:type="paragraph" w:customStyle="1" w:styleId="1D2934BE02B44310A0E2F0D74ED82A68">
    <w:name w:val="1D2934BE02B44310A0E2F0D74ED82A68"/>
    <w:rsid w:val="00BC1363"/>
  </w:style>
  <w:style w:type="paragraph" w:customStyle="1" w:styleId="0173F21C0BB1404DA9255AE049FC1A0F">
    <w:name w:val="0173F21C0BB1404DA9255AE049FC1A0F"/>
    <w:rsid w:val="003D607A"/>
  </w:style>
  <w:style w:type="paragraph" w:customStyle="1" w:styleId="FAE5966A298A4B8B942D24B08212E542">
    <w:name w:val="FAE5966A298A4B8B942D24B08212E542"/>
    <w:rsid w:val="002F34C5"/>
    <w:pPr>
      <w:spacing w:after="160" w:line="259" w:lineRule="auto"/>
    </w:pPr>
    <w:rPr>
      <w:lang w:val="en-US" w:eastAsia="en-US"/>
    </w:rPr>
  </w:style>
  <w:style w:type="paragraph" w:customStyle="1" w:styleId="F4414841F5404D6585216135A89438EA">
    <w:name w:val="F4414841F5404D6585216135A89438EA"/>
    <w:rsid w:val="002F34C5"/>
    <w:pPr>
      <w:spacing w:after="160" w:line="259" w:lineRule="auto"/>
    </w:pPr>
    <w:rPr>
      <w:lang w:val="en-US" w:eastAsia="en-US"/>
    </w:rPr>
  </w:style>
  <w:style w:type="paragraph" w:customStyle="1" w:styleId="D710B8B9ECDA440089E20858B73F729D5">
    <w:name w:val="D710B8B9ECDA440089E20858B73F729D5"/>
    <w:rsid w:val="002F34C5"/>
    <w:pPr>
      <w:spacing w:after="0" w:line="280" w:lineRule="exact"/>
    </w:pPr>
    <w:rPr>
      <w:rFonts w:ascii="Cambria" w:eastAsiaTheme="minorHAnsi" w:hAnsi="Cambria"/>
      <w:lang w:eastAsia="en-US"/>
    </w:rPr>
  </w:style>
  <w:style w:type="paragraph" w:customStyle="1" w:styleId="0EC714EA80544150B57690FF66324C64">
    <w:name w:val="0EC714EA80544150B57690FF66324C64"/>
    <w:rsid w:val="002F34C5"/>
    <w:pPr>
      <w:spacing w:after="0" w:line="280" w:lineRule="exact"/>
    </w:pPr>
    <w:rPr>
      <w:rFonts w:ascii="Cambria" w:eastAsiaTheme="minorHAnsi" w:hAnsi="Cambria"/>
      <w:lang w:eastAsia="en-US"/>
    </w:rPr>
  </w:style>
  <w:style w:type="paragraph" w:customStyle="1" w:styleId="07661F0800534273AC231E7CDF90ACDA1">
    <w:name w:val="07661F0800534273AC231E7CDF90ACDA1"/>
    <w:rsid w:val="002F34C5"/>
    <w:pPr>
      <w:spacing w:after="0" w:line="280" w:lineRule="exact"/>
    </w:pPr>
    <w:rPr>
      <w:rFonts w:ascii="Cambria" w:eastAsiaTheme="minorHAnsi" w:hAnsi="Cambria"/>
      <w:lang w:eastAsia="en-US"/>
    </w:rPr>
  </w:style>
  <w:style w:type="paragraph" w:customStyle="1" w:styleId="DefaultPlaceholder1082065158">
    <w:name w:val="DefaultPlaceholder_1082065158"/>
    <w:rsid w:val="002F34C5"/>
    <w:pPr>
      <w:spacing w:after="0" w:line="280" w:lineRule="exact"/>
    </w:pPr>
    <w:rPr>
      <w:rFonts w:ascii="Cambria" w:eastAsiaTheme="minorHAnsi" w:hAnsi="Cambria"/>
      <w:lang w:eastAsia="en-US"/>
    </w:rPr>
  </w:style>
  <w:style w:type="paragraph" w:customStyle="1" w:styleId="7B9C559A9F7847F8B136340CA95BA68B">
    <w:name w:val="7B9C559A9F7847F8B136340CA95BA68B"/>
    <w:rsid w:val="002F34C5"/>
    <w:pPr>
      <w:spacing w:after="160" w:line="259" w:lineRule="auto"/>
    </w:pPr>
    <w:rPr>
      <w:lang w:val="en-US" w:eastAsia="en-US"/>
    </w:rPr>
  </w:style>
  <w:style w:type="paragraph" w:customStyle="1" w:styleId="D710B8B9ECDA440089E20858B73F729D6">
    <w:name w:val="D710B8B9ECDA440089E20858B73F729D6"/>
    <w:rsid w:val="00CD0724"/>
    <w:pPr>
      <w:spacing w:after="0" w:line="280" w:lineRule="exact"/>
    </w:pPr>
    <w:rPr>
      <w:rFonts w:ascii="Cambria" w:eastAsiaTheme="minorHAnsi" w:hAnsi="Cambria"/>
      <w:lang w:eastAsia="en-US"/>
    </w:rPr>
  </w:style>
  <w:style w:type="paragraph" w:customStyle="1" w:styleId="07661F0800534273AC231E7CDF90ACDA2">
    <w:name w:val="07661F0800534273AC231E7CDF90ACDA2"/>
    <w:rsid w:val="00CD0724"/>
    <w:pPr>
      <w:spacing w:after="0" w:line="280" w:lineRule="exact"/>
    </w:pPr>
    <w:rPr>
      <w:rFonts w:ascii="Cambria" w:eastAsiaTheme="minorHAnsi" w:hAnsi="Cambria"/>
      <w:lang w:eastAsia="en-US"/>
    </w:rPr>
  </w:style>
  <w:style w:type="paragraph" w:customStyle="1" w:styleId="DefaultPlaceholder10820651581">
    <w:name w:val="DefaultPlaceholder_10820651581"/>
    <w:rsid w:val="00CD0724"/>
    <w:pPr>
      <w:spacing w:after="0" w:line="280" w:lineRule="exact"/>
    </w:pPr>
    <w:rPr>
      <w:rFonts w:ascii="Cambria" w:eastAsiaTheme="minorHAnsi" w:hAnsi="Cambria"/>
      <w:lang w:eastAsia="en-US"/>
    </w:rPr>
  </w:style>
  <w:style w:type="paragraph" w:customStyle="1" w:styleId="297D8F636DAA4A3D8E6C7DB0864713BA">
    <w:name w:val="297D8F636DAA4A3D8E6C7DB0864713BA"/>
    <w:rsid w:val="00CD0724"/>
    <w:pPr>
      <w:spacing w:after="0" w:line="280" w:lineRule="exact"/>
    </w:pPr>
    <w:rPr>
      <w:rFonts w:ascii="Cambria" w:eastAsiaTheme="minorHAnsi" w:hAnsi="Cambria"/>
      <w:lang w:eastAsia="en-US"/>
    </w:rPr>
  </w:style>
  <w:style w:type="paragraph" w:customStyle="1" w:styleId="D710B8B9ECDA440089E20858B73F729D7">
    <w:name w:val="D710B8B9ECDA440089E20858B73F729D7"/>
    <w:rsid w:val="00E23094"/>
    <w:pPr>
      <w:spacing w:after="0" w:line="280" w:lineRule="exact"/>
    </w:pPr>
    <w:rPr>
      <w:rFonts w:ascii="Cambria" w:eastAsiaTheme="minorHAnsi" w:hAnsi="Cambria"/>
      <w:lang w:eastAsia="en-US"/>
    </w:rPr>
  </w:style>
  <w:style w:type="paragraph" w:customStyle="1" w:styleId="07661F0800534273AC231E7CDF90ACDA3">
    <w:name w:val="07661F0800534273AC231E7CDF90ACDA3"/>
    <w:rsid w:val="00E23094"/>
    <w:pPr>
      <w:spacing w:after="0" w:line="280" w:lineRule="exact"/>
    </w:pPr>
    <w:rPr>
      <w:rFonts w:ascii="Cambria" w:eastAsiaTheme="minorHAnsi" w:hAnsi="Cambria"/>
      <w:lang w:eastAsia="en-US"/>
    </w:rPr>
  </w:style>
  <w:style w:type="paragraph" w:customStyle="1" w:styleId="DefaultPlaceholder10820651582">
    <w:name w:val="DefaultPlaceholder_10820651582"/>
    <w:rsid w:val="00E23094"/>
    <w:pPr>
      <w:spacing w:after="0" w:line="280" w:lineRule="exact"/>
    </w:pPr>
    <w:rPr>
      <w:rFonts w:ascii="Cambria" w:eastAsiaTheme="minorHAnsi" w:hAnsi="Cambria"/>
      <w:lang w:eastAsia="en-US"/>
    </w:rPr>
  </w:style>
  <w:style w:type="paragraph" w:customStyle="1" w:styleId="827D83AB1BEE4234881A6DDD250A63E9">
    <w:name w:val="827D83AB1BEE4234881A6DDD250A63E9"/>
    <w:rsid w:val="00E23094"/>
    <w:pPr>
      <w:spacing w:after="0" w:line="280" w:lineRule="exact"/>
    </w:pPr>
    <w:rPr>
      <w:rFonts w:ascii="Cambria" w:eastAsiaTheme="minorHAnsi" w:hAnsi="Cambria"/>
      <w:lang w:eastAsia="en-US"/>
    </w:rPr>
  </w:style>
  <w:style w:type="paragraph" w:customStyle="1" w:styleId="5E57E52856D4450B92CCCC74BA0AEF38">
    <w:name w:val="5E57E52856D4450B92CCCC74BA0AEF38"/>
    <w:rsid w:val="00D40BFE"/>
    <w:pPr>
      <w:spacing w:after="160" w:line="259" w:lineRule="auto"/>
    </w:pPr>
  </w:style>
  <w:style w:type="paragraph" w:customStyle="1" w:styleId="C631305D06454E2F981D8C0581788D1A">
    <w:name w:val="C631305D06454E2F981D8C0581788D1A"/>
    <w:rsid w:val="003151D6"/>
    <w:pPr>
      <w:spacing w:after="160" w:line="259" w:lineRule="auto"/>
    </w:pPr>
  </w:style>
  <w:style w:type="paragraph" w:customStyle="1" w:styleId="D710B8B9ECDA440089E20858B73F729D8">
    <w:name w:val="D710B8B9ECDA440089E20858B73F729D8"/>
    <w:rsid w:val="0022698F"/>
    <w:pPr>
      <w:spacing w:after="0" w:line="280" w:lineRule="exact"/>
    </w:pPr>
    <w:rPr>
      <w:rFonts w:ascii="Cambria" w:eastAsiaTheme="minorHAnsi" w:hAnsi="Cambria"/>
      <w:lang w:eastAsia="en-US"/>
    </w:rPr>
  </w:style>
  <w:style w:type="paragraph" w:customStyle="1" w:styleId="07661F0800534273AC231E7CDF90ACDA4">
    <w:name w:val="07661F0800534273AC231E7CDF90ACDA4"/>
    <w:rsid w:val="0022698F"/>
    <w:pPr>
      <w:spacing w:after="0" w:line="280" w:lineRule="exact"/>
    </w:pPr>
    <w:rPr>
      <w:rFonts w:ascii="Cambria" w:eastAsiaTheme="minorHAnsi" w:hAnsi="Cambria"/>
      <w:lang w:eastAsia="en-US"/>
    </w:rPr>
  </w:style>
  <w:style w:type="paragraph" w:customStyle="1" w:styleId="DefaultPlaceholder10820651583">
    <w:name w:val="DefaultPlaceholder_10820651583"/>
    <w:rsid w:val="0022698F"/>
    <w:pPr>
      <w:spacing w:after="0" w:line="280" w:lineRule="exact"/>
    </w:pPr>
    <w:rPr>
      <w:rFonts w:ascii="Cambria" w:eastAsiaTheme="minorHAnsi" w:hAnsi="Cambria"/>
      <w:lang w:eastAsia="en-US"/>
    </w:rPr>
  </w:style>
  <w:style w:type="paragraph" w:customStyle="1" w:styleId="C631305D06454E2F981D8C0581788D1A1">
    <w:name w:val="C631305D06454E2F981D8C0581788D1A1"/>
    <w:rsid w:val="0022698F"/>
    <w:pPr>
      <w:spacing w:after="0" w:line="280" w:lineRule="exact"/>
    </w:pPr>
    <w:rPr>
      <w:rFonts w:ascii="Cambria" w:eastAsiaTheme="minorHAnsi" w:hAnsi="Cambria"/>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53E2D982AA84CA9C81BE1BEA64D6E" ma:contentTypeVersion="11" ma:contentTypeDescription="Create a new document." ma:contentTypeScope="" ma:versionID="09cde446f07b8b2b817fdaeca4fc678d">
  <xsd:schema xmlns:xsd="http://www.w3.org/2001/XMLSchema" xmlns:xs="http://www.w3.org/2001/XMLSchema" xmlns:p="http://schemas.microsoft.com/office/2006/metadata/properties" xmlns:ns2="f00eac90-9263-4687-88de-28426618b069" targetNamespace="http://schemas.microsoft.com/office/2006/metadata/properties" ma:root="true" ma:fieldsID="8c41ffe04803a3b16ec2b07b36b99440" ns2:_="">
    <xsd:import namespace="f00eac90-9263-4687-88de-28426618b06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eac90-9263-4687-88de-28426618b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gbs:GrowBusinessDocument xmlns:gbs="http://www.software-innovation.no/growBusinessDocument" gbs:officeVersion="2007" gbs:sourceId="691505" gbs:entity="Document" gbs:templateDesignerVersion="3.1 F">
  <gbs:OurRef.Name gbs:loadFromGrowBusiness="OnEdit" gbs:saveInGrowBusiness="False" gbs:connected="true" gbs:recno="" gbs:entity="" gbs:datatype="string" gbs:key="10000" gbs:removeContentControl="0">Line Oksnes</gbs:OurRef.Name>
  <gbs:DocumentDate gbs:loadFromGrowBusiness="OnEdit" gbs:saveInGrowBusiness="True" gbs:connected="true" gbs:recno="" gbs:entity="" gbs:datatype="date" gbs:key="10001" gbs:removeContentControl="0">2021-06-08T00:00:00</gbs:DocumentDate>
  <gbs:DocumentNumber gbs:loadFromGrowBusiness="OnEdit" gbs:saveInGrowBusiness="False" gbs:connected="true" gbs:recno="" gbs:entity="" gbs:datatype="string" gbs:key="10002" gbs:removeContentControl="0">20/01278-98</gbs:DocumentNumber>
  <gbs:Lists>
    <gbs:MultipleLines>
    </gbs:MultipleLines>
    <gbs:SingleLines>
      <gbs:ToActivityContact gbs:name="Mottakerliste" gbs:removeList="False" gbs:row-separator=";" gbs:field-separator="/" gbs:loadFromGrowBusiness="OnEdit" gbs:saveInGrowBusiness="False" gbs:removeContentControl="0">
        <gbs:DisplayField gbs:key="10003">Nils Bjugstad/REALTEK - Fakultet for realfag og teknologi;Siv Borghild Skeie/KBM - Fakultet for kjemi, bioteknologi og matvitenskap;Jan Vermaat/MINA - Fakultet for miljøvitenskap og naturforvaltning;Frode Alfnes/HH - Handelshøyskolen;Finn-Arne Weltzien/VET - Veterinærhøgskolen;Randi Kaarhus/LANDSAM - Fakultet for landskap og samfunn;Odd Arne Rognli/BIOVIT - Fakultet for biovitenskap</gbs:DisplayField>
        <gbs:ToActivityContactJOINEX.Name2 gbs:removeContentControl="0" gbs:joinex="[JOINEX=[ToRole] {!OJEX!}=6]" gbs:dispatchrecipient="false"/>
        <gbs:ToActivityContactJOINEX.Name gbs:joinex="[JOINEX=[ToRole] {!OJEX!}=6]" gbs:dispatchrecipient="false" gbs:removeContentControl="0"/>
      </gbs:ToActivityContact>
      <gbs:ToActivityContact gbs:name="Kopimottakerliste" gbs:removeList="False" gbs:row-separator=";" gbs:field-separator="/" gbs:loadFromGrowBusiness="OnEdit" gbs:saveInGrowBusiness="False" gbs:removeContentControl="0">
        <gbs:DisplayField gbs:key="10004">Siri Fjellheim/Prorektor for forskning;Kari Elise Moxnes/FIE - Forskning, innovasjon og eksternt samarbeid;Ragnhild Solheim/FIE - Forskning, innovasjon og eksternt samarbeid;Solveig Fossum-Raunehaug/FIE - Forskning, innovasjon og eksternt samarbeid;Berit Hauger Lindstad/REALTEK - Fakultet for realfag og teknologi;Anne Cathrine Gjærde/REALTEK - Fakultet for realfag og teknologi;Wenche Johnsrød/KBM - Fakultet for kjemi, bioteknologi og matvitenskap;Ågot Aakra/KBM - Fakultet for kjemi, bioteknologi og matvitenskap;Trine Isaksen/KBM - Fakultet for kjemi, bioteknologi og matvitenskap;Hans Fredrik Hoen/MINA - Fakultet for miljøvitenskap og naturforvaltning;Mirian Wangen/MINA - Fakultet for miljøvitenskap og naturforvaltning;Kari Margrete Thue/MINA - Fakultet for miljøvitenskap og naturforvaltning;Kirsti Pettersen/HH - Handelshøyskolen;Gro Ladegård/HH - Handelshøyskolen;Anne Storset/VET - Veterinærhøgskolen;Marianne Tandberg/VET - Veterinærhøgskolen;Oliver Xingwen Li/VET - Veterinærhøgskolen;Eva Falleth/LANDSAM - Fakultet for landskap og samfunn;Sheena Gilchrist Lisland/LANDSAM - Fakultet for landskap og samfunn;Josie Teurlings/LANDSAM - Fakultet for landskap og samfunn;Mara Georgiana Dagestad/BIOVIT - Fakultet for biovitenskap;Kari Kolstad/BIOVIT - Fakultet for biovitenskap</gbs:DisplayField>
        <gbs:ToActivityContactJOINEX.Name2 gbs:removeContentControl="0" gbs:joinex="[JOINEX=[ToRole] {!OJEX!}=8]" gbs:dispatchrecipient="false"/>
        <gbs:ToActivityContactJOINEX.Name gbs:removeContentControl="0" gbs:joinex="[JOINEX=[ToRole] {!OJEX!}=8]" gbs:dispatchrecipient="false"/>
      </gbs:ToActivityContact>
      <gbs:ToCurrentVersion gbs:name="VedleggSL" gbs:removeList="False" gbs:row-separator=", " gbs:field-separator=", " gbs:loadFromGrowBusiness="OnEdit" gbs:saveInGrowBusiness="False" gbs:removeContentControl="0">
        <gbs:DisplayField gbs:key="10005">
        </gbs:DisplayField>
        <gbs:ToCurrentVersion.FileConnection.ToFile.Comment/>
        <gbs:Criteria gbs:operator="and">
          <gbs:Criterion gbs:field="//FileConnection//ToFile::Status" gbs:operator="!=">99</gbs:Criterion>
          <gbs:Criterion gbs:field="//FileConnection//ToFile::Present" gbs:operator="=">-1</gbs:Criterion>
          <gbs:Criterion gbs:field="//FileConnection::ToRelationType" gbs:operator="=">2</gbs:Criterion>
        </gbs:Criteria>
      </gbs:ToCurrentVersion>
      <gbs:ToCurrentVersion gbs:name="VedleggSjekkSL" gbs:removeList="False" gbs:row-separator=", " gbs:field-separator=", " gbs:loadFromGrowBusiness="OnEdit" gbs:saveInGrowBusiness="False" gbs:removeContentControl="0">
        <gbs:DisplayField gbs:key="10006">
        </gbs:DisplayField>
        <gbs:ToCurrentVersion.FileConnection.ToFile.Comment/>
        <gbs:Criteria xmlns:gbs="http://www.software-innovation.no/growBusinessDocument" gbs:operator="and">
          <gbs:Criterion gbs:field="//FileConnection//ToFile::Status" gbs:operator="!=">99</gbs:Criterion>
          <gbs:Criterion gbs:field="//FileConnection//ToFile::Present" gbs:operator="=">-1</gbs:Criterion>
          <gbs:Criterion gbs:field="//FileConnection::ToRelationType" gbs:operator="=">2</gbs:Criterion>
        </gbs:Criteria>
      </gbs:ToCurrentVersion>
    </gbs:SingleLines>
  </gbs:Lists>
  <gbs:OurRef.E-mail gbs:loadFromGrowBusiness="OnEdit" gbs:saveInGrowBusiness="False" gbs:connected="true" gbs:recno="" gbs:entity="" gbs:datatype="string" gbs:key="10007" gbs:removeContentControl="0">line.oksnes@nmbu.no</gbs:OurRef.E-mail>
  <gbs:ToAuthorization gbs:loadFromGrowBusiness="OnEdit" gbs:saveInGrowBusiness="False" gbs:connected="true" gbs:recno="" gbs:entity="" gbs:datatype="string" gbs:key="10008" gbs:removeContentControl="0">
  </gbs:ToAuthorization>
  <gbs:ToAuthorization gbs:loadFromGrowBusiness="OnEdit" gbs:saveInGrowBusiness="False" gbs:connected="true" gbs:recno="" gbs:entity="" gbs:datatype="string" gbs:key="10009" gbs:removeContentControl="0">
  </gbs:ToAuthorization>
  <gbs:UnofficialTitle gbs:loadFromGrowBusiness="OnEdit" gbs:saveInGrowBusiness="True" gbs:connected="true" gbs:recno="" gbs:entity="" gbs:datatype="string" gbs:key="10010" gbs:removeContentControl="0">Reviderte retningslinjer for gjennomføring av disputas i korona-perioden (norsk/engelsk) versjon 08.06.2021 - godkjent av prorektor for forskning</gbs:UnofficialTitle>
  <gbs:OurRef.E-mail gbs:loadFromGrowBusiness="OnProduce" gbs:saveInGrowBusiness="False" gbs:connected="true" gbs:recno="" gbs:entity="" gbs:datatype="string" gbs:key="10011">line.oksnes@nmbu.no</gbs:OurRef.E-mail>
  <gbs:ToOrgUnit.Name gbs:loadFromGrowBusiness="OnEdit" gbs:saveInGrowBusiness="False" gbs:connected="true" gbs:recno="" gbs:entity="" gbs:datatype="string" gbs:key="10012" gbs:removeContentControl="0">FA - Forskningsavdelingen</gbs:ToOrgUnit.Name>
</gbs:GrowBusinessDocument>
</file>

<file path=customXml/itemProps1.xml><?xml version="1.0" encoding="utf-8"?>
<ds:datastoreItem xmlns:ds="http://schemas.openxmlformats.org/officeDocument/2006/customXml" ds:itemID="{6B9AC4EE-319B-4792-9347-968E6A1F4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eac90-9263-4687-88de-28426618b0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C75524-6720-4809-A168-BB58E25FBD52}">
  <ds:schemaRefs>
    <ds:schemaRef ds:uri="http://schemas.openxmlformats.org/officeDocument/2006/bibliography"/>
  </ds:schemaRefs>
</ds:datastoreItem>
</file>

<file path=customXml/itemProps3.xml><?xml version="1.0" encoding="utf-8"?>
<ds:datastoreItem xmlns:ds="http://schemas.openxmlformats.org/officeDocument/2006/customXml" ds:itemID="{5C29E966-46FA-4CA6-9BB8-288D8B316CA2}">
  <ds:schemaRefs>
    <ds:schemaRef ds:uri="http://schemas.microsoft.com/sharepoint/v3/contenttype/forms"/>
  </ds:schemaRefs>
</ds:datastoreItem>
</file>

<file path=customXml/itemProps4.xml><?xml version="1.0" encoding="utf-8"?>
<ds:datastoreItem xmlns:ds="http://schemas.openxmlformats.org/officeDocument/2006/customXml" ds:itemID="{6F374CEE-6166-496F-B7ED-1A51513ECDC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7F71C5-058D-46BD-AFB0-5735C8F50E0B}">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nmbu%20notat%20bokmal.dotm</Template>
  <TotalTime>36</TotalTime>
  <Pages>3</Pages>
  <Words>1033</Words>
  <Characters>5478</Characters>
  <Application>Microsoft Office Word</Application>
  <DocSecurity>0</DocSecurity>
  <Lines>45</Lines>
  <Paragraphs>12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Software Innovation</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Oksnes</dc:creator>
  <cp:lastModifiedBy>Sari Christine Cunningham</cp:lastModifiedBy>
  <cp:revision>9</cp:revision>
  <cp:lastPrinted>2014-02-26T10:26:00Z</cp:lastPrinted>
  <dcterms:created xsi:type="dcterms:W3CDTF">2021-06-09T07:23:00Z</dcterms:created>
  <dcterms:modified xsi:type="dcterms:W3CDTF">2021-06-14T17:30:00Z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0x01010079853E2D982AA84CA9C81BE1BEA64D6E</vt:lpwstr>
  </property>
  <property fmtid="{D5CDD505-2E9C-101B-9397-08002B2CF9AE}" pid="3" name="templateFilePath">
    <vt:lpwstr>c:\windows\system32\inetsrv\nmbu notat bokmal.dotm</vt:lpwstr>
  </property>
  <property fmtid="{D5CDD505-2E9C-101B-9397-08002B2CF9AE}" pid="4" name="filePathOneNote">
    <vt:lpwstr>
    </vt:lpwstr>
  </property>
  <property fmtid="{D5CDD505-2E9C-101B-9397-08002B2CF9AE}" pid="5" name="comment">
    <vt:lpwstr>Reviderte retningslinjer for gjennomføring av disputas i korona-perioden (norsk/engelsk) versjon 08.06.2021 - godkjent av prorektor for forskning</vt:lpwstr>
  </property>
  <property fmtid="{D5CDD505-2E9C-101B-9397-08002B2CF9AE}" pid="6" name="sourceId">
    <vt:lpwstr>{0(8)}</vt:lpwstr>
  </property>
  <property fmtid="{D5CDD505-2E9C-101B-9397-08002B2CF9AE}" pid="7" name="module">
    <vt:lpwstr>{0(9)}</vt:lpwstr>
  </property>
  <property fmtid="{D5CDD505-2E9C-101B-9397-08002B2CF9AE}" pid="8" name="customParams">
    <vt:lpwstr>
    </vt:lpwstr>
  </property>
  <property fmtid="{D5CDD505-2E9C-101B-9397-08002B2CF9AE}" pid="9" name="server">
    <vt:lpwstr>nmbu.public360online.com</vt:lpwstr>
  </property>
  <property fmtid="{D5CDD505-2E9C-101B-9397-08002B2CF9AE}" pid="10" name="externalUser">
    <vt:lpwstr>
    </vt:lpwstr>
  </property>
  <property fmtid="{D5CDD505-2E9C-101B-9397-08002B2CF9AE}" pid="11" name="option">
    <vt:lpwstr>true</vt:lpwstr>
  </property>
  <property fmtid="{D5CDD505-2E9C-101B-9397-08002B2CF9AE}" pid="12" name="MSIP_Label_d0484126-3486-41a9-802e-7f1e2277276c_Enabled">
    <vt:lpwstr>true</vt:lpwstr>
  </property>
  <property fmtid="{D5CDD505-2E9C-101B-9397-08002B2CF9AE}" pid="13" name="MSIP_Label_d0484126-3486-41a9-802e-7f1e2277276c_SetDate">
    <vt:lpwstr>2021-06-09T07:15:13Z</vt:lpwstr>
  </property>
  <property fmtid="{D5CDD505-2E9C-101B-9397-08002B2CF9AE}" pid="14" name="MSIP_Label_d0484126-3486-41a9-802e-7f1e2277276c_Method">
    <vt:lpwstr>Standard</vt:lpwstr>
  </property>
  <property fmtid="{D5CDD505-2E9C-101B-9397-08002B2CF9AE}" pid="15" name="MSIP_Label_d0484126-3486-41a9-802e-7f1e2277276c_Name">
    <vt:lpwstr>d0484126-3486-41a9-802e-7f1e2277276c</vt:lpwstr>
  </property>
  <property fmtid="{D5CDD505-2E9C-101B-9397-08002B2CF9AE}" pid="16" name="MSIP_Label_d0484126-3486-41a9-802e-7f1e2277276c_SiteId">
    <vt:lpwstr>eec01f8e-737f-43e3-9ed5-f8a59913bd82</vt:lpwstr>
  </property>
  <property fmtid="{D5CDD505-2E9C-101B-9397-08002B2CF9AE}" pid="17" name="MSIP_Label_d0484126-3486-41a9-802e-7f1e2277276c_ActionId">
    <vt:lpwstr>6f9a5539-9bd7-4335-8f44-75fbcc7ade1c</vt:lpwstr>
  </property>
  <property fmtid="{D5CDD505-2E9C-101B-9397-08002B2CF9AE}" pid="18" name="MSIP_Label_d0484126-3486-41a9-802e-7f1e2277276c_ContentBits">
    <vt:lpwstr>0</vt:lpwstr>
  </property>
  <property fmtid="{D5CDD505-2E9C-101B-9397-08002B2CF9AE}" pid="19" name="sipTrackRevision">
    <vt:lpwstr>false</vt:lpwstr>
  </property>
  <property fmtid="{D5CDD505-2E9C-101B-9397-08002B2CF9AE}" pid="20" name="docId">
    <vt:lpwstr>691505</vt:lpwstr>
  </property>
  <property fmtid="{D5CDD505-2E9C-101B-9397-08002B2CF9AE}" pid="21" name="verId">
    <vt:lpwstr>632884</vt:lpwstr>
  </property>
  <property fmtid="{D5CDD505-2E9C-101B-9397-08002B2CF9AE}" pid="22" name="templateId">
    <vt:lpwstr>200034</vt:lpwstr>
  </property>
  <property fmtid="{D5CDD505-2E9C-101B-9397-08002B2CF9AE}" pid="23" name="createdBy">
    <vt:lpwstr>Line Oksnes</vt:lpwstr>
  </property>
  <property fmtid="{D5CDD505-2E9C-101B-9397-08002B2CF9AE}" pid="24" name="modifiedBy">
    <vt:lpwstr>Line Oksnes</vt:lpwstr>
  </property>
  <property fmtid="{D5CDD505-2E9C-101B-9397-08002B2CF9AE}" pid="25" name="serverName">
    <vt:lpwstr>
    </vt:lpwstr>
  </property>
  <property fmtid="{D5CDD505-2E9C-101B-9397-08002B2CF9AE}" pid="26" name="protocol">
    <vt:lpwstr>
    </vt:lpwstr>
  </property>
  <property fmtid="{D5CDD505-2E9C-101B-9397-08002B2CF9AE}" pid="27" name="site">
    <vt:lpwstr>
    </vt:lpwstr>
  </property>
  <property fmtid="{D5CDD505-2E9C-101B-9397-08002B2CF9AE}" pid="28" name="fileId">
    <vt:lpwstr>928876</vt:lpwstr>
  </property>
  <property fmtid="{D5CDD505-2E9C-101B-9397-08002B2CF9AE}" pid="29" name="currentVerId">
    <vt:lpwstr>632884</vt:lpwstr>
  </property>
  <property fmtid="{D5CDD505-2E9C-101B-9397-08002B2CF9AE}" pid="30" name="fileName">
    <vt:lpwstr>20_01278-98 Reviderte retningslinjer for gjennomføring av disputas i korona-perioden (nor 928876_632884_0.DOCX</vt:lpwstr>
  </property>
  <property fmtid="{D5CDD505-2E9C-101B-9397-08002B2CF9AE}" pid="31" name="filePath">
    <vt:lpwstr>
    </vt:lpwstr>
  </property>
  <property fmtid="{D5CDD505-2E9C-101B-9397-08002B2CF9AE}" pid="32" name="Operation">
    <vt:lpwstr>CheckoutFile</vt:lpwstr>
  </property>
</Properties>
</file>