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3922" w14:textId="56D90466" w:rsidR="00055FDF" w:rsidRPr="00C6058B" w:rsidRDefault="009D241E" w:rsidP="00055FDF">
      <w:pPr>
        <w:jc w:val="center"/>
        <w:rPr>
          <w:rFonts w:ascii="Garamond" w:hAnsi="Garamond"/>
          <w:color w:val="4F6228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color w:val="4F6228"/>
          <w:sz w:val="24"/>
          <w:szCs w:val="24"/>
        </w:rPr>
        <w:softHyphen/>
      </w:r>
      <w:r>
        <w:rPr>
          <w:rFonts w:ascii="Garamond" w:hAnsi="Garamond"/>
          <w:b/>
          <w:color w:val="4F6228"/>
          <w:sz w:val="24"/>
          <w:szCs w:val="24"/>
        </w:rPr>
        <w:softHyphen/>
      </w:r>
      <w:r>
        <w:rPr>
          <w:rFonts w:ascii="Garamond" w:hAnsi="Garamond"/>
          <w:b/>
          <w:color w:val="4F6228"/>
          <w:sz w:val="24"/>
          <w:szCs w:val="24"/>
        </w:rPr>
        <w:softHyphen/>
      </w:r>
      <w:r>
        <w:rPr>
          <w:rFonts w:ascii="Garamond" w:hAnsi="Garamond"/>
          <w:b/>
          <w:color w:val="4F6228"/>
          <w:sz w:val="24"/>
          <w:szCs w:val="24"/>
        </w:rPr>
        <w:softHyphen/>
      </w:r>
      <w:r w:rsidR="001A2508" w:rsidRPr="00C6058B">
        <w:rPr>
          <w:rFonts w:ascii="Garamond" w:hAnsi="Garamond"/>
          <w:b/>
          <w:color w:val="4F6228"/>
          <w:sz w:val="24"/>
          <w:szCs w:val="24"/>
        </w:rPr>
        <w:softHyphen/>
      </w:r>
      <w:r w:rsidR="009A424C" w:rsidRPr="00C6058B">
        <w:rPr>
          <w:rFonts w:ascii="Garamond" w:hAnsi="Garamond"/>
          <w:b/>
          <w:color w:val="4F6228"/>
          <w:sz w:val="24"/>
          <w:szCs w:val="24"/>
        </w:rPr>
        <w:softHyphen/>
      </w:r>
    </w:p>
    <w:p w14:paraId="3838090C" w14:textId="045C2C92" w:rsidR="00552E36" w:rsidRDefault="006C174B" w:rsidP="00DD6DC4">
      <w:pPr>
        <w:rPr>
          <w:rFonts w:ascii="Garamond" w:hAnsi="Garamond"/>
          <w:b/>
          <w:sz w:val="24"/>
          <w:szCs w:val="24"/>
        </w:rPr>
      </w:pPr>
      <w:r w:rsidRPr="008C37AE">
        <w:rPr>
          <w:rFonts w:ascii="Garamond" w:hAnsi="Garamond"/>
          <w:b/>
          <w:sz w:val="24"/>
          <w:szCs w:val="24"/>
        </w:rPr>
        <w:t>Miljøhandlingsplan</w:t>
      </w:r>
    </w:p>
    <w:p w14:paraId="6CDC8C42" w14:textId="3E46C105" w:rsidR="00D973D2" w:rsidRPr="003535D9" w:rsidRDefault="00D973D2" w:rsidP="00D973D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 w:themeColor="text1"/>
          <w:sz w:val="23"/>
          <w:szCs w:val="23"/>
        </w:rPr>
      </w:pPr>
      <w:r w:rsidRPr="003535D9">
        <w:rPr>
          <w:rFonts w:ascii="Garamond" w:hAnsi="Garamond" w:cs="Garamond"/>
          <w:color w:val="000000" w:themeColor="text1"/>
          <w:sz w:val="23"/>
          <w:szCs w:val="23"/>
        </w:rPr>
        <w:t>Vi har satt handlingsplanen inn i en tabell som gir oversikt over tiltak på ulike områder. I første kolonne står miljømålene som ble vedtatt for et par år siden. I kolonne 2 er ulike målsettinger fra EIA, POA og innkjøp satt inn, mens</w:t>
      </w:r>
    </w:p>
    <w:p w14:paraId="5F2687F9" w14:textId="7378506A" w:rsidR="00D973D2" w:rsidRPr="003535D9" w:rsidRDefault="00D973D2" w:rsidP="00081BF3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3535D9">
        <w:rPr>
          <w:rFonts w:ascii="Garamond" w:hAnsi="Garamond" w:cs="Garamond"/>
          <w:color w:val="000000" w:themeColor="text1"/>
          <w:sz w:val="23"/>
          <w:szCs w:val="23"/>
        </w:rPr>
        <w:t>miljøtiltak og indikatorer er lagt inn i henholdsvis i kolonne 3 og 4.</w:t>
      </w:r>
      <w:r w:rsidR="00F304C5" w:rsidRPr="003535D9">
        <w:rPr>
          <w:rFonts w:ascii="Garamond" w:hAnsi="Garamond" w:cs="Garamond"/>
          <w:color w:val="000000" w:themeColor="text1"/>
          <w:sz w:val="23"/>
          <w:szCs w:val="23"/>
        </w:rPr>
        <w:t xml:space="preserve"> </w:t>
      </w:r>
      <w:r w:rsidR="00081BF3">
        <w:rPr>
          <w:rFonts w:ascii="Garamond" w:hAnsi="Garamond" w:cs="Garamond"/>
          <w:color w:val="000000" w:themeColor="text1"/>
          <w:sz w:val="23"/>
          <w:szCs w:val="23"/>
        </w:rPr>
        <w:t xml:space="preserve">Fakultetene har spilt inn på tiltakene i 2029. </w:t>
      </w:r>
      <w:r w:rsidRPr="003535D9">
        <w:rPr>
          <w:rFonts w:ascii="Garamond" w:hAnsi="Garamond" w:cs="Garamond"/>
          <w:color w:val="000000" w:themeColor="text1"/>
          <w:sz w:val="23"/>
          <w:szCs w:val="23"/>
        </w:rPr>
        <w:t>Indikatorene er en miks av kvalitative og kvantitative punkter</w:t>
      </w:r>
      <w:r w:rsidR="00F304C5" w:rsidRPr="003535D9">
        <w:rPr>
          <w:rFonts w:ascii="Garamond" w:hAnsi="Garamond" w:cs="Garamond"/>
          <w:color w:val="000000" w:themeColor="text1"/>
          <w:sz w:val="23"/>
          <w:szCs w:val="23"/>
        </w:rPr>
        <w:t>. D</w:t>
      </w:r>
      <w:r w:rsidRPr="003535D9">
        <w:rPr>
          <w:rFonts w:ascii="Garamond" w:hAnsi="Garamond" w:cs="Garamond"/>
          <w:color w:val="000000" w:themeColor="text1"/>
          <w:sz w:val="23"/>
          <w:szCs w:val="23"/>
        </w:rPr>
        <w:t>epartementet har</w:t>
      </w:r>
      <w:r w:rsidR="00081BF3">
        <w:rPr>
          <w:rFonts w:ascii="Garamond" w:hAnsi="Garamond" w:cs="Garamond"/>
          <w:color w:val="000000" w:themeColor="text1"/>
          <w:sz w:val="23"/>
          <w:szCs w:val="23"/>
        </w:rPr>
        <w:t xml:space="preserve"> </w:t>
      </w:r>
      <w:r w:rsidRPr="003535D9">
        <w:rPr>
          <w:rFonts w:ascii="Garamond" w:hAnsi="Garamond" w:cs="Garamond"/>
          <w:color w:val="000000" w:themeColor="text1"/>
          <w:sz w:val="23"/>
          <w:szCs w:val="23"/>
        </w:rPr>
        <w:t>også foreslått en god del grønne indikatorer i rapporten som kom før jul</w:t>
      </w:r>
      <w:r w:rsidR="00F304C5" w:rsidRPr="003535D9">
        <w:rPr>
          <w:rFonts w:ascii="Garamond" w:hAnsi="Garamond" w:cs="Garamond"/>
          <w:color w:val="000000" w:themeColor="text1"/>
          <w:sz w:val="23"/>
          <w:szCs w:val="23"/>
        </w:rPr>
        <w:t xml:space="preserve"> </w:t>
      </w:r>
      <w:r w:rsidR="003535D9" w:rsidRPr="003535D9">
        <w:rPr>
          <w:rFonts w:ascii="Garamond" w:hAnsi="Garamond" w:cs="Garamond"/>
          <w:color w:val="000000" w:themeColor="text1"/>
          <w:sz w:val="23"/>
          <w:szCs w:val="23"/>
        </w:rPr>
        <w:t xml:space="preserve">og vi har tatt med de der det er hensiktsmessig. </w:t>
      </w:r>
    </w:p>
    <w:p w14:paraId="6928CD8D" w14:textId="74A89AFE" w:rsidR="00521AD6" w:rsidRPr="008C37AE" w:rsidRDefault="001B3FCB">
      <w:pPr>
        <w:rPr>
          <w:rFonts w:ascii="Garamond" w:hAnsi="Garamond"/>
          <w:b/>
          <w:color w:val="FF0000"/>
          <w:sz w:val="24"/>
          <w:szCs w:val="24"/>
        </w:rPr>
      </w:pPr>
      <w:r w:rsidRPr="008C37AE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W w:w="2154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7513"/>
        <w:gridCol w:w="5386"/>
      </w:tblGrid>
      <w:tr w:rsidR="00C07E8E" w:rsidRPr="008C37AE" w14:paraId="6F5DDD4A" w14:textId="77777777" w:rsidTr="006D54FF">
        <w:tc>
          <w:tcPr>
            <w:tcW w:w="2977" w:type="dxa"/>
            <w:shd w:val="clear" w:color="auto" w:fill="FFFFFF" w:themeFill="background1"/>
          </w:tcPr>
          <w:p w14:paraId="5D6292DB" w14:textId="77777777" w:rsidR="00C07E8E" w:rsidRPr="008C37AE" w:rsidRDefault="00C07E8E" w:rsidP="00700036">
            <w:pPr>
              <w:pStyle w:val="Overskrift2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Hovedområder</w:t>
            </w:r>
          </w:p>
        </w:tc>
        <w:tc>
          <w:tcPr>
            <w:tcW w:w="5670" w:type="dxa"/>
            <w:shd w:val="clear" w:color="auto" w:fill="FFFFFF" w:themeFill="background1"/>
          </w:tcPr>
          <w:p w14:paraId="29A8C655" w14:textId="2B6CFFFE" w:rsidR="00C07E8E" w:rsidRPr="008C37AE" w:rsidRDefault="00C07E8E" w:rsidP="00700036">
            <w:pPr>
              <w:pStyle w:val="Overskrift2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 xml:space="preserve">mål </w:t>
            </w:r>
          </w:p>
        </w:tc>
        <w:tc>
          <w:tcPr>
            <w:tcW w:w="7513" w:type="dxa"/>
            <w:shd w:val="clear" w:color="auto" w:fill="FFFFFF" w:themeFill="background1"/>
          </w:tcPr>
          <w:p w14:paraId="487AC340" w14:textId="368AEE3F" w:rsidR="00C07E8E" w:rsidRPr="008C37AE" w:rsidRDefault="00806645" w:rsidP="00700036">
            <w:pPr>
              <w:pStyle w:val="Overskrift2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Miljøtiltak</w:t>
            </w:r>
          </w:p>
        </w:tc>
        <w:tc>
          <w:tcPr>
            <w:tcW w:w="5386" w:type="dxa"/>
            <w:shd w:val="clear" w:color="auto" w:fill="FFFFFF" w:themeFill="background1"/>
          </w:tcPr>
          <w:p w14:paraId="28A1446B" w14:textId="78CDF9E6" w:rsidR="00C07E8E" w:rsidRPr="008C37AE" w:rsidRDefault="00C07E8E" w:rsidP="00700036">
            <w:pPr>
              <w:pStyle w:val="Overskrift2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Indikator</w:t>
            </w:r>
            <w:r w:rsidR="00754A47" w:rsidRPr="008C37AE">
              <w:rPr>
                <w:rFonts w:ascii="Garamond" w:eastAsia="Times New Roman" w:hAnsi="Garamond"/>
                <w:sz w:val="24"/>
                <w:szCs w:val="24"/>
              </w:rPr>
              <w:t xml:space="preserve"> sentralt/lokalt</w:t>
            </w:r>
          </w:p>
        </w:tc>
      </w:tr>
      <w:tr w:rsidR="00D14BC2" w:rsidRPr="008C37AE" w14:paraId="7E99802F" w14:textId="77777777" w:rsidTr="006D54FF">
        <w:tc>
          <w:tcPr>
            <w:tcW w:w="2977" w:type="dxa"/>
            <w:shd w:val="clear" w:color="auto" w:fill="FFFFFF" w:themeFill="background1"/>
          </w:tcPr>
          <w:p w14:paraId="0AB8C479" w14:textId="570EBBFD" w:rsidR="00D14BC2" w:rsidRPr="008C37AE" w:rsidRDefault="00D14BC2" w:rsidP="00D14BC2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8C37AE"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  <w:t>Utdanning, forskning og formidling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6B4EACE7" w14:textId="77777777" w:rsidR="00D14BC2" w:rsidRPr="008C37AE" w:rsidRDefault="00D14BC2" w:rsidP="00D14BC2">
            <w:pPr>
              <w:spacing w:after="240" w:line="240" w:lineRule="auto"/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8C37AE"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  <w:t>NMBUs</w:t>
            </w:r>
            <w:proofErr w:type="spellEnd"/>
            <w:r w:rsidRPr="008C37AE"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  <w:t xml:space="preserve"> viktigste bidrag til bedre miljø er gjennom utdanning av kandidater, forskning, formidling og innovasjon. NMBU skal være internasjonalt i forskningsfronten og utdanne kandidater godt rustet til å bidra til en bærekraftig fremtid.</w:t>
            </w:r>
          </w:p>
          <w:p w14:paraId="444C0B82" w14:textId="77777777" w:rsidR="00D14BC2" w:rsidRPr="008C37AE" w:rsidRDefault="00D14BC2" w:rsidP="00CF25AA">
            <w:pPr>
              <w:pStyle w:val="Listeavsnitt"/>
              <w:numPr>
                <w:ilvl w:val="0"/>
                <w:numId w:val="18"/>
              </w:num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Gjøre miljøperspektivet fremtredende i faglig virksomhet og bidra med forskningsbasert miljøkompetanse til samfunnet</w:t>
            </w:r>
          </w:p>
          <w:p w14:paraId="34626227" w14:textId="77777777" w:rsidR="00D14BC2" w:rsidRPr="008C37AE" w:rsidRDefault="00D14BC2" w:rsidP="00CF25AA">
            <w:pPr>
              <w:pStyle w:val="Listeavsnitt"/>
              <w:numPr>
                <w:ilvl w:val="0"/>
                <w:numId w:val="18"/>
              </w:num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Utdanne miljøbevisste kandidater med kunnskap til å løse fremtidens utfordringer og videreutvikle studietilbud i miljørelaterte emner for kandidat og etterutdanning</w:t>
            </w:r>
          </w:p>
          <w:p w14:paraId="6D56029D" w14:textId="0DE8ABE9" w:rsidR="00D14BC2" w:rsidRPr="008C37AE" w:rsidRDefault="00D14BC2" w:rsidP="00D14BC2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17AF24C4" w14:textId="132AF728" w:rsidR="00D14BC2" w:rsidRPr="008C37AE" w:rsidRDefault="00D14BC2" w:rsidP="00D14BC2">
            <w:p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Dette </w:t>
            </w:r>
            <w:r w:rsidR="00E02287"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er en del av </w:t>
            </w:r>
            <w:proofErr w:type="spellStart"/>
            <w:r w:rsidR="00E02287"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NMBUs</w:t>
            </w:r>
            <w:proofErr w:type="spellEnd"/>
            <w:r w:rsidR="00E02287"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 kjernevirksomhet og følges opp </w:t>
            </w: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av rektorat, fakulteter, administrasjon.</w:t>
            </w:r>
          </w:p>
        </w:tc>
        <w:tc>
          <w:tcPr>
            <w:tcW w:w="5386" w:type="dxa"/>
            <w:shd w:val="clear" w:color="auto" w:fill="FFFFFF" w:themeFill="background1"/>
          </w:tcPr>
          <w:p w14:paraId="3522440D" w14:textId="7F77E61C" w:rsidR="00D14BC2" w:rsidRPr="008C37AE" w:rsidRDefault="00D14BC2" w:rsidP="00D14BC2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Kvalitativ beskrivelse</w:t>
            </w:r>
            <w:r w:rsidR="00530C7D"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fra studie- og FIE-direktør</w:t>
            </w:r>
          </w:p>
        </w:tc>
      </w:tr>
      <w:tr w:rsidR="00530C7D" w:rsidRPr="008C37AE" w14:paraId="67CF50B3" w14:textId="77777777" w:rsidTr="006D54FF">
        <w:tc>
          <w:tcPr>
            <w:tcW w:w="2977" w:type="dxa"/>
            <w:shd w:val="clear" w:color="auto" w:fill="FFFFFF" w:themeFill="background1"/>
          </w:tcPr>
          <w:p w14:paraId="14BE182A" w14:textId="157C1426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</w:rPr>
              <w:t>Organisatorisk</w:t>
            </w:r>
          </w:p>
        </w:tc>
        <w:tc>
          <w:tcPr>
            <w:tcW w:w="5670" w:type="dxa"/>
            <w:shd w:val="clear" w:color="auto" w:fill="FFFFFF" w:themeFill="background1"/>
          </w:tcPr>
          <w:p w14:paraId="541DB053" w14:textId="0B168912" w:rsidR="00530C7D" w:rsidRPr="008C37AE" w:rsidRDefault="00530C7D" w:rsidP="00530C7D">
            <w:pPr>
              <w:pStyle w:val="Default"/>
              <w:rPr>
                <w:rFonts w:ascii="Garamond" w:hAnsi="Garamond"/>
                <w:color w:val="000000" w:themeColor="text1"/>
              </w:rPr>
            </w:pPr>
            <w:r w:rsidRPr="008C37AE">
              <w:rPr>
                <w:rFonts w:ascii="Garamond" w:hAnsi="Garamond"/>
                <w:color w:val="000000" w:themeColor="text1"/>
              </w:rPr>
              <w:t xml:space="preserve">NMBU skal ha en ledelse med fokus på klima og miljø samt miljøkompetente medarbeidere og ledere. </w:t>
            </w:r>
          </w:p>
          <w:p w14:paraId="7A9540D1" w14:textId="28C03D8E" w:rsidR="0017570B" w:rsidRPr="008C37AE" w:rsidRDefault="0017570B" w:rsidP="00530C7D">
            <w:pPr>
              <w:pStyle w:val="Default"/>
              <w:rPr>
                <w:rFonts w:ascii="Garamond" w:hAnsi="Garamond"/>
                <w:color w:val="000000" w:themeColor="text1"/>
              </w:rPr>
            </w:pPr>
          </w:p>
          <w:p w14:paraId="7206433B" w14:textId="754E15AF" w:rsidR="0017570B" w:rsidRPr="008C37AE" w:rsidRDefault="0017570B" w:rsidP="00530C7D">
            <w:pPr>
              <w:pStyle w:val="Default"/>
              <w:rPr>
                <w:rFonts w:ascii="Garamond" w:hAnsi="Garamond"/>
                <w:color w:val="000000" w:themeColor="text1"/>
              </w:rPr>
            </w:pPr>
            <w:r w:rsidRPr="008C37AE">
              <w:rPr>
                <w:rFonts w:ascii="Garamond" w:eastAsia="Times New Roman" w:hAnsi="Garamond"/>
                <w:color w:val="333333"/>
                <w:lang w:eastAsia="nb-NO"/>
              </w:rPr>
              <w:t>Skape miljøbevissthet blant ansatte og studenter</w:t>
            </w:r>
          </w:p>
          <w:p w14:paraId="5BB1C6CE" w14:textId="22CA90BC" w:rsidR="00530C7D" w:rsidRPr="008C37AE" w:rsidRDefault="00530C7D" w:rsidP="00530C7D">
            <w:pPr>
              <w:spacing w:after="240" w:line="240" w:lineRule="auto"/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37B68F51" w14:textId="782DF8E2" w:rsidR="00530C7D" w:rsidRPr="008C37AE" w:rsidRDefault="00530C7D" w:rsidP="00530C7D">
            <w:pPr>
              <w:pStyle w:val="Listeavsnitt"/>
              <w:numPr>
                <w:ilvl w:val="0"/>
                <w:numId w:val="33"/>
              </w:numPr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Informere om mål, tiltak og oppnådde resultater på miljøområdet</w:t>
            </w:r>
          </w:p>
          <w:p w14:paraId="16B1E586" w14:textId="7645C1D5" w:rsidR="004E1A34" w:rsidRPr="008C37AE" w:rsidRDefault="004E1A34" w:rsidP="00530C7D">
            <w:pPr>
              <w:pStyle w:val="Listeavsnitt"/>
              <w:numPr>
                <w:ilvl w:val="0"/>
                <w:numId w:val="33"/>
              </w:numPr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Synliggjøre effekt av ulike valg </w:t>
            </w:r>
            <w:r w:rsidR="0084178D" w:rsidRPr="008C37AE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(studentoppgaver?)</w:t>
            </w:r>
          </w:p>
          <w:p w14:paraId="7FDD83E7" w14:textId="41C68E5B" w:rsidR="002660A0" w:rsidRPr="008C37AE" w:rsidRDefault="002660A0" w:rsidP="002660A0">
            <w:pPr>
              <w:pStyle w:val="Listeavsnitt"/>
              <w:numPr>
                <w:ilvl w:val="0"/>
                <w:numId w:val="33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Websider </w:t>
            </w:r>
            <w:r w:rsidR="00540D86"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på norsk og engelsk</w:t>
            </w:r>
          </w:p>
          <w:p w14:paraId="6751374C" w14:textId="77777777" w:rsidR="00530C7D" w:rsidRPr="008C37AE" w:rsidRDefault="00530C7D" w:rsidP="00530C7D">
            <w:pPr>
              <w:pStyle w:val="Listeavsnitt"/>
              <w:numPr>
                <w:ilvl w:val="0"/>
                <w:numId w:val="33"/>
              </w:numPr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Involvere studenter og ansatte i utvalgte miljøprosjekter</w:t>
            </w:r>
          </w:p>
          <w:p w14:paraId="6C4CD4C7" w14:textId="1307C00E" w:rsidR="00530C7D" w:rsidRPr="008C37AE" w:rsidRDefault="00E330F8" w:rsidP="00530C7D">
            <w:pPr>
              <w:pStyle w:val="Listeavsnitt"/>
              <w:numPr>
                <w:ilvl w:val="0"/>
                <w:numId w:val="33"/>
              </w:numPr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Lage en årlig kommunikasjonsplan </w:t>
            </w:r>
            <w:r w:rsidR="00B052FF" w:rsidRPr="008C37AE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for miljøarbeidet</w:t>
            </w:r>
          </w:p>
          <w:p w14:paraId="6C7015B5" w14:textId="714C191C" w:rsidR="00B052FF" w:rsidRPr="008C37AE" w:rsidRDefault="0012089A" w:rsidP="00530C7D">
            <w:pPr>
              <w:pStyle w:val="Listeavsnitt"/>
              <w:numPr>
                <w:ilvl w:val="0"/>
                <w:numId w:val="33"/>
              </w:numPr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Samarbeide med Ås kommune, Vitenparken og studenter om miljø- og klimavennlige arrangementer</w:t>
            </w:r>
          </w:p>
          <w:p w14:paraId="0F6C4A86" w14:textId="63C59197" w:rsidR="00973069" w:rsidRPr="008C37AE" w:rsidRDefault="00973069" w:rsidP="00530C7D">
            <w:pPr>
              <w:pStyle w:val="Listeavsnitt"/>
              <w:numPr>
                <w:ilvl w:val="0"/>
                <w:numId w:val="33"/>
              </w:numPr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 w:cs="Arial"/>
                <w:color w:val="000000" w:themeColor="text1"/>
                <w:sz w:val="24"/>
                <w:szCs w:val="24"/>
                <w:shd w:val="clear" w:color="auto" w:fill="FFFFFF"/>
              </w:rPr>
              <w:t>I samarbeid med Vitenparken legge inn miljø- og klimavennlige tiltak i Parkappen</w:t>
            </w:r>
          </w:p>
          <w:p w14:paraId="727DE71D" w14:textId="7AE7F12A" w:rsidR="0012089A" w:rsidRPr="008C37AE" w:rsidRDefault="002660A0" w:rsidP="00530C7D">
            <w:pPr>
              <w:pStyle w:val="Listeavsnitt"/>
              <w:numPr>
                <w:ilvl w:val="0"/>
                <w:numId w:val="33"/>
              </w:numPr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Informere nye studenter og ansatte om miljøarbeidet ved NMBU</w:t>
            </w:r>
          </w:p>
          <w:p w14:paraId="4E24B03A" w14:textId="11A18740" w:rsidR="002660A0" w:rsidRPr="008C37AE" w:rsidRDefault="00217140" w:rsidP="00EA5446">
            <w:pPr>
              <w:pStyle w:val="Listeavsnitt"/>
              <w:numPr>
                <w:ilvl w:val="0"/>
                <w:numId w:val="33"/>
              </w:numPr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Samarbeide med </w:t>
            </w:r>
            <w:proofErr w:type="spellStart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SiÅs</w:t>
            </w:r>
            <w:proofErr w:type="spellEnd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 </w:t>
            </w:r>
            <w:r w:rsidR="006F6E25"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om </w:t>
            </w:r>
            <w:r w:rsidR="0082525F"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miljøarbeid i kantiner og boliger</w:t>
            </w:r>
          </w:p>
        </w:tc>
        <w:tc>
          <w:tcPr>
            <w:tcW w:w="5386" w:type="dxa"/>
            <w:shd w:val="clear" w:color="auto" w:fill="FFFFFF" w:themeFill="background1"/>
          </w:tcPr>
          <w:p w14:paraId="29F66791" w14:textId="47B47837" w:rsidR="00530C7D" w:rsidRPr="008C37AE" w:rsidRDefault="00540D86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Kvalitativ beskrivelse</w:t>
            </w:r>
          </w:p>
          <w:p w14:paraId="70898C11" w14:textId="77777777" w:rsidR="00530C7D" w:rsidRPr="008C37AE" w:rsidRDefault="00530C7D" w:rsidP="00530C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30C7D" w:rsidRPr="008C37AE" w14:paraId="4A7752C2" w14:textId="77777777" w:rsidTr="006D54FF">
        <w:tc>
          <w:tcPr>
            <w:tcW w:w="2977" w:type="dxa"/>
            <w:shd w:val="clear" w:color="auto" w:fill="FFFFFF" w:themeFill="background1"/>
          </w:tcPr>
          <w:p w14:paraId="7351D409" w14:textId="46BC3E16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Klimagassreduksjon</w:t>
            </w:r>
          </w:p>
          <w:p w14:paraId="3D05E742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</w:rPr>
            </w:pPr>
          </w:p>
          <w:p w14:paraId="2685A5BF" w14:textId="102D3376" w:rsidR="00530C7D" w:rsidRPr="008C37AE" w:rsidRDefault="00530C7D" w:rsidP="00530C7D">
            <w:pPr>
              <w:spacing w:before="120" w:after="120" w:line="240" w:lineRule="auto"/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  <w:t>NMBU skal jobbe for å bli klimanøytral</w:t>
            </w:r>
          </w:p>
          <w:p w14:paraId="25405F92" w14:textId="571E35E1" w:rsidR="00530C7D" w:rsidRPr="008C37AE" w:rsidRDefault="00530C7D" w:rsidP="00530C7D">
            <w:pPr>
              <w:spacing w:before="120" w:after="120" w:line="240" w:lineRule="auto"/>
              <w:rPr>
                <w:rFonts w:ascii="Garamond" w:eastAsia="Times New Roman" w:hAnsi="Garamond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C53DFCF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Mål 2020 </w:t>
            </w:r>
          </w:p>
          <w:p w14:paraId="38BDFB71" w14:textId="205EC96A" w:rsidR="00530C7D" w:rsidRPr="008C37AE" w:rsidRDefault="00530C7D" w:rsidP="00530C7D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Klimagassregnskap brukes som beslutningsstøtte </w:t>
            </w:r>
          </w:p>
          <w:p w14:paraId="6B63DF9C" w14:textId="77777777" w:rsidR="00530C7D" w:rsidRPr="008C37AE" w:rsidRDefault="00530C7D" w:rsidP="00530C7D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Reduserte utslipp ved gjennomføring av byggeprosjekter</w:t>
            </w:r>
          </w:p>
          <w:p w14:paraId="445DBAB0" w14:textId="60AA3AA7" w:rsidR="00530C7D" w:rsidRPr="008C37AE" w:rsidRDefault="00530C7D" w:rsidP="006D54FF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Dokumentere klimagassreduksjon i hele eiendomsvirksomheten </w:t>
            </w:r>
          </w:p>
        </w:tc>
        <w:tc>
          <w:tcPr>
            <w:tcW w:w="7513" w:type="dxa"/>
            <w:shd w:val="clear" w:color="auto" w:fill="FFFFFF" w:themeFill="background1"/>
          </w:tcPr>
          <w:p w14:paraId="1BA0E3F0" w14:textId="77777777" w:rsidR="00530C7D" w:rsidRPr="008C37AE" w:rsidRDefault="00530C7D" w:rsidP="00530C7D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Utarbeide vurderingskriterier for klimagass ved ulike deler av eiendomsvirksomheten</w:t>
            </w:r>
          </w:p>
          <w:p w14:paraId="06553287" w14:textId="77777777" w:rsidR="00530C7D" w:rsidRPr="008C37AE" w:rsidRDefault="00530C7D" w:rsidP="00530C7D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Utvide klimagassregnskap</w:t>
            </w:r>
          </w:p>
          <w:p w14:paraId="0D800B56" w14:textId="4FA2C01A" w:rsidR="00530C7D" w:rsidRPr="008C37AE" w:rsidRDefault="00530C7D" w:rsidP="00530C7D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Klimagassbudsjett for byggeprosjekter</w:t>
            </w:r>
          </w:p>
          <w:p w14:paraId="1554318C" w14:textId="77777777" w:rsidR="00530C7D" w:rsidRPr="008C37AE" w:rsidRDefault="00530C7D" w:rsidP="00530C7D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Innføre fossilfrie byggeplasser i større byggeprosjekter</w:t>
            </w:r>
          </w:p>
          <w:p w14:paraId="38564C69" w14:textId="77C2D1A6" w:rsidR="00530C7D" w:rsidRPr="008C37AE" w:rsidRDefault="00530C7D" w:rsidP="00530C7D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Solcelleprosjekt på Ås gård</w:t>
            </w:r>
          </w:p>
          <w:p w14:paraId="6B69ED3C" w14:textId="62C07D64" w:rsidR="00530C7D" w:rsidRPr="006D54FF" w:rsidRDefault="00530C7D" w:rsidP="00C1361A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D54FF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Gjennomgang av kjølegassanlegg med fokus på KFK-gasser</w:t>
            </w:r>
          </w:p>
          <w:p w14:paraId="0343A61B" w14:textId="77777777" w:rsidR="00530C7D" w:rsidRPr="008C37AE" w:rsidRDefault="00530C7D" w:rsidP="00530C7D">
            <w:pPr>
              <w:spacing w:after="0" w:line="240" w:lineRule="auto"/>
              <w:ind w:left="360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</w:p>
          <w:p w14:paraId="785114A1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39944ED7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679EFD4" w14:textId="549C8FBE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1C218162" w14:textId="30615C4E" w:rsidR="00530C7D" w:rsidRPr="008C37AE" w:rsidRDefault="00530C7D" w:rsidP="004D0AFA">
            <w:pPr>
              <w:pStyle w:val="Listeavsnitt"/>
              <w:numPr>
                <w:ilvl w:val="0"/>
                <w:numId w:val="41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Måle og regne om til mengde CO2 på energidata og bilbruk </w:t>
            </w:r>
          </w:p>
          <w:p w14:paraId="4ECAA880" w14:textId="77777777" w:rsidR="004D0AFA" w:rsidRPr="008C37AE" w:rsidRDefault="00530C7D" w:rsidP="004D0AFA">
            <w:pPr>
              <w:pStyle w:val="Listeavsnitt"/>
              <w:numPr>
                <w:ilvl w:val="0"/>
                <w:numId w:val="41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Kvalitativ og kvantitativ beskrivelse av klimagassregnskap i byggeprosjekter</w:t>
            </w:r>
          </w:p>
          <w:p w14:paraId="58315903" w14:textId="13EB8E9C" w:rsidR="00530C7D" w:rsidRPr="008C37AE" w:rsidRDefault="00530C7D" w:rsidP="004D0AFA">
            <w:pPr>
              <w:pStyle w:val="Listeavsnitt"/>
              <w:numPr>
                <w:ilvl w:val="0"/>
                <w:numId w:val="41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Antall prosjekter med klimagassregnskap</w:t>
            </w:r>
          </w:p>
          <w:p w14:paraId="5509E5D4" w14:textId="77777777" w:rsidR="00530C7D" w:rsidRPr="008C37AE" w:rsidRDefault="00530C7D" w:rsidP="00530C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A25CE3F" w14:textId="355EF035" w:rsidR="00530C7D" w:rsidRPr="008C37AE" w:rsidRDefault="00530C7D" w:rsidP="00530C7D">
            <w:pPr>
              <w:pStyle w:val="Listeavsnitt"/>
              <w:tabs>
                <w:tab w:val="left" w:pos="1118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530C7D" w:rsidRPr="008C37AE" w14:paraId="46457CD2" w14:textId="77777777" w:rsidTr="006D54FF">
        <w:tc>
          <w:tcPr>
            <w:tcW w:w="2977" w:type="dxa"/>
            <w:shd w:val="clear" w:color="auto" w:fill="FFFFFF" w:themeFill="background1"/>
          </w:tcPr>
          <w:p w14:paraId="35229394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b/>
                <w:bCs/>
                <w:sz w:val="24"/>
                <w:szCs w:val="24"/>
              </w:rPr>
              <w:lastRenderedPageBreak/>
              <w:t>Fornybar energi og redusert energiforbruk</w:t>
            </w:r>
          </w:p>
          <w:p w14:paraId="15DEBE9F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16E0B9E8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skal:</w:t>
            </w:r>
          </w:p>
          <w:p w14:paraId="4648A989" w14:textId="77777777" w:rsidR="00530C7D" w:rsidRPr="008C37AE" w:rsidRDefault="00530C7D" w:rsidP="00530C7D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Minimalisere forurensende utslipp til jord, vann og luft</w:t>
            </w:r>
          </w:p>
          <w:p w14:paraId="6C9CC5B5" w14:textId="77777777" w:rsidR="00530C7D" w:rsidRPr="008C37AE" w:rsidRDefault="00530C7D" w:rsidP="00530C7D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Redusere energi- og vannforbruk, og i størst mulig grad bruke fornybare energikilder</w:t>
            </w:r>
          </w:p>
          <w:p w14:paraId="5559A1E5" w14:textId="77777777" w:rsidR="00530C7D" w:rsidRPr="008C37AE" w:rsidRDefault="00530C7D" w:rsidP="00530C7D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Lage klimaregnskap på utvalgte områder og konkretisere mål og tiltak på basis av dette</w:t>
            </w:r>
          </w:p>
          <w:p w14:paraId="44ADA1E6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4512565E" w14:textId="1D4394BC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0BF1AD1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nb-NO"/>
              </w:rPr>
              <w:t>Mål 2030</w:t>
            </w:r>
          </w:p>
          <w:p w14:paraId="6E74C746" w14:textId="77777777" w:rsidR="00530C7D" w:rsidRPr="008C37AE" w:rsidRDefault="00530C7D" w:rsidP="00530C7D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Redusere bygningsrelaterte energibruk pr m2 med 10 prosent   </w:t>
            </w:r>
          </w:p>
          <w:p w14:paraId="5ED5C3EE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nb-NO"/>
              </w:rPr>
            </w:pPr>
          </w:p>
          <w:p w14:paraId="110DB24E" w14:textId="70B159FA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nb-NO"/>
              </w:rPr>
              <w:t>Mål 2020</w:t>
            </w:r>
          </w:p>
          <w:p w14:paraId="557E2723" w14:textId="77777777" w:rsidR="00530C7D" w:rsidRPr="008C37AE" w:rsidRDefault="00530C7D" w:rsidP="00530C7D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Gjennomføre energieffektiviseringstiltak sammen med brukerne</w:t>
            </w:r>
          </w:p>
          <w:p w14:paraId="63B04A85" w14:textId="1DB29FDE" w:rsidR="00530C7D" w:rsidRPr="008C37AE" w:rsidRDefault="00530C7D" w:rsidP="00530C7D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Videreutvikle energiledelse</w:t>
            </w:r>
          </w:p>
          <w:p w14:paraId="68ABCAEF" w14:textId="46A5651C" w:rsidR="00530C7D" w:rsidRPr="008C37AE" w:rsidRDefault="00530C7D" w:rsidP="00530C7D">
            <w:pPr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Velge energieffektive løsninger ved anskaffelser i byggeprosjekter og optimalisere bruk av eksisterende bygg</w:t>
            </w:r>
          </w:p>
          <w:p w14:paraId="3CFAAD12" w14:textId="77777777" w:rsidR="00530C7D" w:rsidRPr="008C37AE" w:rsidRDefault="00530C7D" w:rsidP="00530C7D">
            <w:pPr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</w:p>
          <w:p w14:paraId="42DD99E1" w14:textId="77777777" w:rsidR="00530C7D" w:rsidRPr="008C37AE" w:rsidRDefault="00530C7D" w:rsidP="00530C7D">
            <w:pPr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</w:p>
          <w:p w14:paraId="6B88236C" w14:textId="77CE5D48" w:rsidR="00530C7D" w:rsidRPr="008C37AE" w:rsidRDefault="00530C7D" w:rsidP="00530C7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5E9288B6" w14:textId="77777777" w:rsidR="00530C7D" w:rsidRPr="008C37AE" w:rsidRDefault="00530C7D" w:rsidP="00530C7D">
            <w:pPr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 xml:space="preserve">Synliggjør </w:t>
            </w:r>
            <w:proofErr w:type="spellStart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NMBUs</w:t>
            </w:r>
            <w:proofErr w:type="spellEnd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 xml:space="preserve"> energiovervåkningssystemet i driften av alle bygninger gjennom årlig energirapport med resultat og tiltak</w:t>
            </w:r>
          </w:p>
          <w:p w14:paraId="4421984C" w14:textId="77777777" w:rsidR="00530C7D" w:rsidRPr="008C37AE" w:rsidRDefault="00530C7D" w:rsidP="00530C7D">
            <w:pPr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De ansatte blir oppmuntret til å lukke vinduer og slå av lyset og it-utstyr når de drar for dagen.</w:t>
            </w:r>
          </w:p>
          <w:p w14:paraId="57DC85B5" w14:textId="6BBF2E3E" w:rsidR="00530C7D" w:rsidRPr="008C37AE" w:rsidRDefault="00530C7D" w:rsidP="00530C7D">
            <w:pPr>
              <w:numPr>
                <w:ilvl w:val="0"/>
                <w:numId w:val="22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Installere solcelleprosjekt på Ås gård. Vurdere flere solcelleprosjekter.</w:t>
            </w:r>
          </w:p>
          <w:p w14:paraId="42025263" w14:textId="3798A7E1" w:rsidR="00530C7D" w:rsidRPr="008C37AE" w:rsidRDefault="00530C7D" w:rsidP="00530C7D">
            <w:pPr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Vurdere å bytte ut</w:t>
            </w:r>
            <w:r w:rsidR="00A05A12"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damkjel</w:t>
            </w:r>
            <w:proofErr w:type="spellEnd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 xml:space="preserve"> på husdyrforsøk med </w:t>
            </w:r>
            <w:proofErr w:type="spellStart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elkjel</w:t>
            </w:r>
            <w:proofErr w:type="spellEnd"/>
          </w:p>
          <w:p w14:paraId="6E1F6D70" w14:textId="77777777" w:rsidR="00530C7D" w:rsidRPr="008C37AE" w:rsidRDefault="00530C7D" w:rsidP="00530C7D">
            <w:pPr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Installere lyssensorer der det er mulig og hensiktsmessig</w:t>
            </w:r>
          </w:p>
          <w:p w14:paraId="2893BF51" w14:textId="4F4EB6BE" w:rsidR="00530C7D" w:rsidRPr="008C37AE" w:rsidRDefault="00530C7D" w:rsidP="00530C7D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Vurdere etablering en intern klimakvoteordning som benyttes til energireduserende tiltak</w:t>
            </w:r>
          </w:p>
          <w:p w14:paraId="60C3C6D1" w14:textId="042B52F0" w:rsidR="00530C7D" w:rsidRPr="008C37AE" w:rsidRDefault="00530C7D" w:rsidP="00530C7D">
            <w:pPr>
              <w:spacing w:after="240" w:line="240" w:lineRule="auto"/>
              <w:ind w:left="36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22084B6F" w14:textId="5C032614" w:rsidR="00530C7D" w:rsidRPr="008C37AE" w:rsidRDefault="00530C7D" w:rsidP="00530C7D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Kontinuerlig overvåkning av energiforbruk og vannforbruk. Årsrapport på forbruk. Fordele på antall ansatte og studenter</w:t>
            </w:r>
          </w:p>
          <w:p w14:paraId="18BCA09B" w14:textId="33429A0C" w:rsidR="00530C7D" w:rsidRPr="008C37AE" w:rsidRDefault="00530C7D" w:rsidP="00530C7D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Synliggjøre energi fra fornybare energikilder</w:t>
            </w:r>
          </w:p>
          <w:p w14:paraId="3143BBF6" w14:textId="0F823FBD" w:rsidR="00530C7D" w:rsidRPr="008C37AE" w:rsidRDefault="00530C7D" w:rsidP="00530C7D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Synliggjøre hva kjøp av strøm med opphavsgaranti gjør med klimabudsjettet</w:t>
            </w:r>
          </w:p>
          <w:p w14:paraId="6DBE2FC6" w14:textId="17F7B35D" w:rsidR="00530C7D" w:rsidRPr="008C37AE" w:rsidRDefault="00530C7D" w:rsidP="00530C7D">
            <w:pPr>
              <w:pStyle w:val="Listeavsnitt"/>
              <w:numPr>
                <w:ilvl w:val="0"/>
                <w:numId w:val="23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Oljeforbruk </w:t>
            </w:r>
            <w:proofErr w:type="spellStart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Fortek</w:t>
            </w:r>
            <w:proofErr w:type="spellEnd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dampkjel</w:t>
            </w:r>
          </w:p>
          <w:p w14:paraId="6D89AB57" w14:textId="5A31EC23" w:rsidR="00530C7D" w:rsidRPr="008C37AE" w:rsidRDefault="00530C7D" w:rsidP="00530C7D">
            <w:pPr>
              <w:pStyle w:val="Listeavsnitt"/>
              <w:numPr>
                <w:ilvl w:val="0"/>
                <w:numId w:val="23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Tall på oppgraderinger på lyssensorer</w:t>
            </w:r>
          </w:p>
          <w:p w14:paraId="483CE9D5" w14:textId="138525C0" w:rsidR="00530C7D" w:rsidRPr="008C37AE" w:rsidRDefault="00530C7D" w:rsidP="00530C7D">
            <w:pPr>
              <w:pStyle w:val="Listeavsnitt"/>
              <w:numPr>
                <w:ilvl w:val="0"/>
                <w:numId w:val="23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Beskrive energireduserende tiltak</w:t>
            </w:r>
          </w:p>
          <w:p w14:paraId="5D5FEA01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14:paraId="6F70CF45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14:paraId="51AF1F02" w14:textId="018A6384" w:rsidR="00530C7D" w:rsidRPr="008C37AE" w:rsidRDefault="00530C7D" w:rsidP="00530C7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30C7D" w:rsidRPr="008C37AE" w14:paraId="0AFCB242" w14:textId="77777777" w:rsidTr="006D54FF">
        <w:tc>
          <w:tcPr>
            <w:tcW w:w="2977" w:type="dxa"/>
            <w:shd w:val="clear" w:color="auto" w:fill="FFFFFF" w:themeFill="background1"/>
          </w:tcPr>
          <w:p w14:paraId="165537F4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  <w:t>Miljøvennlig transport</w:t>
            </w:r>
          </w:p>
          <w:p w14:paraId="5E50470F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skal:</w:t>
            </w:r>
          </w:p>
          <w:p w14:paraId="48C2E5DD" w14:textId="77777777" w:rsidR="00530C7D" w:rsidRPr="008C37AE" w:rsidRDefault="00530C7D" w:rsidP="00530C7D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Skape miljøbevissthet blant ansatte og studenter</w:t>
            </w:r>
          </w:p>
          <w:p w14:paraId="77F919D6" w14:textId="77777777" w:rsidR="00530C7D" w:rsidRPr="008C37AE" w:rsidRDefault="00530C7D" w:rsidP="00530C7D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Legge til rette for at ansatte og studenter velger miljøvennlig transport til og fra NMBU og på jobb- og studiereiser.</w:t>
            </w:r>
          </w:p>
          <w:p w14:paraId="2A611CAE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14:paraId="6247B1F1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215D71F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Mål 2030 </w:t>
            </w:r>
          </w:p>
          <w:p w14:paraId="2AEA9B9A" w14:textId="77777777" w:rsidR="00530C7D" w:rsidRPr="008C37AE" w:rsidRDefault="00530C7D" w:rsidP="00530C7D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Eiendomsvirksomhetens transport skal være fossilfri i 2030</w:t>
            </w:r>
          </w:p>
          <w:p w14:paraId="05602689" w14:textId="77777777" w:rsidR="00530C7D" w:rsidRPr="008C37AE" w:rsidRDefault="00530C7D" w:rsidP="00530C7D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Jobbe for at flere skal gå eller sykle til jobben – eller reise kollektivt</w:t>
            </w:r>
          </w:p>
          <w:p w14:paraId="54B3031A" w14:textId="77777777" w:rsidR="00530C7D" w:rsidRPr="008C37AE" w:rsidRDefault="00530C7D" w:rsidP="00530C7D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Tilrettelegge for ansattes og studenters utslippsfrie kjøretøy</w:t>
            </w:r>
          </w:p>
          <w:p w14:paraId="73825C5D" w14:textId="77777777" w:rsidR="00530C7D" w:rsidRPr="008C37AE" w:rsidRDefault="00530C7D" w:rsidP="00530C7D">
            <w:pPr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25ADFFAA" w14:textId="545EA412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Sykkel</w:t>
            </w:r>
          </w:p>
          <w:p w14:paraId="52AD674E" w14:textId="3ECD944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 xml:space="preserve">Videreutvikle gode sykkelfasiliteter på alle bygg (parkering, garderober, tørkemuligheter </w:t>
            </w:r>
            <w:proofErr w:type="spellStart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osv</w:t>
            </w:r>
            <w:proofErr w:type="spellEnd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).</w:t>
            </w:r>
          </w:p>
          <w:p w14:paraId="034E2F7D" w14:textId="77777777" w:rsidR="0017570B" w:rsidRPr="008C37AE" w:rsidRDefault="00530C7D" w:rsidP="00772169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Øke sykkelparkering ved bygg hvor det trengs bl.a. </w:t>
            </w:r>
            <w:proofErr w:type="spellStart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Husdyrfagbygningen</w:t>
            </w:r>
            <w:proofErr w:type="spellEnd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og </w:t>
            </w:r>
            <w:proofErr w:type="spellStart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Damgården</w:t>
            </w:r>
            <w:proofErr w:type="spellEnd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. Få flere sykkelparkeringer med tak over.</w:t>
            </w:r>
          </w:p>
          <w:p w14:paraId="0D060F76" w14:textId="0773DF67" w:rsidR="00530C7D" w:rsidRPr="008C37AE" w:rsidRDefault="00530C7D" w:rsidP="00772169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Tilrettelegge for at flere skal gå eller sykle til jobben</w:t>
            </w:r>
          </w:p>
          <w:p w14:paraId="5BC7DCEA" w14:textId="77777777" w:rsidR="0017570B" w:rsidRPr="008C37AE" w:rsidRDefault="0017570B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00C95172" w14:textId="31B08415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Kollektivtilbud og reiser</w:t>
            </w:r>
          </w:p>
          <w:p w14:paraId="421CDF8C" w14:textId="7777777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 xml:space="preserve">Etterspørre utslippsfri transport av person, varer og tjenester ved </w:t>
            </w:r>
            <w:proofErr w:type="spellStart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EiA</w:t>
            </w:r>
            <w:proofErr w:type="spellEnd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/</w:t>
            </w:r>
            <w:proofErr w:type="spellStart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NMBUs</w:t>
            </w:r>
            <w:proofErr w:type="spellEnd"/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 xml:space="preserve"> anskaffelser</w:t>
            </w:r>
          </w:p>
          <w:p w14:paraId="68B8CE8E" w14:textId="7777777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Samarbeide med Ås kommune, Ruter og NSB for å videreutvikle og forbedre kollektivtilbudet</w:t>
            </w:r>
          </w:p>
          <w:p w14:paraId="7B76EFBF" w14:textId="7777777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Øke fokus på bruk av kollektivtilbud for sensorer og lignende</w:t>
            </w:r>
          </w:p>
          <w:p w14:paraId="38012D66" w14:textId="74CE43CF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Oppdatere skjema som benyttes og som kan medføre reiseaktivitet for ansatte og studenter med hensyn til reisepolicy</w:t>
            </w:r>
          </w:p>
          <w:p w14:paraId="7995B760" w14:textId="7E7E62F1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Implementere reisepolicy og øke andelen miljøvennlige tjenestereiser</w:t>
            </w:r>
          </w:p>
          <w:p w14:paraId="00636137" w14:textId="7777777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Tilby god reiseplanlegger via reiseleverandør inkl. miljøvennlige alternativer som tog/buss</w:t>
            </w:r>
          </w:p>
          <w:p w14:paraId="4E09BC42" w14:textId="7777777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Lage handlingsplan for å ha gode møterom med videokonferanserom over hele campus. Sikre lett tilgengelig brukerveiledninger og vedlikehold av utstyret. Informere om videokonferanserom og holde utstyret oppdatert</w:t>
            </w:r>
          </w:p>
          <w:p w14:paraId="7649BD11" w14:textId="7777777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</w:p>
          <w:p w14:paraId="41722814" w14:textId="749F1582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Elbil</w:t>
            </w:r>
          </w:p>
          <w:p w14:paraId="213CF5E2" w14:textId="2C9E68CA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Velge hybrid-, el. biler eller biler som benytter biodrivstoff ved fornying av bilparken.</w:t>
            </w:r>
          </w:p>
          <w:p w14:paraId="73226BA5" w14:textId="7777777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Vurdere å prioritere el- og hybridbiler på parkeringsplassene nær bygninger</w:t>
            </w:r>
          </w:p>
          <w:p w14:paraId="115E4AED" w14:textId="41E6FCF7" w:rsidR="00530C7D" w:rsidRPr="008C37AE" w:rsidRDefault="00530C7D" w:rsidP="00530C7D">
            <w:pPr>
              <w:numPr>
                <w:ilvl w:val="0"/>
                <w:numId w:val="24"/>
              </w:numPr>
              <w:spacing w:after="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Vurdere mulige utlånsordninger for el-biler som kan lånes ut til ansatte i arbeidstiden</w:t>
            </w:r>
          </w:p>
          <w:p w14:paraId="6B1E589D" w14:textId="4E961036" w:rsidR="00530C7D" w:rsidRPr="008C37AE" w:rsidRDefault="00530C7D" w:rsidP="00530C7D">
            <w:pPr>
              <w:spacing w:after="0" w:line="240" w:lineRule="auto"/>
              <w:ind w:left="360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69512E29" w14:textId="5B31A278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Statistikk på reiser </w:t>
            </w:r>
            <w:proofErr w:type="spellStart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inkl</w:t>
            </w:r>
            <w:proofErr w:type="spellEnd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flyreiser/antall ansatte med reiselengde og CO2</w:t>
            </w:r>
          </w:p>
          <w:p w14:paraId="51D49EC4" w14:textId="5FF7418E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Beskrivelse av tiltak for å redusere flyreiser</w:t>
            </w:r>
          </w:p>
          <w:p w14:paraId="5A2CF6FA" w14:textId="77777777" w:rsidR="004F7CA3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Synliggjøre gode eksempler på alternativ til flyreiser</w:t>
            </w:r>
          </w:p>
          <w:p w14:paraId="64DBACFA" w14:textId="2E10EBA5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reisevaneundersøkelse høsten 2020</w:t>
            </w:r>
          </w:p>
          <w:p w14:paraId="5A87E29D" w14:textId="77777777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Beskrivelse av tiltak for å forbedre kollektivtilbud</w:t>
            </w:r>
          </w:p>
          <w:p w14:paraId="2A0D7B2D" w14:textId="77777777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Beskrivelse av kampanjer på mer bruk av sykkel, gange eller kollektivtilbud til og fra campus.</w:t>
            </w:r>
          </w:p>
          <w:p w14:paraId="623B3487" w14:textId="77777777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Antall rom som har godt videokonferanseutstyr, opplæring og informasjon på intranett</w:t>
            </w:r>
          </w:p>
          <w:p w14:paraId="145B0E51" w14:textId="77777777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Antall elbiler</w:t>
            </w:r>
          </w:p>
          <w:p w14:paraId="0440E2CA" w14:textId="6F2D5AC6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Antall elbilplasser og strømforbruk</w:t>
            </w:r>
          </w:p>
          <w:p w14:paraId="48491D0C" w14:textId="77777777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Beskrivelse av oppfølging av garderobehandlingsplan</w:t>
            </w:r>
          </w:p>
          <w:p w14:paraId="37EC4202" w14:textId="77777777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Antall sykkelstativer med og uten tak.</w:t>
            </w:r>
          </w:p>
          <w:p w14:paraId="72351578" w14:textId="77777777" w:rsidR="00530C7D" w:rsidRPr="008C37AE" w:rsidRDefault="00530C7D" w:rsidP="00530C7D">
            <w:pPr>
              <w:pStyle w:val="Listeavsnitt"/>
              <w:numPr>
                <w:ilvl w:val="0"/>
                <w:numId w:val="25"/>
              </w:numPr>
              <w:tabs>
                <w:tab w:val="left" w:pos="1118"/>
              </w:tabs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Tallfeste bruk av Bygdebike</w:t>
            </w:r>
          </w:p>
          <w:p w14:paraId="063A708E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530C7D" w:rsidRPr="008C37AE" w14:paraId="22872FF9" w14:textId="77777777" w:rsidTr="006D54FF">
        <w:trPr>
          <w:trHeight w:val="3780"/>
        </w:trPr>
        <w:tc>
          <w:tcPr>
            <w:tcW w:w="2977" w:type="dxa"/>
            <w:shd w:val="clear" w:color="auto" w:fill="FFFFFF" w:themeFill="background1"/>
          </w:tcPr>
          <w:p w14:paraId="5279A3D8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Miljøvennlige utearealer</w:t>
            </w:r>
          </w:p>
          <w:p w14:paraId="5B121E58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  <w:p w14:paraId="64CC9E13" w14:textId="49EB185A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skal:</w:t>
            </w:r>
          </w:p>
          <w:p w14:paraId="18D93884" w14:textId="77777777" w:rsidR="00530C7D" w:rsidRPr="008C37AE" w:rsidRDefault="00530C7D" w:rsidP="00530C7D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Skape miljøbevissthet blant ansatte og studenter</w:t>
            </w:r>
          </w:p>
          <w:p w14:paraId="6059CBDC" w14:textId="77777777" w:rsidR="00530C7D" w:rsidRPr="008C37AE" w:rsidRDefault="00530C7D" w:rsidP="00530C7D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Vise aktsomhet på feltarbeid og ekskursjoner i sårbar natur</w:t>
            </w:r>
          </w:p>
          <w:p w14:paraId="6FEEA1B1" w14:textId="77777777" w:rsidR="00530C7D" w:rsidRPr="008C37AE" w:rsidRDefault="00530C7D" w:rsidP="00530C7D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Minimalisere forurensende utslipp til jord, vann og luft</w:t>
            </w:r>
          </w:p>
          <w:p w14:paraId="30BDFD49" w14:textId="77777777" w:rsidR="00530C7D" w:rsidRPr="008C37AE" w:rsidRDefault="00530C7D" w:rsidP="00530C7D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Skape positive miljøeffekter gjennom aktiv arealforvaltning</w:t>
            </w:r>
          </w:p>
          <w:p w14:paraId="6AFBA959" w14:textId="213C9E0E" w:rsidR="00530C7D" w:rsidRPr="008C37AE" w:rsidRDefault="00530C7D" w:rsidP="00530C7D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Legge til rette for biologisk mangfold på </w:t>
            </w:r>
            <w:proofErr w:type="spellStart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NMBUs</w:t>
            </w:r>
            <w:proofErr w:type="spellEnd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 eiendommer</w:t>
            </w:r>
          </w:p>
        </w:tc>
        <w:tc>
          <w:tcPr>
            <w:tcW w:w="5670" w:type="dxa"/>
            <w:shd w:val="clear" w:color="auto" w:fill="FFFFFF" w:themeFill="background1"/>
          </w:tcPr>
          <w:p w14:paraId="56756FB3" w14:textId="05F4A3B5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Mål 2030 </w:t>
            </w:r>
          </w:p>
          <w:p w14:paraId="724B1884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proofErr w:type="spellStart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NMBUs</w:t>
            </w:r>
            <w:proofErr w:type="spellEnd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 utearealer skal fremme miljø og biologisk mangfold og skape trivsel og naturglede</w:t>
            </w:r>
          </w:p>
          <w:p w14:paraId="45F86EC6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Mål 2020 </w:t>
            </w:r>
          </w:p>
          <w:p w14:paraId="4A9F7C89" w14:textId="637966CA" w:rsidR="00530C7D" w:rsidRPr="008C37AE" w:rsidRDefault="00530C7D" w:rsidP="00530C7D">
            <w:pPr>
              <w:numPr>
                <w:ilvl w:val="0"/>
                <w:numId w:val="17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Ha miljøaspektet som en viktig faktor i bevaring, utvikling og drift av Universitetsparken.</w:t>
            </w:r>
          </w:p>
          <w:p w14:paraId="66BE6E48" w14:textId="4B2E4F28" w:rsidR="00530C7D" w:rsidRPr="008C37AE" w:rsidRDefault="00530C7D" w:rsidP="00530C7D">
            <w:pPr>
              <w:numPr>
                <w:ilvl w:val="0"/>
                <w:numId w:val="17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Miljøeffektiv bruk av takflater</w:t>
            </w:r>
          </w:p>
          <w:p w14:paraId="32999D85" w14:textId="77777777" w:rsidR="00530C7D" w:rsidRPr="008C37AE" w:rsidRDefault="00530C7D" w:rsidP="00530C7D">
            <w:pPr>
              <w:numPr>
                <w:ilvl w:val="0"/>
                <w:numId w:val="17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Grønn drift av uteanlegg og kretsløpsbasert parkdrift</w:t>
            </w:r>
          </w:p>
          <w:p w14:paraId="539CA37B" w14:textId="64D3755E" w:rsidR="00530C7D" w:rsidRPr="008C37AE" w:rsidRDefault="00530C7D" w:rsidP="00530C7D">
            <w:pPr>
              <w:numPr>
                <w:ilvl w:val="0"/>
                <w:numId w:val="17"/>
              </w:numPr>
              <w:spacing w:after="0" w:line="240" w:lineRule="auto"/>
              <w:ind w:left="480"/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Utearealer har et biomangfold</w:t>
            </w:r>
          </w:p>
        </w:tc>
        <w:tc>
          <w:tcPr>
            <w:tcW w:w="7513" w:type="dxa"/>
            <w:shd w:val="clear" w:color="auto" w:fill="FFFFFF" w:themeFill="background1"/>
          </w:tcPr>
          <w:p w14:paraId="1C3FFD84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Innen 2030: </w:t>
            </w:r>
          </w:p>
          <w:p w14:paraId="5DED7044" w14:textId="77777777" w:rsidR="00530C7D" w:rsidRPr="008C37AE" w:rsidRDefault="00530C7D" w:rsidP="00530C7D">
            <w:pPr>
              <w:numPr>
                <w:ilvl w:val="0"/>
                <w:numId w:val="28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Kartlegge biomangfold på </w:t>
            </w:r>
            <w:proofErr w:type="spellStart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NMBUs</w:t>
            </w:r>
            <w:proofErr w:type="spellEnd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 områder</w:t>
            </w:r>
          </w:p>
          <w:p w14:paraId="78F8CD32" w14:textId="7B72BA38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  <w:p w14:paraId="7B5EE935" w14:textId="11AA22E6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Strakstiltak:</w:t>
            </w:r>
          </w:p>
          <w:p w14:paraId="5C93906A" w14:textId="77777777" w:rsidR="00530C7D" w:rsidRPr="008C37AE" w:rsidRDefault="00530C7D" w:rsidP="00530C7D">
            <w:pPr>
              <w:numPr>
                <w:ilvl w:val="0"/>
                <w:numId w:val="27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Klimagassregnskap for gatevarme</w:t>
            </w:r>
          </w:p>
          <w:p w14:paraId="24181BA2" w14:textId="77777777" w:rsidR="00530C7D" w:rsidRPr="008C37AE" w:rsidRDefault="00530C7D" w:rsidP="00530C7D">
            <w:pPr>
              <w:numPr>
                <w:ilvl w:val="0"/>
                <w:numId w:val="27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Plan for miljøeffektiv og klimavennlig skjøtsel</w:t>
            </w:r>
          </w:p>
          <w:p w14:paraId="4BE8E99F" w14:textId="77777777" w:rsidR="00530C7D" w:rsidRPr="008C37AE" w:rsidRDefault="00530C7D" w:rsidP="00530C7D">
            <w:pPr>
              <w:numPr>
                <w:ilvl w:val="0"/>
                <w:numId w:val="27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Oversikt over overvannshåndtering</w:t>
            </w:r>
          </w:p>
          <w:p w14:paraId="41575573" w14:textId="77777777" w:rsidR="00530C7D" w:rsidRPr="008C37AE" w:rsidRDefault="00530C7D" w:rsidP="00530C7D">
            <w:pPr>
              <w:pStyle w:val="Listeavsnitt"/>
              <w:numPr>
                <w:ilvl w:val="0"/>
                <w:numId w:val="27"/>
              </w:numPr>
              <w:spacing w:after="240" w:line="240" w:lineRule="auto"/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Gamle forurensninger i grunnen skal kartlegges og fjernes eller sikres på en forsvarlig måte. Følge opp o</w:t>
            </w:r>
            <w:r w:rsidRPr="008C37AE">
              <w:rPr>
                <w:rFonts w:ascii="Garamond" w:eastAsia="Times New Roman" w:hAnsi="Garamond"/>
                <w:color w:val="000000" w:themeColor="text1"/>
                <w:sz w:val="24"/>
                <w:szCs w:val="24"/>
                <w:lang w:eastAsia="nb-NO"/>
              </w:rPr>
              <w:t>pprydning på Korsegårdsmyra</w:t>
            </w:r>
          </w:p>
          <w:p w14:paraId="4E75EAB4" w14:textId="77777777" w:rsidR="00530C7D" w:rsidRPr="008C37AE" w:rsidRDefault="00530C7D" w:rsidP="00530C7D">
            <w:pPr>
              <w:pStyle w:val="Listeavsnitt"/>
              <w:numPr>
                <w:ilvl w:val="0"/>
                <w:numId w:val="27"/>
              </w:numPr>
              <w:spacing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Tak- og overflatevann skal fanges opp, behandles og benyttes til vanning, i dammer eller andre positive formål.</w:t>
            </w:r>
          </w:p>
          <w:p w14:paraId="1CB9D1A3" w14:textId="77777777" w:rsidR="00530C7D" w:rsidRPr="008C37AE" w:rsidRDefault="00530C7D" w:rsidP="00530C7D">
            <w:pPr>
              <w:pStyle w:val="Listeavsnitt"/>
              <w:numPr>
                <w:ilvl w:val="0"/>
                <w:numId w:val="27"/>
              </w:numPr>
              <w:spacing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Habitatforbedrende tiltak og tiltak for å bevare rødlistede arter. </w:t>
            </w:r>
          </w:p>
          <w:p w14:paraId="1FAC1051" w14:textId="77777777" w:rsidR="00530C7D" w:rsidRPr="008C37AE" w:rsidRDefault="00530C7D" w:rsidP="00530C7D">
            <w:pPr>
              <w:pStyle w:val="Listeavsnitt"/>
              <w:numPr>
                <w:ilvl w:val="0"/>
                <w:numId w:val="27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Aktivt fjerne uønskede innførte arter som er i spredning på </w:t>
            </w:r>
            <w:proofErr w:type="spellStart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NMBUs</w:t>
            </w:r>
            <w:proofErr w:type="spellEnd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områder. </w:t>
            </w:r>
          </w:p>
          <w:p w14:paraId="26FAAC73" w14:textId="77777777" w:rsidR="00530C7D" w:rsidRPr="008C37AE" w:rsidRDefault="00530C7D" w:rsidP="00530C7D">
            <w:pPr>
              <w:pStyle w:val="Listeavsnitt"/>
              <w:numPr>
                <w:ilvl w:val="0"/>
                <w:numId w:val="27"/>
              </w:numPr>
              <w:spacing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Bevare </w:t>
            </w:r>
            <w:proofErr w:type="spellStart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NMBUs</w:t>
            </w:r>
            <w:proofErr w:type="spellEnd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landbruksarealer (jord, skog og beite) og vurdere frivillig vern av deler av skogen.</w:t>
            </w:r>
          </w:p>
          <w:p w14:paraId="79B67404" w14:textId="77777777" w:rsidR="00530C7D" w:rsidRPr="008C37AE" w:rsidRDefault="00530C7D" w:rsidP="00530C7D">
            <w:pPr>
              <w:pStyle w:val="Listeavsnitt"/>
              <w:numPr>
                <w:ilvl w:val="0"/>
                <w:numId w:val="27"/>
              </w:num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Minimal bruk av sprøytemidler og kunstgjødsel og </w:t>
            </w:r>
          </w:p>
          <w:p w14:paraId="678DBF27" w14:textId="77777777" w:rsidR="00530C7D" w:rsidRPr="008C37AE" w:rsidRDefault="00530C7D" w:rsidP="00530C7D">
            <w:pPr>
              <w:pStyle w:val="Listeavsnitt"/>
              <w:numPr>
                <w:ilvl w:val="0"/>
                <w:numId w:val="27"/>
              </w:numPr>
              <w:spacing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redusere utslipp av fosfor til Årungen med planmessig gjødsling, grønne belter mot vannet, fangdammer og unngå økning av antall beitedyr i området.</w:t>
            </w:r>
          </w:p>
          <w:p w14:paraId="3B38921B" w14:textId="3CEF7B97" w:rsidR="00530C7D" w:rsidRPr="008C37AE" w:rsidRDefault="00530C7D" w:rsidP="00530C7D">
            <w:pPr>
              <w:pStyle w:val="Listeavsnitt"/>
              <w:numPr>
                <w:ilvl w:val="0"/>
                <w:numId w:val="27"/>
              </w:numPr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Vurdere nedgravde søppelkontainere der det er hensiktsmessig.</w:t>
            </w:r>
          </w:p>
        </w:tc>
        <w:tc>
          <w:tcPr>
            <w:tcW w:w="5386" w:type="dxa"/>
            <w:shd w:val="clear" w:color="auto" w:fill="FFFFFF" w:themeFill="background1"/>
          </w:tcPr>
          <w:p w14:paraId="309AFBA2" w14:textId="0E53B2E9" w:rsidR="00530C7D" w:rsidRPr="008C37AE" w:rsidRDefault="00530C7D" w:rsidP="00530C7D">
            <w:pPr>
              <w:pStyle w:val="Listeavsnitt"/>
              <w:numPr>
                <w:ilvl w:val="0"/>
                <w:numId w:val="26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Årlig registrering og rapportering av bruk av plantevernmidler</w:t>
            </w:r>
          </w:p>
          <w:p w14:paraId="44B43EFB" w14:textId="6129EB21" w:rsidR="00530C7D" w:rsidRPr="008C37AE" w:rsidRDefault="00530C7D" w:rsidP="00530C7D">
            <w:pPr>
              <w:pStyle w:val="Listeavsnitt"/>
              <w:numPr>
                <w:ilvl w:val="0"/>
                <w:numId w:val="26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 xml:space="preserve">Overvåking av vannkvaliteten i vann/vassdrag på </w:t>
            </w:r>
            <w:proofErr w:type="spellStart"/>
            <w:r w:rsidRPr="008C37AE">
              <w:rPr>
                <w:rFonts w:ascii="Garamond" w:hAnsi="Garamond"/>
                <w:sz w:val="24"/>
                <w:szCs w:val="24"/>
              </w:rPr>
              <w:t>NMBUs</w:t>
            </w:r>
            <w:proofErr w:type="spellEnd"/>
            <w:r w:rsidRPr="008C37AE">
              <w:rPr>
                <w:rFonts w:ascii="Garamond" w:hAnsi="Garamond"/>
                <w:sz w:val="24"/>
                <w:szCs w:val="24"/>
              </w:rPr>
              <w:t xml:space="preserve"> eiendom (kommunen?)</w:t>
            </w:r>
          </w:p>
          <w:p w14:paraId="11DD3488" w14:textId="6B6DC433" w:rsidR="00530C7D" w:rsidRPr="008C37AE" w:rsidRDefault="00530C7D" w:rsidP="00530C7D">
            <w:pPr>
              <w:pStyle w:val="Listeavsnitt"/>
              <w:numPr>
                <w:ilvl w:val="0"/>
                <w:numId w:val="26"/>
              </w:num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Kartlegge dagens biologiske mangfold og opprette et nettverk av målepunkter.</w:t>
            </w:r>
          </w:p>
          <w:p w14:paraId="4ACFE929" w14:textId="77777777" w:rsidR="00530C7D" w:rsidRPr="008C37AE" w:rsidRDefault="00530C7D" w:rsidP="00530C7D">
            <w:pPr>
              <w:pStyle w:val="Listeavsnitt"/>
              <w:numPr>
                <w:ilvl w:val="0"/>
                <w:numId w:val="26"/>
              </w:num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Synliggjøring av tiltak som gjennomføres (skilting, kart, websider mv)</w:t>
            </w:r>
          </w:p>
          <w:p w14:paraId="0449E948" w14:textId="4EFDCD27" w:rsidR="00530C7D" w:rsidRPr="008C37AE" w:rsidRDefault="00530C7D" w:rsidP="00530C7D">
            <w:pPr>
              <w:pStyle w:val="Listeavsnitt"/>
              <w:spacing w:line="24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0C7D" w:rsidRPr="008C37AE" w14:paraId="3585BE1C" w14:textId="77777777" w:rsidTr="006D54FF">
        <w:trPr>
          <w:trHeight w:val="3780"/>
        </w:trPr>
        <w:tc>
          <w:tcPr>
            <w:tcW w:w="2977" w:type="dxa"/>
            <w:shd w:val="clear" w:color="auto" w:fill="FFFFFF" w:themeFill="background1"/>
          </w:tcPr>
          <w:p w14:paraId="3F21E536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  <w:t>Avfallsreduksjon og sorteringsgrad</w:t>
            </w:r>
          </w:p>
          <w:p w14:paraId="7DC0D01B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14:paraId="68FCA35A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skal:</w:t>
            </w:r>
          </w:p>
          <w:p w14:paraId="3F13A42A" w14:textId="77777777" w:rsidR="00530C7D" w:rsidRPr="008C37AE" w:rsidRDefault="00530C7D" w:rsidP="00530C7D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Skape miljøbevissthet blant ansatte og studenter</w:t>
            </w:r>
          </w:p>
          <w:p w14:paraId="6F8DAB62" w14:textId="77777777" w:rsidR="00530C7D" w:rsidRPr="008C37AE" w:rsidRDefault="00530C7D" w:rsidP="00530C7D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Redusere avfallsmengder og legge til rette for gjenbruk av ressurser</w:t>
            </w:r>
          </w:p>
          <w:p w14:paraId="2DA1A9AA" w14:textId="12631246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C48CD8A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nb-NO"/>
              </w:rPr>
              <w:t>Mål 2030</w:t>
            </w:r>
          </w:p>
          <w:p w14:paraId="70020F81" w14:textId="77777777" w:rsidR="00530C7D" w:rsidRPr="008C37AE" w:rsidRDefault="00530C7D" w:rsidP="00530C7D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Redusere avfallsmengden med 25 prosent </w:t>
            </w:r>
          </w:p>
          <w:p w14:paraId="1A19C90B" w14:textId="77777777" w:rsidR="00530C7D" w:rsidRPr="008C37AE" w:rsidRDefault="00530C7D" w:rsidP="00530C7D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Kildesortering med en materialgjenvinningsgrad på 70 prosent</w:t>
            </w:r>
          </w:p>
          <w:p w14:paraId="454D27DD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 </w:t>
            </w:r>
          </w:p>
          <w:p w14:paraId="6A42642A" w14:textId="5360D80C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nb-NO"/>
              </w:rPr>
              <w:t>Mål 2020</w:t>
            </w:r>
          </w:p>
          <w:p w14:paraId="137E9597" w14:textId="77777777" w:rsidR="00530C7D" w:rsidRPr="008C37AE" w:rsidRDefault="00530C7D" w:rsidP="00530C7D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Kreve sorteringsgrad på 90 prosent i byggeprosjekter og redusere emballasje på byggeplass</w:t>
            </w:r>
          </w:p>
          <w:p w14:paraId="59DE7E91" w14:textId="77777777" w:rsidR="00530C7D" w:rsidRPr="008C37AE" w:rsidRDefault="00530C7D" w:rsidP="00530C7D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Legge til rette for gjenbruk på campus</w:t>
            </w:r>
          </w:p>
          <w:p w14:paraId="4DC8ADEB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  <w:p w14:paraId="2DF6A0C5" w14:textId="77777777" w:rsidR="00530C7D" w:rsidRPr="008C37AE" w:rsidRDefault="00530C7D" w:rsidP="00530C7D">
            <w:pPr>
              <w:spacing w:after="240" w:line="240" w:lineRule="auto"/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55FE8BED" w14:textId="77777777" w:rsidR="00530C7D" w:rsidRPr="008C37AE" w:rsidRDefault="00530C7D" w:rsidP="00530C7D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 Se på mulige gjenbruksordninger for møbler og utstyr</w:t>
            </w:r>
          </w:p>
          <w:p w14:paraId="7CF736C3" w14:textId="3368DA61" w:rsidR="00530C7D" w:rsidRPr="008C37AE" w:rsidRDefault="00530C7D" w:rsidP="00530C7D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 Synliggjøre god gjenbrukspraksis i prosjekter  </w:t>
            </w:r>
          </w:p>
          <w:p w14:paraId="6CACD256" w14:textId="21193D51" w:rsidR="00530C7D" w:rsidRPr="008C37AE" w:rsidRDefault="00530C7D" w:rsidP="00530C7D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 </w:t>
            </w:r>
          </w:p>
          <w:p w14:paraId="13E86733" w14:textId="77777777" w:rsidR="00530C7D" w:rsidRPr="008C37AE" w:rsidRDefault="00530C7D" w:rsidP="00530C7D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 Økt resirkulering gjennom ny rammeavtale våren 2020.</w:t>
            </w:r>
          </w:p>
          <w:p w14:paraId="55CBCED7" w14:textId="77777777" w:rsidR="00530C7D" w:rsidRPr="008C37AE" w:rsidRDefault="00530C7D" w:rsidP="00530C7D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Etablere samlet rapporteringsløsning for alt avfall i nytt anbud på avfall i 2020</w:t>
            </w:r>
          </w:p>
          <w:p w14:paraId="3D0E1205" w14:textId="11948109" w:rsidR="00530C7D" w:rsidRPr="008C37AE" w:rsidRDefault="00530C7D" w:rsidP="00530C7D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Gjennomføre kildesortering på alle bygg Tilrettelegge bedre for resirkulering av matavfall og andre aktuelle fraksjoner. </w:t>
            </w:r>
          </w:p>
          <w:p w14:paraId="0D3985A1" w14:textId="484A3530" w:rsidR="00530C7D" w:rsidRPr="008C37AE" w:rsidRDefault="00530C7D" w:rsidP="00530C7D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Se på muligheten for komprimatorer for papp der det er mest aktuelt. </w:t>
            </w:r>
          </w:p>
          <w:p w14:paraId="69828061" w14:textId="4AB8B872" w:rsidR="00530C7D" w:rsidRPr="008C37AE" w:rsidRDefault="00530C7D" w:rsidP="00530C7D">
            <w:pPr>
              <w:numPr>
                <w:ilvl w:val="0"/>
                <w:numId w:val="1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Gjennomgang med </w:t>
            </w:r>
            <w:proofErr w:type="spellStart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SiÅs</w:t>
            </w:r>
            <w:proofErr w:type="spellEnd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 for å redusere avfall fra kantinene. </w:t>
            </w:r>
          </w:p>
        </w:tc>
        <w:tc>
          <w:tcPr>
            <w:tcW w:w="5386" w:type="dxa"/>
            <w:shd w:val="clear" w:color="auto" w:fill="FFFFFF" w:themeFill="background1"/>
          </w:tcPr>
          <w:p w14:paraId="289524AA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Måle og rapportere mengder av sorterte fraksjoner og restavfall</w:t>
            </w:r>
          </w:p>
          <w:p w14:paraId="6A4A94FF" w14:textId="4CB2B831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F510AC3" w14:textId="49954688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Kvalitativ beskrivelse av arbeidet med forbedring av avfallssortering.</w:t>
            </w:r>
          </w:p>
          <w:p w14:paraId="581C31E3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4A42FDB0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Måle og rapportere mengde kjemikalier som er destruert </w:t>
            </w:r>
          </w:p>
          <w:p w14:paraId="070B16DE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4F78F287" w14:textId="66A065D2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Måle og rapportere mengde innkjøpte kjemikalier og plantevernmidler</w:t>
            </w:r>
          </w:p>
          <w:p w14:paraId="393D2A92" w14:textId="7A96E3B3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09AA4C55" w14:textId="41F1ED3C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Årlige infokampanjer</w:t>
            </w:r>
          </w:p>
          <w:p w14:paraId="72E21FCF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E83E8C5" w14:textId="1A5CAB41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Beskrivelse av materialgjenvinningsgraden</w:t>
            </w:r>
          </w:p>
        </w:tc>
      </w:tr>
      <w:tr w:rsidR="00530C7D" w:rsidRPr="008C37AE" w14:paraId="5C73287A" w14:textId="77777777" w:rsidTr="006D54FF">
        <w:trPr>
          <w:trHeight w:val="3780"/>
        </w:trPr>
        <w:tc>
          <w:tcPr>
            <w:tcW w:w="2977" w:type="dxa"/>
            <w:shd w:val="clear" w:color="auto" w:fill="FFFFFF" w:themeFill="background1"/>
          </w:tcPr>
          <w:p w14:paraId="763DEE03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C37AE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Effektiv arealforvaltning</w:t>
            </w:r>
          </w:p>
          <w:p w14:paraId="40E0E77F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084E139" w14:textId="6ADFDC82" w:rsidR="00530C7D" w:rsidRPr="008C37AE" w:rsidRDefault="00530C7D" w:rsidP="00530C7D">
            <w:pPr>
              <w:spacing w:after="240" w:line="240" w:lineRule="auto"/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skal skape positive miljøeffekter gjennom aktiv arealforvaltning</w:t>
            </w:r>
          </w:p>
        </w:tc>
        <w:tc>
          <w:tcPr>
            <w:tcW w:w="5670" w:type="dxa"/>
            <w:shd w:val="clear" w:color="auto" w:fill="FFFFFF" w:themeFill="background1"/>
          </w:tcPr>
          <w:p w14:paraId="79347810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Mål 2040 </w:t>
            </w:r>
          </w:p>
          <w:p w14:paraId="6CEEFC10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arealer skal forvaltes til beste for miljø, studenter og ansatte</w:t>
            </w:r>
          </w:p>
          <w:p w14:paraId="2748F490" w14:textId="5153AC68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Mål 202</w:t>
            </w:r>
            <w:r w:rsidR="001F2A27"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3</w:t>
            </w:r>
          </w:p>
          <w:p w14:paraId="24C0FA10" w14:textId="7F2202E0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10% arealeffektivisering av bygningsmassen innen 2023</w:t>
            </w:r>
            <w:r w:rsidR="001F2A27"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 </w:t>
            </w: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med utgangspunkt i 1.1.2014.</w:t>
            </w:r>
          </w:p>
        </w:tc>
        <w:tc>
          <w:tcPr>
            <w:tcW w:w="7513" w:type="dxa"/>
            <w:shd w:val="clear" w:color="auto" w:fill="FFFFFF" w:themeFill="background1"/>
          </w:tcPr>
          <w:p w14:paraId="136A6AB7" w14:textId="77777777" w:rsidR="00530C7D" w:rsidRPr="008C37AE" w:rsidRDefault="00530C7D" w:rsidP="00530C7D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Analysere arealbruk</w:t>
            </w:r>
          </w:p>
          <w:p w14:paraId="748CACE5" w14:textId="77777777" w:rsidR="00530C7D" w:rsidRPr="008C37AE" w:rsidRDefault="00530C7D" w:rsidP="00530C7D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Gjennomføre rydding og reduksjon av lagerarealer</w:t>
            </w:r>
          </w:p>
          <w:p w14:paraId="41F66624" w14:textId="77777777" w:rsidR="00530C7D" w:rsidRPr="008C37AE" w:rsidRDefault="00530C7D" w:rsidP="00530C7D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Gjennomføre Campusplan</w:t>
            </w:r>
          </w:p>
          <w:p w14:paraId="0F0E8CBD" w14:textId="77777777" w:rsidR="00530C7D" w:rsidRPr="008C37AE" w:rsidRDefault="00530C7D" w:rsidP="00530C7D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Utarbeide en helhetlig forvaltningsplan som omfatter alle </w:t>
            </w:r>
            <w:proofErr w:type="spellStart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NMBUs</w:t>
            </w:r>
            <w:proofErr w:type="spellEnd"/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arealer</w:t>
            </w:r>
          </w:p>
          <w:p w14:paraId="1A45EDB0" w14:textId="1824EA56" w:rsidR="00530C7D" w:rsidRPr="008C37AE" w:rsidRDefault="00530C7D" w:rsidP="00530C7D">
            <w:pPr>
              <w:numPr>
                <w:ilvl w:val="0"/>
                <w:numId w:val="29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Synliggjøre areal og energibruk for leietaker (innsikt 2.0)</w:t>
            </w:r>
          </w:p>
        </w:tc>
        <w:tc>
          <w:tcPr>
            <w:tcW w:w="5386" w:type="dxa"/>
            <w:shd w:val="clear" w:color="auto" w:fill="FFFFFF" w:themeFill="background1"/>
          </w:tcPr>
          <w:p w14:paraId="17103532" w14:textId="3FBFE00D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Areal/ antall studenter pluss antall ansatte</w:t>
            </w:r>
          </w:p>
          <w:p w14:paraId="3F031795" w14:textId="022A5195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 xml:space="preserve">Ny bygningsmasse </w:t>
            </w:r>
          </w:p>
          <w:p w14:paraId="2C88749B" w14:textId="3FC9C7EA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Kvalitativ beskrivelse av nye prosjekter med fokus på miljø- og klimatiltak</w:t>
            </w:r>
          </w:p>
          <w:p w14:paraId="4FCE0A39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2E6AFB15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92F2E51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210C387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5829CD4F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07BC436C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0C7D" w:rsidRPr="008C37AE" w14:paraId="0CD264F5" w14:textId="77777777" w:rsidTr="006D54FF">
        <w:trPr>
          <w:trHeight w:val="3780"/>
        </w:trPr>
        <w:tc>
          <w:tcPr>
            <w:tcW w:w="2977" w:type="dxa"/>
            <w:shd w:val="clear" w:color="auto" w:fill="FFFFFF" w:themeFill="background1"/>
          </w:tcPr>
          <w:p w14:paraId="4AF8B98F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  <w:t>Miljøeffektiv bygningsmasse</w:t>
            </w:r>
          </w:p>
          <w:p w14:paraId="42F38721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color w:val="333333"/>
                <w:sz w:val="24"/>
                <w:szCs w:val="24"/>
                <w:shd w:val="clear" w:color="auto" w:fill="FFFFFF"/>
              </w:rPr>
            </w:pPr>
          </w:p>
          <w:p w14:paraId="1393D136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skal:</w:t>
            </w:r>
          </w:p>
          <w:p w14:paraId="28CDBE63" w14:textId="77777777" w:rsidR="00530C7D" w:rsidRPr="008C37AE" w:rsidRDefault="00530C7D" w:rsidP="00530C7D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Redusere energi- og vannforbruk, og i størst mulig grad bruke fornybare energikilder</w:t>
            </w:r>
          </w:p>
          <w:p w14:paraId="780DB786" w14:textId="77777777" w:rsidR="00530C7D" w:rsidRPr="008C37AE" w:rsidRDefault="00530C7D" w:rsidP="00530C7D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Arbeide kontinuerlig for å ta i bruk de mest miljøvennlige løsningene</w:t>
            </w:r>
          </w:p>
          <w:p w14:paraId="41468E89" w14:textId="77777777" w:rsidR="00530C7D" w:rsidRPr="008C37AE" w:rsidRDefault="00530C7D" w:rsidP="00530C7D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Lage klimaregnskap på utvalgte områder og konkretisere mål og tiltak på basis av dette</w:t>
            </w:r>
          </w:p>
          <w:p w14:paraId="4AD6E52D" w14:textId="77777777" w:rsidR="00530C7D" w:rsidRPr="008C37AE" w:rsidRDefault="00530C7D" w:rsidP="00530C7D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Stille miljøkrav til leverandører av varer og tjenester</w:t>
            </w:r>
          </w:p>
          <w:p w14:paraId="27A4B936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810DFC3" w14:textId="77777777" w:rsidR="00530C7D" w:rsidRPr="008C37AE" w:rsidRDefault="00530C7D" w:rsidP="00530C7D">
            <w:pPr>
              <w:pStyle w:val="NormalWeb"/>
              <w:spacing w:before="0" w:beforeAutospacing="0" w:after="24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 xml:space="preserve">Mål 2030 </w:t>
            </w:r>
          </w:p>
          <w:p w14:paraId="3A654449" w14:textId="77777777" w:rsidR="00530C7D" w:rsidRPr="008C37AE" w:rsidRDefault="00530C7D" w:rsidP="00530C7D">
            <w:pPr>
              <w:pStyle w:val="NormalWeb"/>
              <w:spacing w:before="0" w:beforeAutospacing="0" w:after="24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>Bygge, oppgradere og drifte bygningsmassen miljøeffektivt</w:t>
            </w:r>
          </w:p>
          <w:p w14:paraId="59F97584" w14:textId="77777777" w:rsidR="00530C7D" w:rsidRPr="008C37AE" w:rsidRDefault="00530C7D" w:rsidP="00530C7D">
            <w:pPr>
              <w:pStyle w:val="NormalWeb"/>
              <w:spacing w:before="0" w:beforeAutospacing="0" w:after="24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 xml:space="preserve">Mål 2020 </w:t>
            </w:r>
          </w:p>
          <w:p w14:paraId="521E305A" w14:textId="77777777" w:rsidR="00530C7D" w:rsidRPr="008C37AE" w:rsidRDefault="00530C7D" w:rsidP="00530C7D">
            <w:pPr>
              <w:pStyle w:val="NormalWeb"/>
              <w:spacing w:before="0" w:beforeAutospacing="0" w:after="24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>Bruke BREEAM som utgangspunkt for miljømål ved rehabilitering av bygg. Videreutvikle helhetlig miljøledelse i eiendomsvirksomheten</w:t>
            </w:r>
          </w:p>
          <w:p w14:paraId="756220FC" w14:textId="77777777" w:rsidR="00530C7D" w:rsidRPr="008C37AE" w:rsidRDefault="00530C7D" w:rsidP="00530C7D">
            <w:pPr>
              <w:spacing w:after="240" w:line="240" w:lineRule="auto"/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3BA389D4" w14:textId="77777777" w:rsidR="00530C7D" w:rsidRPr="008C37AE" w:rsidRDefault="00530C7D" w:rsidP="00530C7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 xml:space="preserve">Videreutvikle Eiendomsavdelingens rutiner og </w:t>
            </w:r>
            <w:proofErr w:type="spellStart"/>
            <w:r w:rsidRPr="008C37AE">
              <w:rPr>
                <w:rFonts w:ascii="Garamond" w:hAnsi="Garamond"/>
                <w:color w:val="333333"/>
              </w:rPr>
              <w:t>prosjektmaler</w:t>
            </w:r>
            <w:proofErr w:type="spellEnd"/>
            <w:r w:rsidRPr="008C37AE">
              <w:rPr>
                <w:rFonts w:ascii="Garamond" w:hAnsi="Garamond"/>
                <w:color w:val="333333"/>
              </w:rPr>
              <w:t xml:space="preserve"> ved å inkludere BREEAM-kriterier</w:t>
            </w:r>
          </w:p>
          <w:p w14:paraId="0BEB5852" w14:textId="77777777" w:rsidR="00530C7D" w:rsidRPr="008C37AE" w:rsidRDefault="00530C7D" w:rsidP="00530C7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>Etablere rutiner for å skifte ut komponenter hvis det gir miljøgevinst</w:t>
            </w:r>
          </w:p>
          <w:p w14:paraId="5EA7EE25" w14:textId="77777777" w:rsidR="00530C7D" w:rsidRPr="008C37AE" w:rsidRDefault="00530C7D" w:rsidP="00530C7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>Strakstiltak</w:t>
            </w:r>
          </w:p>
          <w:p w14:paraId="6B67EFA9" w14:textId="77777777" w:rsidR="00530C7D" w:rsidRPr="008C37AE" w:rsidRDefault="00530C7D" w:rsidP="00530C7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>Involvere ansatte og studenter i å forbedre miljøarbeidet gjennom prosjekter og arbeidsgrupper</w:t>
            </w:r>
          </w:p>
          <w:p w14:paraId="0D6207A8" w14:textId="77777777" w:rsidR="00530C7D" w:rsidRPr="008C37AE" w:rsidRDefault="00530C7D" w:rsidP="00530C7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>Effektivisere drift ytterligere med energiovervåkningssystem og utbedringer</w:t>
            </w:r>
          </w:p>
          <w:p w14:paraId="04CC62D2" w14:textId="77777777" w:rsidR="00530C7D" w:rsidRPr="008C37AE" w:rsidRDefault="00530C7D" w:rsidP="00530C7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Garamond" w:hAnsi="Garamond"/>
                <w:color w:val="333333"/>
              </w:rPr>
            </w:pPr>
            <w:r w:rsidRPr="008C37AE">
              <w:rPr>
                <w:rFonts w:ascii="Garamond" w:hAnsi="Garamond"/>
                <w:color w:val="333333"/>
              </w:rPr>
              <w:t>Synliggjøre effekt av ENØK-tiltak</w:t>
            </w:r>
          </w:p>
          <w:p w14:paraId="659288E0" w14:textId="7404D50A" w:rsidR="00530C7D" w:rsidRPr="008C37AE" w:rsidRDefault="00530C7D" w:rsidP="00530C7D">
            <w:pPr>
              <w:pStyle w:val="Listeavsnitt"/>
              <w:numPr>
                <w:ilvl w:val="0"/>
                <w:numId w:val="30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Vedlikeholdsplan med fokus på miljøtiltak. Bruke løsninger som er bedre enn minstekravet</w:t>
            </w:r>
          </w:p>
          <w:p w14:paraId="57BA8D9E" w14:textId="2868F80A" w:rsidR="00530C7D" w:rsidRPr="008C37AE" w:rsidRDefault="00530C7D" w:rsidP="00530C7D">
            <w:pPr>
              <w:pStyle w:val="Listeavsnitt"/>
              <w:numPr>
                <w:ilvl w:val="0"/>
                <w:numId w:val="30"/>
              </w:num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Redusere bygningsmasse som er lite hensiktsmessig og lite i bruk. Stenge av rom som ikke er i bruk - med unntak av back-up frysere og kjølerom.</w:t>
            </w:r>
          </w:p>
          <w:p w14:paraId="5E00591E" w14:textId="77777777" w:rsidR="00530C7D" w:rsidRPr="008C37AE" w:rsidRDefault="00530C7D" w:rsidP="0017570B">
            <w:pPr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5098519E" w14:textId="77777777" w:rsidR="00530C7D" w:rsidRPr="008C37AE" w:rsidRDefault="00530C7D" w:rsidP="00530C7D">
            <w:pPr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96A450B" w14:textId="6D6D60BB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Total mengde avfall og kildesortert (%)</w:t>
            </w:r>
            <w:r w:rsidR="001F2A27" w:rsidRPr="008C37AE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8C37AE">
              <w:rPr>
                <w:rFonts w:ascii="Garamond" w:hAnsi="Garamond"/>
                <w:sz w:val="24"/>
                <w:szCs w:val="24"/>
              </w:rPr>
              <w:t>Ombruk av materialer og inventar</w:t>
            </w:r>
          </w:p>
          <w:p w14:paraId="69B8AB25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Klimagassberegninger på nybygg (antall)</w:t>
            </w:r>
          </w:p>
          <w:p w14:paraId="7E7FEDCA" w14:textId="4594DAE8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Kvalitativ beskrivelse av miljøtiltak ved oppgradering</w:t>
            </w:r>
          </w:p>
        </w:tc>
      </w:tr>
      <w:tr w:rsidR="00530C7D" w:rsidRPr="008C37AE" w14:paraId="72C460CE" w14:textId="77777777" w:rsidTr="006D54FF">
        <w:trPr>
          <w:trHeight w:val="3780"/>
        </w:trPr>
        <w:tc>
          <w:tcPr>
            <w:tcW w:w="2977" w:type="dxa"/>
            <w:shd w:val="clear" w:color="auto" w:fill="FFFFFF" w:themeFill="background1"/>
          </w:tcPr>
          <w:p w14:paraId="532CD3D7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  <w:t>Miljøriktig material- og ressursbruk</w:t>
            </w:r>
          </w:p>
          <w:p w14:paraId="7714EF75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skal:</w:t>
            </w:r>
          </w:p>
          <w:p w14:paraId="7933509D" w14:textId="77777777" w:rsidR="00530C7D" w:rsidRPr="008C37AE" w:rsidRDefault="00530C7D" w:rsidP="00530C7D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Stille miljøkrav til leverandører av varer og tjenester</w:t>
            </w:r>
          </w:p>
          <w:p w14:paraId="40A893A4" w14:textId="77777777" w:rsidR="00530C7D" w:rsidRPr="008C37AE" w:rsidRDefault="00530C7D" w:rsidP="00530C7D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Minimalisere forurensende utslipp til jord, vann og luft</w:t>
            </w:r>
          </w:p>
          <w:p w14:paraId="66DB0B44" w14:textId="4196B97A" w:rsidR="00530C7D" w:rsidRPr="008C37AE" w:rsidRDefault="00530C7D" w:rsidP="00530C7D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Arbeide kontinuerlig for å ta i bruk de mest miljøvennlige løsningene</w:t>
            </w:r>
          </w:p>
        </w:tc>
        <w:tc>
          <w:tcPr>
            <w:tcW w:w="5670" w:type="dxa"/>
            <w:shd w:val="clear" w:color="auto" w:fill="FFFFFF" w:themeFill="background1"/>
          </w:tcPr>
          <w:p w14:paraId="6570C970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Mål 2020 </w:t>
            </w:r>
          </w:p>
          <w:p w14:paraId="32ECA7C1" w14:textId="77777777" w:rsidR="00530C7D" w:rsidRPr="008C37AE" w:rsidRDefault="00530C7D" w:rsidP="00530C7D">
            <w:pPr>
              <w:numPr>
                <w:ilvl w:val="0"/>
                <w:numId w:val="9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Velge materialer med dokumentert lavt klimafotavtrykk</w:t>
            </w:r>
          </w:p>
          <w:p w14:paraId="3BEC5754" w14:textId="77777777" w:rsidR="00530C7D" w:rsidRPr="008C37AE" w:rsidRDefault="00530C7D" w:rsidP="00530C7D">
            <w:pPr>
              <w:numPr>
                <w:ilvl w:val="0"/>
                <w:numId w:val="9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Velge miljøriktige materialer uten helsefare ved nybygg og rehabilitering</w:t>
            </w:r>
          </w:p>
          <w:p w14:paraId="7C4C1A66" w14:textId="77777777" w:rsidR="00530C7D" w:rsidRPr="008C37AE" w:rsidRDefault="00530C7D" w:rsidP="00530C7D">
            <w:pPr>
              <w:spacing w:after="240" w:line="240" w:lineRule="auto"/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23E9F9F4" w14:textId="0C6CBDFF" w:rsidR="00530C7D" w:rsidRPr="008C37AE" w:rsidRDefault="00530C7D" w:rsidP="00530C7D">
            <w:pPr>
              <w:numPr>
                <w:ilvl w:val="0"/>
                <w:numId w:val="31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Gjennomføre pilotprosjekter for klimavennlige materialer </w:t>
            </w:r>
          </w:p>
          <w:p w14:paraId="170D5E86" w14:textId="4E25F50B" w:rsidR="00530C7D" w:rsidRPr="008C37AE" w:rsidRDefault="00530C7D" w:rsidP="00530C7D">
            <w:pPr>
              <w:numPr>
                <w:ilvl w:val="0"/>
                <w:numId w:val="31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Dokumentere miljø- og klimaeffekt av materialvalg (sjekke ut)</w:t>
            </w:r>
          </w:p>
          <w:p w14:paraId="7ED68B69" w14:textId="77777777" w:rsidR="00530C7D" w:rsidRPr="008C37AE" w:rsidRDefault="00530C7D" w:rsidP="00530C7D">
            <w:pPr>
              <w:numPr>
                <w:ilvl w:val="0"/>
                <w:numId w:val="31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Etterspørre miljødokumentasjon som EPD og Svanemerke ved kjøp av materialer og produkter</w:t>
            </w:r>
          </w:p>
          <w:p w14:paraId="0E9DAE13" w14:textId="2EC24153" w:rsidR="00530C7D" w:rsidRPr="008C37AE" w:rsidRDefault="00530C7D" w:rsidP="00530C7D">
            <w:pPr>
              <w:numPr>
                <w:ilvl w:val="0"/>
                <w:numId w:val="31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Standardisere innkjøp av møbler og møblering, inkludert gjenbruk</w:t>
            </w:r>
          </w:p>
        </w:tc>
        <w:tc>
          <w:tcPr>
            <w:tcW w:w="5386" w:type="dxa"/>
            <w:shd w:val="clear" w:color="auto" w:fill="FFFFFF" w:themeFill="background1"/>
          </w:tcPr>
          <w:p w14:paraId="522BBB7C" w14:textId="72ADB2AD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Kvalitativ beskrivelse</w:t>
            </w:r>
          </w:p>
        </w:tc>
      </w:tr>
      <w:tr w:rsidR="00530C7D" w:rsidRPr="008C37AE" w14:paraId="3E8A7F9A" w14:textId="77777777" w:rsidTr="006D54FF">
        <w:trPr>
          <w:trHeight w:val="3780"/>
        </w:trPr>
        <w:tc>
          <w:tcPr>
            <w:tcW w:w="2977" w:type="dxa"/>
            <w:shd w:val="clear" w:color="auto" w:fill="FFFFFF" w:themeFill="background1"/>
          </w:tcPr>
          <w:p w14:paraId="7FC658D5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8C37AE">
              <w:rPr>
                <w:rFonts w:ascii="Garamond" w:hAnsi="Garamond" w:cs="Helvetica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Miljø- og klimavennlig innkjøp</w:t>
            </w:r>
          </w:p>
          <w:p w14:paraId="7A5D8ED2" w14:textId="77777777" w:rsidR="00530C7D" w:rsidRPr="008C37AE" w:rsidRDefault="00530C7D" w:rsidP="00530C7D">
            <w:pPr>
              <w:spacing w:after="24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NMBU skal:</w:t>
            </w:r>
          </w:p>
          <w:p w14:paraId="723D0353" w14:textId="77777777" w:rsidR="00530C7D" w:rsidRPr="008C37AE" w:rsidRDefault="00530C7D" w:rsidP="00530C7D">
            <w:pPr>
              <w:numPr>
                <w:ilvl w:val="0"/>
                <w:numId w:val="10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Skape miljøbevissthet blant ansatte og studenter</w:t>
            </w:r>
          </w:p>
          <w:p w14:paraId="29B57CDE" w14:textId="77777777" w:rsidR="00530C7D" w:rsidRPr="008C37AE" w:rsidRDefault="00530C7D" w:rsidP="00530C7D">
            <w:pPr>
              <w:numPr>
                <w:ilvl w:val="0"/>
                <w:numId w:val="10"/>
              </w:numPr>
              <w:spacing w:after="0" w:line="240" w:lineRule="auto"/>
              <w:ind w:left="48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Stille miljøkrav til leverandører av varer og tjenester</w:t>
            </w:r>
          </w:p>
          <w:p w14:paraId="72C2BA17" w14:textId="481243F8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1BA51A7" w14:textId="0C81AFD3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Mål:</w:t>
            </w:r>
          </w:p>
          <w:p w14:paraId="6642E43A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63DB35AE" w14:textId="77777777" w:rsidR="00530C7D" w:rsidRPr="008C37AE" w:rsidRDefault="00530C7D" w:rsidP="00530C7D">
            <w:pPr>
              <w:pStyle w:val="Listeavsnit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Stille relevante miljøkrav i alle anskaffelser hvor dette gir en miljøgevinst</w:t>
            </w:r>
          </w:p>
          <w:p w14:paraId="3369FCEB" w14:textId="77777777" w:rsidR="00530C7D" w:rsidRPr="008C37AE" w:rsidRDefault="00530C7D" w:rsidP="00530C7D">
            <w:pPr>
              <w:spacing w:after="240" w:line="240" w:lineRule="auto"/>
              <w:rPr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65E12FC1" w14:textId="2084880C" w:rsidR="00530C7D" w:rsidRPr="008C37AE" w:rsidRDefault="00530C7D" w:rsidP="002A7D2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Innkjøp:</w:t>
            </w:r>
          </w:p>
          <w:p w14:paraId="2497C683" w14:textId="77777777" w:rsidR="00DF4005" w:rsidRPr="008C37AE" w:rsidRDefault="00DF4005" w:rsidP="002A7D2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0AF1F355" w14:textId="2BC7A1D2" w:rsidR="00530C7D" w:rsidRPr="008C37AE" w:rsidRDefault="00530C7D" w:rsidP="002A7D2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Leverandørnivå/kvalifikasjon: (gjøres vanligvis i dag som standard krav)</w:t>
            </w:r>
          </w:p>
          <w:p w14:paraId="7F10ACC9" w14:textId="77777777" w:rsidR="00530C7D" w:rsidRPr="008C37AE" w:rsidRDefault="00530C7D" w:rsidP="002A7D2F">
            <w:pPr>
              <w:pStyle w:val="Listeavsnitt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Stille krav til miljøledelsessystem (miljøfyrtårn, ISO14001, EMEA eller beskrive egne prosederer)</w:t>
            </w:r>
          </w:p>
          <w:p w14:paraId="13046C9E" w14:textId="77777777" w:rsidR="00DF4005" w:rsidRPr="008C37AE" w:rsidRDefault="00DF4005" w:rsidP="002A7D2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3DC1A1F7" w14:textId="455618DB" w:rsidR="00530C7D" w:rsidRPr="008C37AE" w:rsidRDefault="00530C7D" w:rsidP="002A7D2F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På leveransenivå – som en del av tildelingskriteriene (der hvor dette kan gi gevinster):</w:t>
            </w:r>
          </w:p>
          <w:p w14:paraId="486F5FD0" w14:textId="77777777" w:rsidR="00530C7D" w:rsidRPr="008C37AE" w:rsidRDefault="00530C7D" w:rsidP="002A7D2F">
            <w:pPr>
              <w:pStyle w:val="Listeavsnitt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Miljømerking av produkter (ulikt i ulike bransjer)</w:t>
            </w:r>
          </w:p>
          <w:p w14:paraId="73BB9BA8" w14:textId="77777777" w:rsidR="00530C7D" w:rsidRPr="008C37AE" w:rsidRDefault="00530C7D" w:rsidP="002A7D2F">
            <w:pPr>
              <w:pStyle w:val="Listeavsnitt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Returavtaler hvor dette lar seg gjøre</w:t>
            </w:r>
          </w:p>
          <w:p w14:paraId="7F4F67D9" w14:textId="77777777" w:rsidR="00530C7D" w:rsidRPr="008C37AE" w:rsidRDefault="00530C7D" w:rsidP="002A7D2F">
            <w:pPr>
              <w:pStyle w:val="Listeavsnitt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Krav til type drivstoff/kjøretøy/transport ved levering av varer og tjenester</w:t>
            </w:r>
          </w:p>
          <w:p w14:paraId="244FFEB9" w14:textId="77777777" w:rsidR="00530C7D" w:rsidRPr="008C37AE" w:rsidRDefault="00530C7D" w:rsidP="002A7D2F">
            <w:pPr>
              <w:pStyle w:val="Listeavsnitt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Garamond" w:eastAsia="Times New Roman" w:hAnsi="Garamond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sz w:val="24"/>
                <w:szCs w:val="24"/>
              </w:rPr>
              <w:t>Innhold/andel av resirkulert materiale (hvor dette lar seg gjøre)</w:t>
            </w:r>
          </w:p>
          <w:p w14:paraId="2BEBC1AC" w14:textId="77777777" w:rsidR="00530C7D" w:rsidRPr="008C37AE" w:rsidRDefault="00530C7D" w:rsidP="002A7D2F">
            <w:pPr>
              <w:pStyle w:val="Listeavsnitt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bCs/>
                <w:sz w:val="24"/>
                <w:szCs w:val="24"/>
              </w:rPr>
              <w:t>Dette må vurderes konkret for hver enkelt anskaffelse for at det skal gi mening og være mulig å objektiv evaluere</w:t>
            </w:r>
          </w:p>
          <w:p w14:paraId="6629D4A6" w14:textId="712D02E7" w:rsidR="00530C7D" w:rsidRPr="008C37AE" w:rsidRDefault="00530C7D" w:rsidP="00530C7D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Vurdere og innarbeide BREEAM NOR-kravene for anskaffelser knyttet til byggeprosjekter</w:t>
            </w:r>
          </w:p>
          <w:p w14:paraId="02E05181" w14:textId="695CA0DC" w:rsidR="00530C7D" w:rsidRPr="008C37AE" w:rsidRDefault="00530C7D" w:rsidP="00530C7D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Vurdere lagerløsninger for større innkjøp og færre leveringer. Sette krav til mindre emballasje der det ikke trengs.</w:t>
            </w:r>
          </w:p>
          <w:p w14:paraId="1CE48E5A" w14:textId="77777777" w:rsidR="00530C7D" w:rsidRPr="008C37AE" w:rsidRDefault="00530C7D" w:rsidP="00530C7D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Erstatte gjenværende «vanntårn» med avkjølt vann fra springen (</w:t>
            </w:r>
            <w:proofErr w:type="spellStart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Landsam</w:t>
            </w:r>
            <w:proofErr w:type="spellEnd"/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)</w:t>
            </w:r>
          </w:p>
          <w:p w14:paraId="0735C859" w14:textId="77777777" w:rsidR="00530C7D" w:rsidRPr="008C37AE" w:rsidRDefault="00530C7D" w:rsidP="00530C7D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 xml:space="preserve">Vurdere returordninger på møbler. </w:t>
            </w:r>
          </w:p>
          <w:p w14:paraId="2CB577DD" w14:textId="77777777" w:rsidR="00530C7D" w:rsidRDefault="00530C7D" w:rsidP="00530C7D">
            <w:pPr>
              <w:numPr>
                <w:ilvl w:val="0"/>
                <w:numId w:val="32"/>
              </w:numPr>
              <w:spacing w:after="0" w:line="240" w:lineRule="auto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  <w:r w:rsidRPr="008C37AE"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  <w:t>Ryddeaksjon på utrangerte PCer. Vurdere mer gjenbruk av skjermer, tastatur osv. Vurdere lengre utskiftningsintervall.</w:t>
            </w:r>
          </w:p>
          <w:p w14:paraId="26F35D72" w14:textId="77777777" w:rsidR="00F72E11" w:rsidRDefault="00F72E11" w:rsidP="00F72E11">
            <w:pPr>
              <w:spacing w:after="0" w:line="240" w:lineRule="auto"/>
              <w:ind w:left="36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  <w:p w14:paraId="05118222" w14:textId="77777777" w:rsidR="00F72E11" w:rsidRDefault="00F72E11" w:rsidP="00F72E11">
            <w:pPr>
              <w:spacing w:after="0" w:line="240" w:lineRule="auto"/>
              <w:ind w:left="36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  <w:p w14:paraId="041880E4" w14:textId="61549629" w:rsidR="00F72E11" w:rsidRPr="008C37AE" w:rsidRDefault="00F72E11" w:rsidP="00F72E11">
            <w:pPr>
              <w:spacing w:after="0" w:line="240" w:lineRule="auto"/>
              <w:ind w:left="360"/>
              <w:rPr>
                <w:rFonts w:ascii="Garamond" w:eastAsia="Times New Roman" w:hAnsi="Garamond"/>
                <w:color w:val="333333"/>
                <w:sz w:val="24"/>
                <w:szCs w:val="24"/>
                <w:lang w:eastAsia="nb-NO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0BB21CAF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C37AE">
              <w:rPr>
                <w:rFonts w:ascii="Garamond" w:hAnsi="Garamond"/>
                <w:sz w:val="24"/>
                <w:szCs w:val="24"/>
              </w:rPr>
              <w:t>Kvalitativ beskrivelse og eksempler på gode miljøkrav i årsrapport</w:t>
            </w:r>
          </w:p>
          <w:p w14:paraId="540F74EC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B15632D" w14:textId="4B032E2E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30C7D" w:rsidRPr="00C6058B" w14:paraId="5E277966" w14:textId="77777777" w:rsidTr="006D54FF">
        <w:tc>
          <w:tcPr>
            <w:tcW w:w="2977" w:type="dxa"/>
            <w:shd w:val="clear" w:color="auto" w:fill="FFFFFF" w:themeFill="background1"/>
          </w:tcPr>
          <w:p w14:paraId="65FA34B8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</w:rPr>
              <w:t>Kjemikalier</w:t>
            </w:r>
          </w:p>
          <w:p w14:paraId="4AC561FE" w14:textId="77777777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</w:rPr>
            </w:pPr>
          </w:p>
          <w:p w14:paraId="114D1D60" w14:textId="77777777" w:rsidR="00530C7D" w:rsidRPr="008C37AE" w:rsidRDefault="00530C7D" w:rsidP="00530C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Stille miljøkrav til leverandører av varer og tjenester</w:t>
            </w:r>
          </w:p>
          <w:p w14:paraId="566CA605" w14:textId="77777777" w:rsidR="00530C7D" w:rsidRPr="008C37AE" w:rsidRDefault="00530C7D" w:rsidP="00530C7D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Minimalisere forurensende utslipp til jord, vann og luft</w:t>
            </w:r>
          </w:p>
          <w:p w14:paraId="33F3D77A" w14:textId="52E73602" w:rsidR="00530C7D" w:rsidRPr="008C37AE" w:rsidRDefault="00530C7D" w:rsidP="00530C7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5F63ECCE" w14:textId="77777777" w:rsidR="00530C7D" w:rsidRPr="008C37AE" w:rsidRDefault="00530C7D" w:rsidP="00530C7D">
            <w:pPr>
              <w:pStyle w:val="Default"/>
              <w:rPr>
                <w:rFonts w:ascii="Garamond" w:hAnsi="Garamond"/>
                <w:color w:val="000000" w:themeColor="text1"/>
              </w:rPr>
            </w:pPr>
            <w:r w:rsidRPr="008C37AE">
              <w:rPr>
                <w:rFonts w:ascii="Garamond" w:hAnsi="Garamond"/>
                <w:color w:val="000000" w:themeColor="text1"/>
              </w:rPr>
              <w:t>Mål 2020</w:t>
            </w:r>
          </w:p>
          <w:p w14:paraId="17808A68" w14:textId="77777777" w:rsidR="00530C7D" w:rsidRPr="008C37AE" w:rsidRDefault="00530C7D" w:rsidP="00530C7D">
            <w:pPr>
              <w:pStyle w:val="Default"/>
              <w:numPr>
                <w:ilvl w:val="0"/>
                <w:numId w:val="35"/>
              </w:numPr>
              <w:rPr>
                <w:rFonts w:ascii="Garamond" w:hAnsi="Garamond"/>
                <w:color w:val="000000" w:themeColor="text1"/>
              </w:rPr>
            </w:pPr>
            <w:r w:rsidRPr="008C37AE">
              <w:rPr>
                <w:rFonts w:ascii="Garamond" w:hAnsi="Garamond"/>
                <w:color w:val="000000" w:themeColor="text1"/>
              </w:rPr>
              <w:t>Redusere mengden av miljø- og helseskadelige kjemikalier</w:t>
            </w:r>
          </w:p>
          <w:p w14:paraId="394A7D04" w14:textId="77777777" w:rsidR="00530C7D" w:rsidRPr="008C37AE" w:rsidRDefault="00530C7D" w:rsidP="00530C7D">
            <w:pPr>
              <w:pStyle w:val="Default"/>
              <w:numPr>
                <w:ilvl w:val="0"/>
                <w:numId w:val="35"/>
              </w:numPr>
              <w:rPr>
                <w:rFonts w:ascii="Garamond" w:hAnsi="Garamond"/>
                <w:color w:val="000000" w:themeColor="text1"/>
              </w:rPr>
            </w:pPr>
            <w:r w:rsidRPr="008C37AE">
              <w:rPr>
                <w:rFonts w:ascii="Garamond" w:hAnsi="Garamond"/>
                <w:color w:val="000000" w:themeColor="text1"/>
              </w:rPr>
              <w:t>Inngå nye innkjøpsavtaler for laboratorierekvisita og kjemikalier der miljøperspektivet vektlegges.</w:t>
            </w:r>
          </w:p>
          <w:p w14:paraId="79AAD5FF" w14:textId="77777777" w:rsidR="00530C7D" w:rsidRPr="008C37AE" w:rsidRDefault="00530C7D" w:rsidP="00530C7D">
            <w:pPr>
              <w:pStyle w:val="Default"/>
              <w:ind w:left="360"/>
              <w:rPr>
                <w:rFonts w:ascii="Garamond" w:hAnsi="Garamond"/>
                <w:color w:val="000000" w:themeColor="text1"/>
              </w:rPr>
            </w:pPr>
          </w:p>
          <w:p w14:paraId="29E085C8" w14:textId="77777777" w:rsidR="00530C7D" w:rsidRPr="008C37AE" w:rsidRDefault="00530C7D" w:rsidP="00530C7D">
            <w:pPr>
              <w:pStyle w:val="Default"/>
              <w:rPr>
                <w:rFonts w:ascii="Garamond" w:hAnsi="Garamond"/>
                <w:color w:val="000000" w:themeColor="text1"/>
              </w:rPr>
            </w:pPr>
            <w:r w:rsidRPr="008C37AE">
              <w:rPr>
                <w:rFonts w:ascii="Garamond" w:hAnsi="Garamond"/>
                <w:color w:val="000000" w:themeColor="text1"/>
              </w:rPr>
              <w:t>Mål 2030</w:t>
            </w:r>
          </w:p>
          <w:p w14:paraId="25792419" w14:textId="77777777" w:rsidR="00530C7D" w:rsidRPr="008C37AE" w:rsidRDefault="00530C7D" w:rsidP="00530C7D">
            <w:pPr>
              <w:pStyle w:val="Default"/>
              <w:numPr>
                <w:ilvl w:val="0"/>
                <w:numId w:val="36"/>
              </w:numPr>
              <w:rPr>
                <w:rFonts w:ascii="Garamond" w:hAnsi="Garamond"/>
                <w:color w:val="000000" w:themeColor="text1"/>
              </w:rPr>
            </w:pPr>
            <w:r w:rsidRPr="008C37AE">
              <w:rPr>
                <w:rFonts w:ascii="Garamond" w:hAnsi="Garamond"/>
                <w:color w:val="000000" w:themeColor="text1"/>
              </w:rPr>
              <w:t xml:space="preserve">Miljøvennlig drift av </w:t>
            </w:r>
            <w:proofErr w:type="spellStart"/>
            <w:r w:rsidRPr="008C37AE">
              <w:rPr>
                <w:rFonts w:ascii="Garamond" w:hAnsi="Garamond"/>
                <w:color w:val="000000" w:themeColor="text1"/>
              </w:rPr>
              <w:t>NMBUs</w:t>
            </w:r>
            <w:proofErr w:type="spellEnd"/>
            <w:r w:rsidRPr="008C37AE">
              <w:rPr>
                <w:rFonts w:ascii="Garamond" w:hAnsi="Garamond"/>
                <w:color w:val="000000" w:themeColor="text1"/>
              </w:rPr>
              <w:t xml:space="preserve"> laboratorier </w:t>
            </w:r>
          </w:p>
          <w:p w14:paraId="336A8FC6" w14:textId="77777777" w:rsidR="00530C7D" w:rsidRPr="008C37AE" w:rsidRDefault="00530C7D" w:rsidP="00530C7D">
            <w:pPr>
              <w:pStyle w:val="Default"/>
              <w:ind w:left="360"/>
              <w:rPr>
                <w:rFonts w:ascii="Garamond" w:hAnsi="Garamond"/>
                <w:color w:val="000000" w:themeColor="text1"/>
              </w:rPr>
            </w:pPr>
          </w:p>
          <w:p w14:paraId="2C9E2CE7" w14:textId="28DD95CE" w:rsidR="00530C7D" w:rsidRPr="008C37AE" w:rsidRDefault="00530C7D" w:rsidP="00530C7D">
            <w:pPr>
              <w:pStyle w:val="Default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41E91D55" w14:textId="77777777" w:rsidR="00530C7D" w:rsidRPr="008C37AE" w:rsidRDefault="00530C7D" w:rsidP="00530C7D">
            <w:pPr>
              <w:pStyle w:val="Listeavsnitt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Substituere miljøfarlige kjemikalier så langt det lar seg gjøre</w:t>
            </w:r>
          </w:p>
          <w:p w14:paraId="27172CD5" w14:textId="77777777" w:rsidR="00530C7D" w:rsidRPr="008C37AE" w:rsidRDefault="00530C7D" w:rsidP="00530C7D">
            <w:pPr>
              <w:pStyle w:val="Listeavsnitt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Redusere forbruk av kjemikalier </w:t>
            </w:r>
          </w:p>
          <w:p w14:paraId="3F1FB0E2" w14:textId="77777777" w:rsidR="00530C7D" w:rsidRPr="008C37AE" w:rsidRDefault="00530C7D" w:rsidP="00530C7D">
            <w:pPr>
              <w:pStyle w:val="Listeavsnitt"/>
              <w:numPr>
                <w:ilvl w:val="0"/>
                <w:numId w:val="37"/>
              </w:numPr>
              <w:ind w:left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Jobbe kontinuerlig og målrettet med opplæring i kjemikaliehåndtering og laboratoriesikkerhet blant ansatte og studenter </w:t>
            </w:r>
          </w:p>
          <w:p w14:paraId="4B2D5BA1" w14:textId="5AA31F76" w:rsidR="00530C7D" w:rsidRPr="008C37AE" w:rsidRDefault="00530C7D" w:rsidP="00125FDF">
            <w:pPr>
              <w:pStyle w:val="Listeavsnitt"/>
              <w:numPr>
                <w:ilvl w:val="0"/>
                <w:numId w:val="37"/>
              </w:numPr>
              <w:ind w:left="36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Fokusere på miljøvennlig drift av laboratoriene ved NMBU</w:t>
            </w:r>
          </w:p>
        </w:tc>
        <w:tc>
          <w:tcPr>
            <w:tcW w:w="5386" w:type="dxa"/>
            <w:shd w:val="clear" w:color="auto" w:fill="FFFFFF" w:themeFill="background1"/>
          </w:tcPr>
          <w:p w14:paraId="04A1FC53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Årlig registrering og rapportering av bruk av plantevernmidler</w:t>
            </w:r>
          </w:p>
          <w:p w14:paraId="5559A4EA" w14:textId="77777777" w:rsidR="00530C7D" w:rsidRPr="008C37AE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B1877A7" w14:textId="77777777" w:rsidR="00530C7D" w:rsidRPr="00C6058B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C37AE">
              <w:rPr>
                <w:rFonts w:ascii="Garamond" w:hAnsi="Garamond"/>
                <w:color w:val="000000" w:themeColor="text1"/>
                <w:sz w:val="24"/>
                <w:szCs w:val="24"/>
              </w:rPr>
              <w:t>Overvåke innkjøp av kjemikalier</w:t>
            </w:r>
          </w:p>
          <w:p w14:paraId="24B328EC" w14:textId="77777777" w:rsidR="00530C7D" w:rsidRPr="00C6058B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262114CB" w14:textId="4E072EFA" w:rsidR="00530C7D" w:rsidRPr="00C6058B" w:rsidRDefault="00530C7D" w:rsidP="00530C7D">
            <w:pPr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14:paraId="5AE9202D" w14:textId="77777777" w:rsidR="00576EC9" w:rsidRPr="00C6058B" w:rsidRDefault="00576EC9" w:rsidP="007A1CB0">
      <w:pPr>
        <w:rPr>
          <w:rFonts w:ascii="Garamond" w:hAnsi="Garamond"/>
          <w:sz w:val="24"/>
          <w:szCs w:val="24"/>
        </w:rPr>
      </w:pPr>
    </w:p>
    <w:sectPr w:rsidR="00576EC9" w:rsidRPr="00C6058B" w:rsidSect="001906A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8AEE4" w14:textId="77777777" w:rsidR="00D910BA" w:rsidRDefault="00D910BA" w:rsidP="009A424C">
      <w:pPr>
        <w:spacing w:after="0" w:line="240" w:lineRule="auto"/>
      </w:pPr>
      <w:r>
        <w:separator/>
      </w:r>
    </w:p>
  </w:endnote>
  <w:endnote w:type="continuationSeparator" w:id="0">
    <w:p w14:paraId="0D545B64" w14:textId="77777777" w:rsidR="00D910BA" w:rsidRDefault="00D910BA" w:rsidP="009A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8905" w14:textId="77777777" w:rsidR="00D910BA" w:rsidRDefault="00D910BA" w:rsidP="009A424C">
      <w:pPr>
        <w:spacing w:after="0" w:line="240" w:lineRule="auto"/>
      </w:pPr>
      <w:r>
        <w:separator/>
      </w:r>
    </w:p>
  </w:footnote>
  <w:footnote w:type="continuationSeparator" w:id="0">
    <w:p w14:paraId="6575557F" w14:textId="77777777" w:rsidR="00D910BA" w:rsidRDefault="00D910BA" w:rsidP="009A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985"/>
    <w:multiLevelType w:val="hybridMultilevel"/>
    <w:tmpl w:val="B9E4E6B4"/>
    <w:lvl w:ilvl="0" w:tplc="558C77F2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B6056"/>
    <w:multiLevelType w:val="hybridMultilevel"/>
    <w:tmpl w:val="0FD6DFA0"/>
    <w:lvl w:ilvl="0" w:tplc="61D0CE70">
      <w:numFmt w:val="bullet"/>
      <w:lvlText w:val="-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D008B"/>
    <w:multiLevelType w:val="multilevel"/>
    <w:tmpl w:val="EF1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10F0A"/>
    <w:multiLevelType w:val="multilevel"/>
    <w:tmpl w:val="247E7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4064AE"/>
    <w:multiLevelType w:val="multilevel"/>
    <w:tmpl w:val="52AE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841006"/>
    <w:multiLevelType w:val="multilevel"/>
    <w:tmpl w:val="B5E4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151F0"/>
    <w:multiLevelType w:val="hybridMultilevel"/>
    <w:tmpl w:val="70225D02"/>
    <w:lvl w:ilvl="0" w:tplc="558C77F2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02719"/>
    <w:multiLevelType w:val="hybridMultilevel"/>
    <w:tmpl w:val="4A807B62"/>
    <w:lvl w:ilvl="0" w:tplc="558C77F2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37791"/>
    <w:multiLevelType w:val="multilevel"/>
    <w:tmpl w:val="7AC41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CA0A1B"/>
    <w:multiLevelType w:val="hybridMultilevel"/>
    <w:tmpl w:val="C97885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74291"/>
    <w:multiLevelType w:val="hybridMultilevel"/>
    <w:tmpl w:val="E5C2C0B2"/>
    <w:lvl w:ilvl="0" w:tplc="558C77F2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C12032"/>
    <w:multiLevelType w:val="multilevel"/>
    <w:tmpl w:val="B3C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EE69CE"/>
    <w:multiLevelType w:val="hybridMultilevel"/>
    <w:tmpl w:val="22A2FF40"/>
    <w:lvl w:ilvl="0" w:tplc="61D0CE70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132C67"/>
    <w:multiLevelType w:val="multilevel"/>
    <w:tmpl w:val="346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C30EEE"/>
    <w:multiLevelType w:val="hybridMultilevel"/>
    <w:tmpl w:val="F92253EC"/>
    <w:lvl w:ilvl="0" w:tplc="61D0CE70">
      <w:numFmt w:val="bullet"/>
      <w:lvlText w:val="-"/>
      <w:lvlJc w:val="left"/>
      <w:pPr>
        <w:ind w:left="360" w:hanging="360"/>
      </w:pPr>
      <w:rPr>
        <w:rFonts w:ascii="&amp;quot" w:eastAsia="Times New Roman" w:hAnsi="&amp;quot" w:cs="Times New Roman" w:hint="default"/>
      </w:rPr>
    </w:lvl>
    <w:lvl w:ilvl="1" w:tplc="61D0CE70">
      <w:numFmt w:val="bullet"/>
      <w:lvlText w:val="-"/>
      <w:lvlJc w:val="left"/>
      <w:pPr>
        <w:ind w:left="1080" w:hanging="360"/>
      </w:pPr>
      <w:rPr>
        <w:rFonts w:ascii="&amp;quot" w:eastAsia="Times New Roman" w:hAnsi="&amp;quot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DD6F38"/>
    <w:multiLevelType w:val="hybridMultilevel"/>
    <w:tmpl w:val="A912B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B0608A"/>
    <w:multiLevelType w:val="hybridMultilevel"/>
    <w:tmpl w:val="8E94564A"/>
    <w:lvl w:ilvl="0" w:tplc="558C77F2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AB2131"/>
    <w:multiLevelType w:val="multilevel"/>
    <w:tmpl w:val="FCB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A55BE5"/>
    <w:multiLevelType w:val="hybridMultilevel"/>
    <w:tmpl w:val="47169B42"/>
    <w:lvl w:ilvl="0" w:tplc="558C77F2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D7550F"/>
    <w:multiLevelType w:val="multilevel"/>
    <w:tmpl w:val="B23294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C870A9"/>
    <w:multiLevelType w:val="hybridMultilevel"/>
    <w:tmpl w:val="82FC9F48"/>
    <w:lvl w:ilvl="0" w:tplc="558C77F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00197"/>
    <w:multiLevelType w:val="multilevel"/>
    <w:tmpl w:val="566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7B1C3C"/>
    <w:multiLevelType w:val="multilevel"/>
    <w:tmpl w:val="ABE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6B4763"/>
    <w:multiLevelType w:val="hybridMultilevel"/>
    <w:tmpl w:val="AE70AE16"/>
    <w:lvl w:ilvl="0" w:tplc="61D0CE70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32780"/>
    <w:multiLevelType w:val="hybridMultilevel"/>
    <w:tmpl w:val="35321E7A"/>
    <w:lvl w:ilvl="0" w:tplc="558C77F2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DF1BDB"/>
    <w:multiLevelType w:val="multilevel"/>
    <w:tmpl w:val="C184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415505"/>
    <w:multiLevelType w:val="multilevel"/>
    <w:tmpl w:val="F5F0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A47D60"/>
    <w:multiLevelType w:val="multilevel"/>
    <w:tmpl w:val="1E4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5E0BDB"/>
    <w:multiLevelType w:val="multilevel"/>
    <w:tmpl w:val="F33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161E36"/>
    <w:multiLevelType w:val="hybridMultilevel"/>
    <w:tmpl w:val="813AF4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312A35"/>
    <w:multiLevelType w:val="hybridMultilevel"/>
    <w:tmpl w:val="CB1A6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D0CE70">
      <w:numFmt w:val="bullet"/>
      <w:lvlText w:val="-"/>
      <w:lvlJc w:val="left"/>
      <w:pPr>
        <w:ind w:left="1080" w:hanging="360"/>
      </w:pPr>
      <w:rPr>
        <w:rFonts w:ascii="&amp;quot" w:eastAsia="Times New Roman" w:hAnsi="&amp;quot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8555C"/>
    <w:multiLevelType w:val="multilevel"/>
    <w:tmpl w:val="BFBE8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CA5B2D"/>
    <w:multiLevelType w:val="multilevel"/>
    <w:tmpl w:val="511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D97B7B"/>
    <w:multiLevelType w:val="multilevel"/>
    <w:tmpl w:val="D9A2BE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0C6E08"/>
    <w:multiLevelType w:val="multilevel"/>
    <w:tmpl w:val="F93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706661"/>
    <w:multiLevelType w:val="multilevel"/>
    <w:tmpl w:val="C93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692AFB"/>
    <w:multiLevelType w:val="multilevel"/>
    <w:tmpl w:val="5A0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B95E6B"/>
    <w:multiLevelType w:val="multilevel"/>
    <w:tmpl w:val="DB28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AB6D00"/>
    <w:multiLevelType w:val="hybridMultilevel"/>
    <w:tmpl w:val="D9648D8E"/>
    <w:lvl w:ilvl="0" w:tplc="558C77F2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9D2C5B"/>
    <w:multiLevelType w:val="multilevel"/>
    <w:tmpl w:val="D9A2BE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F05E44"/>
    <w:multiLevelType w:val="multilevel"/>
    <w:tmpl w:val="527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2"/>
  </w:num>
  <w:num w:numId="4">
    <w:abstractNumId w:val="34"/>
  </w:num>
  <w:num w:numId="5">
    <w:abstractNumId w:val="26"/>
  </w:num>
  <w:num w:numId="6">
    <w:abstractNumId w:val="40"/>
  </w:num>
  <w:num w:numId="7">
    <w:abstractNumId w:val="13"/>
  </w:num>
  <w:num w:numId="8">
    <w:abstractNumId w:val="22"/>
  </w:num>
  <w:num w:numId="9">
    <w:abstractNumId w:val="27"/>
  </w:num>
  <w:num w:numId="10">
    <w:abstractNumId w:val="11"/>
  </w:num>
  <w:num w:numId="11">
    <w:abstractNumId w:val="28"/>
  </w:num>
  <w:num w:numId="12">
    <w:abstractNumId w:val="35"/>
  </w:num>
  <w:num w:numId="13">
    <w:abstractNumId w:val="17"/>
  </w:num>
  <w:num w:numId="14">
    <w:abstractNumId w:val="36"/>
  </w:num>
  <w:num w:numId="15">
    <w:abstractNumId w:val="21"/>
  </w:num>
  <w:num w:numId="16">
    <w:abstractNumId w:val="37"/>
  </w:num>
  <w:num w:numId="17">
    <w:abstractNumId w:val="5"/>
  </w:num>
  <w:num w:numId="18">
    <w:abstractNumId w:val="12"/>
  </w:num>
  <w:num w:numId="19">
    <w:abstractNumId w:val="38"/>
  </w:num>
  <w:num w:numId="20">
    <w:abstractNumId w:val="18"/>
  </w:num>
  <w:num w:numId="21">
    <w:abstractNumId w:val="10"/>
  </w:num>
  <w:num w:numId="22">
    <w:abstractNumId w:val="25"/>
  </w:num>
  <w:num w:numId="23">
    <w:abstractNumId w:val="7"/>
  </w:num>
  <w:num w:numId="24">
    <w:abstractNumId w:val="33"/>
  </w:num>
  <w:num w:numId="25">
    <w:abstractNumId w:val="39"/>
  </w:num>
  <w:num w:numId="26">
    <w:abstractNumId w:val="16"/>
  </w:num>
  <w:num w:numId="27">
    <w:abstractNumId w:val="19"/>
  </w:num>
  <w:num w:numId="28">
    <w:abstractNumId w:val="8"/>
  </w:num>
  <w:num w:numId="29">
    <w:abstractNumId w:val="3"/>
  </w:num>
  <w:num w:numId="30">
    <w:abstractNumId w:val="6"/>
  </w:num>
  <w:num w:numId="31">
    <w:abstractNumId w:val="24"/>
  </w:num>
  <w:num w:numId="32">
    <w:abstractNumId w:val="31"/>
  </w:num>
  <w:num w:numId="33">
    <w:abstractNumId w:val="0"/>
  </w:num>
  <w:num w:numId="34">
    <w:abstractNumId w:val="29"/>
  </w:num>
  <w:num w:numId="35">
    <w:abstractNumId w:val="9"/>
  </w:num>
  <w:num w:numId="36">
    <w:abstractNumId w:val="15"/>
  </w:num>
  <w:num w:numId="37">
    <w:abstractNumId w:val="20"/>
  </w:num>
  <w:num w:numId="38">
    <w:abstractNumId w:val="30"/>
  </w:num>
  <w:num w:numId="39">
    <w:abstractNumId w:val="14"/>
  </w:num>
  <w:num w:numId="40">
    <w:abstractNumId w:val="1"/>
  </w:num>
  <w:num w:numId="4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A4"/>
    <w:rsid w:val="00002A78"/>
    <w:rsid w:val="000121D4"/>
    <w:rsid w:val="00012E10"/>
    <w:rsid w:val="00023DFA"/>
    <w:rsid w:val="000252CF"/>
    <w:rsid w:val="00031B57"/>
    <w:rsid w:val="00040B1B"/>
    <w:rsid w:val="0004241B"/>
    <w:rsid w:val="00043A40"/>
    <w:rsid w:val="00047078"/>
    <w:rsid w:val="00055FDF"/>
    <w:rsid w:val="00065887"/>
    <w:rsid w:val="00073C32"/>
    <w:rsid w:val="00076FAC"/>
    <w:rsid w:val="00081BF3"/>
    <w:rsid w:val="00087C23"/>
    <w:rsid w:val="0009023D"/>
    <w:rsid w:val="00090972"/>
    <w:rsid w:val="00097523"/>
    <w:rsid w:val="000A217D"/>
    <w:rsid w:val="000A27A9"/>
    <w:rsid w:val="000A4248"/>
    <w:rsid w:val="000A441C"/>
    <w:rsid w:val="000A753E"/>
    <w:rsid w:val="000C2A41"/>
    <w:rsid w:val="000C3042"/>
    <w:rsid w:val="000D39F1"/>
    <w:rsid w:val="000E1B7F"/>
    <w:rsid w:val="000E1C1D"/>
    <w:rsid w:val="000E5346"/>
    <w:rsid w:val="00104059"/>
    <w:rsid w:val="0010612E"/>
    <w:rsid w:val="001061A0"/>
    <w:rsid w:val="0011110C"/>
    <w:rsid w:val="0011574E"/>
    <w:rsid w:val="0012010F"/>
    <w:rsid w:val="0012089A"/>
    <w:rsid w:val="001242E0"/>
    <w:rsid w:val="00125FDF"/>
    <w:rsid w:val="00135331"/>
    <w:rsid w:val="00135C35"/>
    <w:rsid w:val="00140CBC"/>
    <w:rsid w:val="001460FB"/>
    <w:rsid w:val="00147C3C"/>
    <w:rsid w:val="00152710"/>
    <w:rsid w:val="00152A2D"/>
    <w:rsid w:val="0015530E"/>
    <w:rsid w:val="00156E9D"/>
    <w:rsid w:val="001635BF"/>
    <w:rsid w:val="00163919"/>
    <w:rsid w:val="00163B88"/>
    <w:rsid w:val="00172E2D"/>
    <w:rsid w:val="00173C7A"/>
    <w:rsid w:val="0017570B"/>
    <w:rsid w:val="00180140"/>
    <w:rsid w:val="00181288"/>
    <w:rsid w:val="00190617"/>
    <w:rsid w:val="001906A4"/>
    <w:rsid w:val="001937AA"/>
    <w:rsid w:val="001965E2"/>
    <w:rsid w:val="001A0EB1"/>
    <w:rsid w:val="001A2508"/>
    <w:rsid w:val="001A3810"/>
    <w:rsid w:val="001A3F9D"/>
    <w:rsid w:val="001A67C0"/>
    <w:rsid w:val="001B0AA5"/>
    <w:rsid w:val="001B14A2"/>
    <w:rsid w:val="001B3FCB"/>
    <w:rsid w:val="001C1E4C"/>
    <w:rsid w:val="001C6A32"/>
    <w:rsid w:val="001C78BE"/>
    <w:rsid w:val="001D2ECF"/>
    <w:rsid w:val="001D6C07"/>
    <w:rsid w:val="001F06AB"/>
    <w:rsid w:val="001F1BEE"/>
    <w:rsid w:val="001F1CA2"/>
    <w:rsid w:val="001F2A27"/>
    <w:rsid w:val="001F5EB0"/>
    <w:rsid w:val="0021036E"/>
    <w:rsid w:val="002123FD"/>
    <w:rsid w:val="00213DC6"/>
    <w:rsid w:val="00217140"/>
    <w:rsid w:val="00223153"/>
    <w:rsid w:val="00223ECC"/>
    <w:rsid w:val="00226BEB"/>
    <w:rsid w:val="00230C95"/>
    <w:rsid w:val="00241A9F"/>
    <w:rsid w:val="00242FCE"/>
    <w:rsid w:val="00244BC9"/>
    <w:rsid w:val="00246724"/>
    <w:rsid w:val="002605B0"/>
    <w:rsid w:val="00260803"/>
    <w:rsid w:val="002660A0"/>
    <w:rsid w:val="002671CD"/>
    <w:rsid w:val="00270386"/>
    <w:rsid w:val="002748AA"/>
    <w:rsid w:val="002755B3"/>
    <w:rsid w:val="00280185"/>
    <w:rsid w:val="0028177A"/>
    <w:rsid w:val="00283949"/>
    <w:rsid w:val="0028649D"/>
    <w:rsid w:val="00287BCA"/>
    <w:rsid w:val="0029182C"/>
    <w:rsid w:val="00297836"/>
    <w:rsid w:val="002A7D2F"/>
    <w:rsid w:val="002B1E56"/>
    <w:rsid w:val="002B359E"/>
    <w:rsid w:val="002B5B72"/>
    <w:rsid w:val="002C11EF"/>
    <w:rsid w:val="002C432B"/>
    <w:rsid w:val="002C512A"/>
    <w:rsid w:val="002C5C38"/>
    <w:rsid w:val="002C6359"/>
    <w:rsid w:val="002C68DE"/>
    <w:rsid w:val="002D11FD"/>
    <w:rsid w:val="002D3F82"/>
    <w:rsid w:val="002E05DB"/>
    <w:rsid w:val="002E381D"/>
    <w:rsid w:val="002F4543"/>
    <w:rsid w:val="002F5C21"/>
    <w:rsid w:val="002F64C8"/>
    <w:rsid w:val="002F6C6D"/>
    <w:rsid w:val="002F779E"/>
    <w:rsid w:val="0030077C"/>
    <w:rsid w:val="00301433"/>
    <w:rsid w:val="00304C36"/>
    <w:rsid w:val="00312311"/>
    <w:rsid w:val="00314264"/>
    <w:rsid w:val="00317E82"/>
    <w:rsid w:val="00340E1E"/>
    <w:rsid w:val="003446C0"/>
    <w:rsid w:val="0034551F"/>
    <w:rsid w:val="003535D9"/>
    <w:rsid w:val="00354258"/>
    <w:rsid w:val="00366ECE"/>
    <w:rsid w:val="00373040"/>
    <w:rsid w:val="003813D4"/>
    <w:rsid w:val="00381D17"/>
    <w:rsid w:val="00382243"/>
    <w:rsid w:val="003854B4"/>
    <w:rsid w:val="003865C8"/>
    <w:rsid w:val="0039296A"/>
    <w:rsid w:val="00396255"/>
    <w:rsid w:val="003A657D"/>
    <w:rsid w:val="003A716F"/>
    <w:rsid w:val="003C1752"/>
    <w:rsid w:val="003C31ED"/>
    <w:rsid w:val="003C3E7D"/>
    <w:rsid w:val="003C4215"/>
    <w:rsid w:val="003C5937"/>
    <w:rsid w:val="003D56F2"/>
    <w:rsid w:val="003E2610"/>
    <w:rsid w:val="003E4215"/>
    <w:rsid w:val="003E4F7A"/>
    <w:rsid w:val="003E5873"/>
    <w:rsid w:val="003F66A8"/>
    <w:rsid w:val="004008AD"/>
    <w:rsid w:val="00414241"/>
    <w:rsid w:val="004260CD"/>
    <w:rsid w:val="0043288C"/>
    <w:rsid w:val="004355F2"/>
    <w:rsid w:val="00447122"/>
    <w:rsid w:val="0044714E"/>
    <w:rsid w:val="00451546"/>
    <w:rsid w:val="00454B7E"/>
    <w:rsid w:val="0046464F"/>
    <w:rsid w:val="00466FEF"/>
    <w:rsid w:val="0047123E"/>
    <w:rsid w:val="00471407"/>
    <w:rsid w:val="004735D0"/>
    <w:rsid w:val="00474D8B"/>
    <w:rsid w:val="00476522"/>
    <w:rsid w:val="00481059"/>
    <w:rsid w:val="0048188A"/>
    <w:rsid w:val="00482E52"/>
    <w:rsid w:val="00495BBE"/>
    <w:rsid w:val="00495C94"/>
    <w:rsid w:val="004A57DC"/>
    <w:rsid w:val="004A709C"/>
    <w:rsid w:val="004B0E07"/>
    <w:rsid w:val="004B132F"/>
    <w:rsid w:val="004B1465"/>
    <w:rsid w:val="004B2D37"/>
    <w:rsid w:val="004B3D43"/>
    <w:rsid w:val="004C2706"/>
    <w:rsid w:val="004C7C77"/>
    <w:rsid w:val="004D0AFA"/>
    <w:rsid w:val="004D78EB"/>
    <w:rsid w:val="004E1A34"/>
    <w:rsid w:val="004E7B35"/>
    <w:rsid w:val="004F1A83"/>
    <w:rsid w:val="004F46C2"/>
    <w:rsid w:val="004F7CA3"/>
    <w:rsid w:val="00502703"/>
    <w:rsid w:val="00510A51"/>
    <w:rsid w:val="00511FDA"/>
    <w:rsid w:val="00514000"/>
    <w:rsid w:val="00517677"/>
    <w:rsid w:val="005205AE"/>
    <w:rsid w:val="00521AD6"/>
    <w:rsid w:val="00525F30"/>
    <w:rsid w:val="00530C7D"/>
    <w:rsid w:val="00531946"/>
    <w:rsid w:val="00540D86"/>
    <w:rsid w:val="005453C0"/>
    <w:rsid w:val="0054600D"/>
    <w:rsid w:val="005504EA"/>
    <w:rsid w:val="00552E36"/>
    <w:rsid w:val="0056452A"/>
    <w:rsid w:val="00571633"/>
    <w:rsid w:val="00576EC9"/>
    <w:rsid w:val="00581DA9"/>
    <w:rsid w:val="005939C3"/>
    <w:rsid w:val="0059417F"/>
    <w:rsid w:val="00595D34"/>
    <w:rsid w:val="005978B4"/>
    <w:rsid w:val="005A177D"/>
    <w:rsid w:val="005A31D0"/>
    <w:rsid w:val="005A3768"/>
    <w:rsid w:val="005A74C5"/>
    <w:rsid w:val="005B0177"/>
    <w:rsid w:val="005C0512"/>
    <w:rsid w:val="005C06B9"/>
    <w:rsid w:val="005F4711"/>
    <w:rsid w:val="00601BDE"/>
    <w:rsid w:val="00603096"/>
    <w:rsid w:val="00610169"/>
    <w:rsid w:val="0061208D"/>
    <w:rsid w:val="00617D40"/>
    <w:rsid w:val="00617EAD"/>
    <w:rsid w:val="0062038D"/>
    <w:rsid w:val="00625C87"/>
    <w:rsid w:val="006308DA"/>
    <w:rsid w:val="00631D73"/>
    <w:rsid w:val="00640D65"/>
    <w:rsid w:val="0064132E"/>
    <w:rsid w:val="00641484"/>
    <w:rsid w:val="00646A10"/>
    <w:rsid w:val="006504A6"/>
    <w:rsid w:val="00651297"/>
    <w:rsid w:val="006529E2"/>
    <w:rsid w:val="00652D6F"/>
    <w:rsid w:val="00656838"/>
    <w:rsid w:val="0066095D"/>
    <w:rsid w:val="006738A7"/>
    <w:rsid w:val="00675EF1"/>
    <w:rsid w:val="00676750"/>
    <w:rsid w:val="0068649A"/>
    <w:rsid w:val="00693AD2"/>
    <w:rsid w:val="00694C54"/>
    <w:rsid w:val="006A13A5"/>
    <w:rsid w:val="006A2D3C"/>
    <w:rsid w:val="006B04E2"/>
    <w:rsid w:val="006B5057"/>
    <w:rsid w:val="006B6B21"/>
    <w:rsid w:val="006C0C58"/>
    <w:rsid w:val="006C174B"/>
    <w:rsid w:val="006C3A00"/>
    <w:rsid w:val="006C3AE0"/>
    <w:rsid w:val="006C44E5"/>
    <w:rsid w:val="006C5EF7"/>
    <w:rsid w:val="006C7CD2"/>
    <w:rsid w:val="006D54FF"/>
    <w:rsid w:val="006E59C2"/>
    <w:rsid w:val="006E59D7"/>
    <w:rsid w:val="006F6E25"/>
    <w:rsid w:val="00700036"/>
    <w:rsid w:val="00700FC1"/>
    <w:rsid w:val="00701792"/>
    <w:rsid w:val="00710C89"/>
    <w:rsid w:val="00723E96"/>
    <w:rsid w:val="0073425B"/>
    <w:rsid w:val="007362B7"/>
    <w:rsid w:val="00736865"/>
    <w:rsid w:val="00737B47"/>
    <w:rsid w:val="00743FBA"/>
    <w:rsid w:val="00744DBD"/>
    <w:rsid w:val="007478A3"/>
    <w:rsid w:val="0075017F"/>
    <w:rsid w:val="00754A47"/>
    <w:rsid w:val="00756D26"/>
    <w:rsid w:val="00761905"/>
    <w:rsid w:val="00761F7A"/>
    <w:rsid w:val="0076670C"/>
    <w:rsid w:val="007667DA"/>
    <w:rsid w:val="0077080C"/>
    <w:rsid w:val="007717F1"/>
    <w:rsid w:val="00772A3B"/>
    <w:rsid w:val="00774C7B"/>
    <w:rsid w:val="00775DF2"/>
    <w:rsid w:val="007809C5"/>
    <w:rsid w:val="00782F24"/>
    <w:rsid w:val="00783917"/>
    <w:rsid w:val="007843AF"/>
    <w:rsid w:val="00784F6A"/>
    <w:rsid w:val="00791DD9"/>
    <w:rsid w:val="007A01C0"/>
    <w:rsid w:val="007A1CB0"/>
    <w:rsid w:val="007B05B1"/>
    <w:rsid w:val="007B06F6"/>
    <w:rsid w:val="007B6C4F"/>
    <w:rsid w:val="007C2FC1"/>
    <w:rsid w:val="007C4A33"/>
    <w:rsid w:val="007C57D3"/>
    <w:rsid w:val="007D0DAA"/>
    <w:rsid w:val="007D13D5"/>
    <w:rsid w:val="007D2E42"/>
    <w:rsid w:val="007D6A77"/>
    <w:rsid w:val="007D7733"/>
    <w:rsid w:val="007E5362"/>
    <w:rsid w:val="007F0E2C"/>
    <w:rsid w:val="00800ADE"/>
    <w:rsid w:val="00800CD0"/>
    <w:rsid w:val="00806645"/>
    <w:rsid w:val="00814D66"/>
    <w:rsid w:val="008163B6"/>
    <w:rsid w:val="0082019D"/>
    <w:rsid w:val="00820737"/>
    <w:rsid w:val="00821103"/>
    <w:rsid w:val="0082525F"/>
    <w:rsid w:val="0083185C"/>
    <w:rsid w:val="0084178D"/>
    <w:rsid w:val="00854D37"/>
    <w:rsid w:val="008550CA"/>
    <w:rsid w:val="00860AD5"/>
    <w:rsid w:val="00861D07"/>
    <w:rsid w:val="0086271A"/>
    <w:rsid w:val="00867C6F"/>
    <w:rsid w:val="008712E3"/>
    <w:rsid w:val="00871C2E"/>
    <w:rsid w:val="00872A0B"/>
    <w:rsid w:val="0087311D"/>
    <w:rsid w:val="00881A36"/>
    <w:rsid w:val="0088220B"/>
    <w:rsid w:val="00892C18"/>
    <w:rsid w:val="0089423F"/>
    <w:rsid w:val="0089731C"/>
    <w:rsid w:val="0089746E"/>
    <w:rsid w:val="008A673C"/>
    <w:rsid w:val="008B4321"/>
    <w:rsid w:val="008B487E"/>
    <w:rsid w:val="008B4FEA"/>
    <w:rsid w:val="008C37AE"/>
    <w:rsid w:val="008C6946"/>
    <w:rsid w:val="008D54FC"/>
    <w:rsid w:val="008D612D"/>
    <w:rsid w:val="008F18B8"/>
    <w:rsid w:val="0090120D"/>
    <w:rsid w:val="00903356"/>
    <w:rsid w:val="00904631"/>
    <w:rsid w:val="009113B1"/>
    <w:rsid w:val="009114D4"/>
    <w:rsid w:val="00912472"/>
    <w:rsid w:val="00912B00"/>
    <w:rsid w:val="0091442F"/>
    <w:rsid w:val="00915BD3"/>
    <w:rsid w:val="00916DEA"/>
    <w:rsid w:val="00917227"/>
    <w:rsid w:val="00920062"/>
    <w:rsid w:val="00925F04"/>
    <w:rsid w:val="0093449C"/>
    <w:rsid w:val="00935451"/>
    <w:rsid w:val="0094474C"/>
    <w:rsid w:val="00952279"/>
    <w:rsid w:val="00952584"/>
    <w:rsid w:val="00953BED"/>
    <w:rsid w:val="00954423"/>
    <w:rsid w:val="0095474B"/>
    <w:rsid w:val="0095720B"/>
    <w:rsid w:val="00967C7B"/>
    <w:rsid w:val="0097110B"/>
    <w:rsid w:val="00973069"/>
    <w:rsid w:val="00973836"/>
    <w:rsid w:val="00982DD8"/>
    <w:rsid w:val="00991D77"/>
    <w:rsid w:val="00995917"/>
    <w:rsid w:val="009A310E"/>
    <w:rsid w:val="009A3EC9"/>
    <w:rsid w:val="009A424C"/>
    <w:rsid w:val="009A6C05"/>
    <w:rsid w:val="009B034D"/>
    <w:rsid w:val="009B2B66"/>
    <w:rsid w:val="009C1340"/>
    <w:rsid w:val="009C1765"/>
    <w:rsid w:val="009C3761"/>
    <w:rsid w:val="009D1D0A"/>
    <w:rsid w:val="009D2194"/>
    <w:rsid w:val="009D241E"/>
    <w:rsid w:val="009D5C82"/>
    <w:rsid w:val="009F4723"/>
    <w:rsid w:val="00A012E6"/>
    <w:rsid w:val="00A05A12"/>
    <w:rsid w:val="00A14201"/>
    <w:rsid w:val="00A20192"/>
    <w:rsid w:val="00A2350B"/>
    <w:rsid w:val="00A23FC7"/>
    <w:rsid w:val="00A25340"/>
    <w:rsid w:val="00A31BCB"/>
    <w:rsid w:val="00A35D16"/>
    <w:rsid w:val="00A35D84"/>
    <w:rsid w:val="00A3641A"/>
    <w:rsid w:val="00A53927"/>
    <w:rsid w:val="00A6447E"/>
    <w:rsid w:val="00A64F3D"/>
    <w:rsid w:val="00A65F21"/>
    <w:rsid w:val="00A664B0"/>
    <w:rsid w:val="00A679F6"/>
    <w:rsid w:val="00A7613E"/>
    <w:rsid w:val="00A76842"/>
    <w:rsid w:val="00A85313"/>
    <w:rsid w:val="00A86DA0"/>
    <w:rsid w:val="00A955B7"/>
    <w:rsid w:val="00A97829"/>
    <w:rsid w:val="00AA383A"/>
    <w:rsid w:val="00AA46CE"/>
    <w:rsid w:val="00AA70AC"/>
    <w:rsid w:val="00AB0BCC"/>
    <w:rsid w:val="00AB26B9"/>
    <w:rsid w:val="00AB6C5B"/>
    <w:rsid w:val="00AB7B48"/>
    <w:rsid w:val="00AC71B2"/>
    <w:rsid w:val="00AC7814"/>
    <w:rsid w:val="00AD5CCF"/>
    <w:rsid w:val="00AE55FD"/>
    <w:rsid w:val="00AE656F"/>
    <w:rsid w:val="00AE7A04"/>
    <w:rsid w:val="00AF103E"/>
    <w:rsid w:val="00AF2576"/>
    <w:rsid w:val="00AF5049"/>
    <w:rsid w:val="00AF559E"/>
    <w:rsid w:val="00AF5973"/>
    <w:rsid w:val="00B015B3"/>
    <w:rsid w:val="00B0442C"/>
    <w:rsid w:val="00B052FF"/>
    <w:rsid w:val="00B114A9"/>
    <w:rsid w:val="00B12487"/>
    <w:rsid w:val="00B14BB2"/>
    <w:rsid w:val="00B17566"/>
    <w:rsid w:val="00B239F5"/>
    <w:rsid w:val="00B302BE"/>
    <w:rsid w:val="00B417F9"/>
    <w:rsid w:val="00B461EE"/>
    <w:rsid w:val="00B51E33"/>
    <w:rsid w:val="00B535E6"/>
    <w:rsid w:val="00B54E14"/>
    <w:rsid w:val="00B6349C"/>
    <w:rsid w:val="00B711E2"/>
    <w:rsid w:val="00B7242B"/>
    <w:rsid w:val="00B7640E"/>
    <w:rsid w:val="00B76BDE"/>
    <w:rsid w:val="00B77DCE"/>
    <w:rsid w:val="00B855B9"/>
    <w:rsid w:val="00B900C3"/>
    <w:rsid w:val="00B92177"/>
    <w:rsid w:val="00B92926"/>
    <w:rsid w:val="00B93F3A"/>
    <w:rsid w:val="00B951E3"/>
    <w:rsid w:val="00B97FB6"/>
    <w:rsid w:val="00BA04D4"/>
    <w:rsid w:val="00BA0EFE"/>
    <w:rsid w:val="00BA5101"/>
    <w:rsid w:val="00BA524A"/>
    <w:rsid w:val="00BA632D"/>
    <w:rsid w:val="00BA6B79"/>
    <w:rsid w:val="00BB7838"/>
    <w:rsid w:val="00BC3C13"/>
    <w:rsid w:val="00BC7BD2"/>
    <w:rsid w:val="00BD239A"/>
    <w:rsid w:val="00BD2835"/>
    <w:rsid w:val="00BD4503"/>
    <w:rsid w:val="00BE18AA"/>
    <w:rsid w:val="00BE3415"/>
    <w:rsid w:val="00BE548A"/>
    <w:rsid w:val="00BE788A"/>
    <w:rsid w:val="00BF0019"/>
    <w:rsid w:val="00BF3C5F"/>
    <w:rsid w:val="00BF3D6D"/>
    <w:rsid w:val="00BF6D11"/>
    <w:rsid w:val="00C00E32"/>
    <w:rsid w:val="00C01E59"/>
    <w:rsid w:val="00C04636"/>
    <w:rsid w:val="00C068F3"/>
    <w:rsid w:val="00C07E8E"/>
    <w:rsid w:val="00C11084"/>
    <w:rsid w:val="00C15C10"/>
    <w:rsid w:val="00C23340"/>
    <w:rsid w:val="00C40B1B"/>
    <w:rsid w:val="00C43B92"/>
    <w:rsid w:val="00C45548"/>
    <w:rsid w:val="00C457F3"/>
    <w:rsid w:val="00C545CE"/>
    <w:rsid w:val="00C5536A"/>
    <w:rsid w:val="00C6058B"/>
    <w:rsid w:val="00C63814"/>
    <w:rsid w:val="00C63E16"/>
    <w:rsid w:val="00C6442B"/>
    <w:rsid w:val="00C66381"/>
    <w:rsid w:val="00C66832"/>
    <w:rsid w:val="00C722A6"/>
    <w:rsid w:val="00C72F08"/>
    <w:rsid w:val="00C7531F"/>
    <w:rsid w:val="00C80892"/>
    <w:rsid w:val="00C81E20"/>
    <w:rsid w:val="00C85D12"/>
    <w:rsid w:val="00C90D07"/>
    <w:rsid w:val="00C91AC8"/>
    <w:rsid w:val="00C95275"/>
    <w:rsid w:val="00CA129F"/>
    <w:rsid w:val="00CA6D8A"/>
    <w:rsid w:val="00CB5BAE"/>
    <w:rsid w:val="00CC0759"/>
    <w:rsid w:val="00CC3C99"/>
    <w:rsid w:val="00CD3B24"/>
    <w:rsid w:val="00CD70B1"/>
    <w:rsid w:val="00CF083F"/>
    <w:rsid w:val="00CF25AA"/>
    <w:rsid w:val="00CF5C49"/>
    <w:rsid w:val="00D01E74"/>
    <w:rsid w:val="00D0377F"/>
    <w:rsid w:val="00D03B24"/>
    <w:rsid w:val="00D0476C"/>
    <w:rsid w:val="00D05646"/>
    <w:rsid w:val="00D060EE"/>
    <w:rsid w:val="00D06DB4"/>
    <w:rsid w:val="00D14BC2"/>
    <w:rsid w:val="00D2075C"/>
    <w:rsid w:val="00D2544A"/>
    <w:rsid w:val="00D30573"/>
    <w:rsid w:val="00D3517A"/>
    <w:rsid w:val="00D3555B"/>
    <w:rsid w:val="00D41DBC"/>
    <w:rsid w:val="00D41F05"/>
    <w:rsid w:val="00D4631A"/>
    <w:rsid w:val="00D4703D"/>
    <w:rsid w:val="00D5048D"/>
    <w:rsid w:val="00D54BB4"/>
    <w:rsid w:val="00D665A0"/>
    <w:rsid w:val="00D7364F"/>
    <w:rsid w:val="00D749E7"/>
    <w:rsid w:val="00D76EF8"/>
    <w:rsid w:val="00D84A61"/>
    <w:rsid w:val="00D87271"/>
    <w:rsid w:val="00D910BA"/>
    <w:rsid w:val="00D93C24"/>
    <w:rsid w:val="00D957B1"/>
    <w:rsid w:val="00D959DD"/>
    <w:rsid w:val="00D95D63"/>
    <w:rsid w:val="00D96746"/>
    <w:rsid w:val="00D973D2"/>
    <w:rsid w:val="00DA0572"/>
    <w:rsid w:val="00DA170E"/>
    <w:rsid w:val="00DA609D"/>
    <w:rsid w:val="00DA62FE"/>
    <w:rsid w:val="00DB6D85"/>
    <w:rsid w:val="00DC0C71"/>
    <w:rsid w:val="00DC3913"/>
    <w:rsid w:val="00DD546B"/>
    <w:rsid w:val="00DD6DC4"/>
    <w:rsid w:val="00DE2DC7"/>
    <w:rsid w:val="00DE388F"/>
    <w:rsid w:val="00DF4005"/>
    <w:rsid w:val="00DF6197"/>
    <w:rsid w:val="00E02287"/>
    <w:rsid w:val="00E031B8"/>
    <w:rsid w:val="00E04983"/>
    <w:rsid w:val="00E04DF6"/>
    <w:rsid w:val="00E04F42"/>
    <w:rsid w:val="00E11F2E"/>
    <w:rsid w:val="00E15C93"/>
    <w:rsid w:val="00E245CF"/>
    <w:rsid w:val="00E300B1"/>
    <w:rsid w:val="00E330F8"/>
    <w:rsid w:val="00E35B39"/>
    <w:rsid w:val="00E42206"/>
    <w:rsid w:val="00E46BF5"/>
    <w:rsid w:val="00E47F0B"/>
    <w:rsid w:val="00E56431"/>
    <w:rsid w:val="00E629AA"/>
    <w:rsid w:val="00E671FF"/>
    <w:rsid w:val="00E70A31"/>
    <w:rsid w:val="00E71D85"/>
    <w:rsid w:val="00E73047"/>
    <w:rsid w:val="00E759E8"/>
    <w:rsid w:val="00E75A4D"/>
    <w:rsid w:val="00E8124A"/>
    <w:rsid w:val="00E9344B"/>
    <w:rsid w:val="00E971F7"/>
    <w:rsid w:val="00EA5446"/>
    <w:rsid w:val="00EA5ACB"/>
    <w:rsid w:val="00EA7B03"/>
    <w:rsid w:val="00EB0803"/>
    <w:rsid w:val="00EB2497"/>
    <w:rsid w:val="00EB537E"/>
    <w:rsid w:val="00EB5E23"/>
    <w:rsid w:val="00EC0237"/>
    <w:rsid w:val="00EC2DCD"/>
    <w:rsid w:val="00EC3C3E"/>
    <w:rsid w:val="00EC4BED"/>
    <w:rsid w:val="00ED46F7"/>
    <w:rsid w:val="00ED71A7"/>
    <w:rsid w:val="00ED743B"/>
    <w:rsid w:val="00EE02B3"/>
    <w:rsid w:val="00EE2C6E"/>
    <w:rsid w:val="00EE2DE3"/>
    <w:rsid w:val="00EE2F29"/>
    <w:rsid w:val="00EE385E"/>
    <w:rsid w:val="00EF6C60"/>
    <w:rsid w:val="00EF72B1"/>
    <w:rsid w:val="00F176B2"/>
    <w:rsid w:val="00F2681B"/>
    <w:rsid w:val="00F304C5"/>
    <w:rsid w:val="00F320A0"/>
    <w:rsid w:val="00F320A8"/>
    <w:rsid w:val="00F42E63"/>
    <w:rsid w:val="00F476A2"/>
    <w:rsid w:val="00F5109B"/>
    <w:rsid w:val="00F5110F"/>
    <w:rsid w:val="00F61425"/>
    <w:rsid w:val="00F61E9A"/>
    <w:rsid w:val="00F6588B"/>
    <w:rsid w:val="00F701F8"/>
    <w:rsid w:val="00F70BD1"/>
    <w:rsid w:val="00F72E11"/>
    <w:rsid w:val="00F74E5B"/>
    <w:rsid w:val="00F75F0F"/>
    <w:rsid w:val="00F822D7"/>
    <w:rsid w:val="00F9087A"/>
    <w:rsid w:val="00F90BFD"/>
    <w:rsid w:val="00F910C9"/>
    <w:rsid w:val="00F91B07"/>
    <w:rsid w:val="00FA07C5"/>
    <w:rsid w:val="00FA0B16"/>
    <w:rsid w:val="00FA0C48"/>
    <w:rsid w:val="00FA6DBD"/>
    <w:rsid w:val="00FB05AB"/>
    <w:rsid w:val="00FB18DC"/>
    <w:rsid w:val="00FB240A"/>
    <w:rsid w:val="00FB7E3E"/>
    <w:rsid w:val="00FC1E96"/>
    <w:rsid w:val="00FC75C2"/>
    <w:rsid w:val="00FD1B1E"/>
    <w:rsid w:val="00FD5246"/>
    <w:rsid w:val="00FF4181"/>
    <w:rsid w:val="00FF4813"/>
    <w:rsid w:val="00FF6F87"/>
    <w:rsid w:val="00FF7677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38466"/>
  <w15:docId w15:val="{9B847BDB-C31F-4DDC-9AB6-C8AFEBE1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407"/>
    <w:pPr>
      <w:spacing w:after="200" w:line="276" w:lineRule="auto"/>
    </w:pPr>
    <w:rPr>
      <w:sz w:val="22"/>
      <w:szCs w:val="2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0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9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uthevingsfarge3">
    <w:name w:val="Light List Accent 3"/>
    <w:basedOn w:val="Vanligtabell"/>
    <w:uiPriority w:val="61"/>
    <w:rsid w:val="001906A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trutenettuthevingsfarge3">
    <w:name w:val="Light Grid Accent 3"/>
    <w:basedOn w:val="Vanligtabell"/>
    <w:uiPriority w:val="62"/>
    <w:rsid w:val="001906A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eavsnitt">
    <w:name w:val="List Paragraph"/>
    <w:basedOn w:val="Normal"/>
    <w:uiPriority w:val="34"/>
    <w:qFormat/>
    <w:rsid w:val="0061208D"/>
    <w:pPr>
      <w:ind w:left="720"/>
      <w:contextualSpacing/>
    </w:pPr>
  </w:style>
  <w:style w:type="paragraph" w:customStyle="1" w:styleId="Default">
    <w:name w:val="Default"/>
    <w:rsid w:val="005939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5B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5B3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5B39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5B39"/>
    <w:rPr>
      <w:rFonts w:ascii="Tahoma" w:hAnsi="Tahoma" w:cs="Tahoma"/>
      <w:sz w:val="16"/>
      <w:szCs w:val="16"/>
      <w:lang w:val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43288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3288C"/>
    <w:rPr>
      <w:rFonts w:ascii="Consolas" w:eastAsiaTheme="minorHAnsi" w:hAnsi="Consolas" w:cstheme="minorBidi"/>
      <w:sz w:val="21"/>
      <w:szCs w:val="21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0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NormalWeb">
    <w:name w:val="Normal (Web)"/>
    <w:basedOn w:val="Normal"/>
    <w:uiPriority w:val="99"/>
    <w:unhideWhenUsed/>
    <w:rsid w:val="005C0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35D84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2F6C6D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7D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7D40"/>
    <w:rPr>
      <w:b/>
      <w:bCs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9E9EB9A780746BC5AAFDE2302818E" ma:contentTypeVersion="13" ma:contentTypeDescription="Create a new document." ma:contentTypeScope="" ma:versionID="673123a9aa59e15e9d00fe33cfcb6433">
  <xsd:schema xmlns:xsd="http://www.w3.org/2001/XMLSchema" xmlns:xs="http://www.w3.org/2001/XMLSchema" xmlns:p="http://schemas.microsoft.com/office/2006/metadata/properties" xmlns:ns3="c161c4f5-708d-4af2-b47b-9c0f72ee1815" xmlns:ns4="1e98b161-d99a-40e7-9cef-9ecfef458eb0" targetNamespace="http://schemas.microsoft.com/office/2006/metadata/properties" ma:root="true" ma:fieldsID="d48db7efd7ed822b96716ba6739330c3" ns3:_="" ns4:_="">
    <xsd:import namespace="c161c4f5-708d-4af2-b47b-9c0f72ee1815"/>
    <xsd:import namespace="1e98b161-d99a-40e7-9cef-9ecfef458e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c4f5-708d-4af2-b47b-9c0f72ee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b161-d99a-40e7-9cef-9ecfef458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CE23-C887-4EFF-BFA7-D23510BA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c4f5-708d-4af2-b47b-9c0f72ee1815"/>
    <ds:schemaRef ds:uri="1e98b161-d99a-40e7-9cef-9ecfef458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EDFAA-9E14-4934-A9F6-A507D01292D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161c4f5-708d-4af2-b47b-9c0f72ee1815"/>
    <ds:schemaRef ds:uri="http://schemas.openxmlformats.org/package/2006/metadata/core-properties"/>
    <ds:schemaRef ds:uri="http://schemas.microsoft.com/office/2006/documentManagement/types"/>
    <ds:schemaRef ds:uri="1e98b161-d99a-40e7-9cef-9ecfef458e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02FCA-66A0-4E8D-96A5-F48137680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D4B386-A28F-4AC6-8B35-46E4254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2275</Words>
  <Characters>12058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tordi</dc:creator>
  <cp:keywords/>
  <dc:description/>
  <cp:lastModifiedBy>Lena Marie Kjøbli</cp:lastModifiedBy>
  <cp:revision>2</cp:revision>
  <cp:lastPrinted>2020-01-09T12:47:00Z</cp:lastPrinted>
  <dcterms:created xsi:type="dcterms:W3CDTF">2020-03-06T12:04:00Z</dcterms:created>
  <dcterms:modified xsi:type="dcterms:W3CDTF">2020-03-06T12:04:00Z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lena.kjobli@nmbu.no</vt:lpwstr>
  </property>
  <property fmtid="{D5CDD505-2E9C-101B-9397-08002B2CF9AE}" pid="5" name="MSIP_Label_d0484126-3486-41a9-802e-7f1e2277276c_SetDate">
    <vt:lpwstr>2019-11-19T14:14:47.1033231Z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5577ec4f-4e29-4681-a2c5-58e084546469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0x010100CD39E9EB9A780746BC5AAFDE2302818E</vt:lpwstr>
  </property>
</Properties>
</file>