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699"/>
      </w:tblGrid>
      <w:tr w:rsidR="00AB4765" w14:paraId="4B489871" w14:textId="77777777" w:rsidTr="008B777C">
        <w:trPr>
          <w:trHeight w:val="210"/>
        </w:trPr>
        <w:tc>
          <w:tcPr>
            <w:tcW w:w="5954" w:type="dxa"/>
          </w:tcPr>
          <w:p w14:paraId="7CFDE0A6" w14:textId="77777777" w:rsidR="00A90107" w:rsidRDefault="00AB4765" w:rsidP="00A90107">
            <w:pPr>
              <w:rPr>
                <w:lang w:val="en-US"/>
              </w:rPr>
            </w:pPr>
            <w:r w:rsidRPr="00AB4765">
              <w:rPr>
                <w:rStyle w:val="PageNumber"/>
                <w:sz w:val="30"/>
              </w:rPr>
              <w:t>Notat</w:t>
            </w:r>
            <w:r w:rsidR="00A90107">
              <w:rPr>
                <w:lang w:val="en-US"/>
              </w:rPr>
              <w:t xml:space="preserve"> </w:t>
            </w:r>
          </w:p>
          <w:p w14:paraId="32A04381" w14:textId="77777777" w:rsidR="00AB4765" w:rsidRPr="00AB4765" w:rsidRDefault="00AB4765" w:rsidP="00AB4765">
            <w:pPr>
              <w:pStyle w:val="Heading1"/>
              <w:outlineLvl w:val="0"/>
              <w:rPr>
                <w:rStyle w:val="PageNumber"/>
                <w:sz w:val="30"/>
              </w:rPr>
            </w:pPr>
          </w:p>
        </w:tc>
        <w:tc>
          <w:tcPr>
            <w:tcW w:w="1699" w:type="dxa"/>
            <w:vAlign w:val="bottom"/>
          </w:tcPr>
          <w:p w14:paraId="494A87CD" w14:textId="77777777" w:rsidR="00AB4765" w:rsidRDefault="00AB4765" w:rsidP="00834B4C"/>
        </w:tc>
      </w:tr>
      <w:tr w:rsidR="00AB4765" w14:paraId="1C0E70FC" w14:textId="77777777" w:rsidTr="008B777C">
        <w:trPr>
          <w:trHeight w:val="210"/>
        </w:trPr>
        <w:tc>
          <w:tcPr>
            <w:tcW w:w="5954" w:type="dxa"/>
          </w:tcPr>
          <w:p w14:paraId="3B0D0024" w14:textId="77777777" w:rsidR="00AB4765" w:rsidRDefault="00AB4765" w:rsidP="00E476E3">
            <w:pPr>
              <w:spacing w:line="240" w:lineRule="auto"/>
              <w:rPr>
                <w:rStyle w:val="PageNumber"/>
              </w:rPr>
            </w:pPr>
          </w:p>
        </w:tc>
        <w:tc>
          <w:tcPr>
            <w:tcW w:w="1699" w:type="dxa"/>
            <w:vAlign w:val="bottom"/>
          </w:tcPr>
          <w:p w14:paraId="7CCB3DCA" w14:textId="77777777" w:rsidR="00AB4765" w:rsidRDefault="00AB4765" w:rsidP="00834B4C"/>
        </w:tc>
      </w:tr>
      <w:bookmarkStart w:id="0" w:name="AlleMottakere"/>
      <w:bookmarkEnd w:id="0"/>
      <w:tr w:rsidR="00863E50" w14:paraId="509A9D26" w14:textId="77777777" w:rsidTr="008B777C">
        <w:trPr>
          <w:trHeight w:val="210"/>
        </w:trPr>
        <w:tc>
          <w:tcPr>
            <w:tcW w:w="5954" w:type="dxa"/>
            <w:vMerge w:val="restart"/>
          </w:tcPr>
          <w:p w14:paraId="71113E19" w14:textId="77777777" w:rsidR="00537693" w:rsidRDefault="00FF7264" w:rsidP="00E476E3">
            <w:pPr>
              <w:spacing w:line="240" w:lineRule="auto"/>
              <w:rPr>
                <w:rStyle w:val="PageNumber"/>
              </w:rPr>
            </w:pPr>
            <w:sdt>
              <w:sdtPr>
                <w:rPr>
                  <w:rStyle w:val="PageNumber"/>
                </w:rPr>
                <w:tag w:val="Label_Til"/>
                <w:id w:val="1548108450"/>
                <w:placeholder>
                  <w:docPart w:val="DefaultPlaceholder_1082065158"/>
                </w:placeholder>
                <w:text/>
              </w:sdtPr>
              <w:sdtEndPr>
                <w:rPr>
                  <w:rStyle w:val="PageNumber"/>
                </w:rPr>
              </w:sdtEndPr>
              <w:sdtContent>
                <w:r w:rsidR="00A310EC">
                  <w:rPr>
                    <w:rStyle w:val="PageNumber"/>
                  </w:rPr>
                  <w:t>Til</w:t>
                </w:r>
              </w:sdtContent>
            </w:sdt>
          </w:p>
          <w:p w14:paraId="3D883B05" w14:textId="77777777" w:rsidR="00925F82" w:rsidRDefault="00FF7264" w:rsidP="00E476E3">
            <w:pPr>
              <w:spacing w:line="240" w:lineRule="auto"/>
            </w:pPr>
            <w:sdt>
              <w:sdtPr>
                <w:rPr>
                  <w:rFonts w:ascii="Arial" w:hAnsi="Arial"/>
                  <w:sz w:val="18"/>
                </w:rPr>
                <w:alias w:val="Mottaker"/>
                <w:tag w:val="ToActivityContact"/>
                <w:id w:val="10003"/>
                <w:placeholder>
                  <w:docPart w:val="DefaultPlaceholder_1082065158"/>
                </w:placeholder>
                <w:dataBinding w:prefixMappings="xmlns:gbs='http://www.software-innovation.no/growBusinessDocument'" w:xpath="/gbs:GrowBusinessDocument/gbs:Lists/gbs:SingleLines/gbs:ToActivityContact/gbs:DisplayField[@gbs:key='10003']" w:storeItemID="{C77F71C5-058D-46BD-AFB0-5735C8F50E0B}"/>
                <w:text w:multiLine="1"/>
              </w:sdtPr>
              <w:sdtEndPr>
                <w:rPr>
                  <w:rFonts w:ascii="Cambria" w:hAnsi="Cambria"/>
                  <w:sz w:val="22"/>
                </w:rPr>
              </w:sdtEndPr>
              <w:sdtContent>
                <w:r w:rsidR="007A6700">
                  <w:rPr>
                    <w:rFonts w:ascii="Arial" w:hAnsi="Arial"/>
                    <w:sz w:val="18"/>
                  </w:rPr>
                  <w:br/>
                  <w:t xml:space="preserve">        </w:t>
                </w:r>
              </w:sdtContent>
            </w:sdt>
          </w:p>
          <w:p w14:paraId="2E4D050F" w14:textId="77777777" w:rsidR="00537693" w:rsidRPr="00D4612E" w:rsidRDefault="00863E50" w:rsidP="00E476E3">
            <w:pPr>
              <w:spacing w:line="240" w:lineRule="auto"/>
              <w:rPr>
                <w:rStyle w:val="PageNumber"/>
              </w:rPr>
            </w:pPr>
            <w:r w:rsidRPr="00D4612E">
              <w:rPr>
                <w:rStyle w:val="PageNumber"/>
              </w:rPr>
              <w:br/>
            </w:r>
            <w:sdt>
              <w:sdtPr>
                <w:rPr>
                  <w:rStyle w:val="PageNumber"/>
                </w:rPr>
                <w:tag w:val="Label_Kopi til"/>
                <w:id w:val="-150368637"/>
                <w:placeholder>
                  <w:docPart w:val="DefaultPlaceholder_1082065158"/>
                </w:placeholder>
                <w:text/>
              </w:sdtPr>
              <w:sdtEndPr>
                <w:rPr>
                  <w:rStyle w:val="PageNumber"/>
                </w:rPr>
              </w:sdtEndPr>
              <w:sdtContent>
                <w:r w:rsidR="00A310EC">
                  <w:rPr>
                    <w:rStyle w:val="PageNumber"/>
                  </w:rPr>
                  <w:t>Kopi til</w:t>
                </w:r>
              </w:sdtContent>
            </w:sdt>
          </w:p>
          <w:p w14:paraId="5BC7ECE9" w14:textId="77777777" w:rsidR="00863E50" w:rsidRPr="002870B3" w:rsidRDefault="00FF7264" w:rsidP="005621E9">
            <w:pPr>
              <w:spacing w:line="240" w:lineRule="auto"/>
              <w:rPr>
                <w:sz w:val="18"/>
                <w:szCs w:val="18"/>
              </w:rPr>
            </w:pPr>
            <w:sdt>
              <w:sdtPr>
                <w:rPr>
                  <w:rFonts w:ascii="Arial" w:hAnsi="Arial" w:cs="Arial"/>
                  <w:sz w:val="18"/>
                  <w:szCs w:val="18"/>
                </w:rPr>
                <w:alias w:val="KopiMottaker"/>
                <w:tag w:val="ToActivityContact"/>
                <w:id w:val="10004"/>
                <w:placeholder>
                  <w:docPart w:val="DefaultPlaceholder_1082065158"/>
                </w:placeholder>
                <w:dataBinding w:prefixMappings="xmlns:gbs='http://www.software-innovation.no/growBusinessDocument'" w:xpath="/gbs:GrowBusinessDocument/gbs:Lists/gbs:SingleLines/gbs:ToActivityContact/gbs:DisplayField[@gbs:key='10004']" w:storeItemID="{C77F71C5-058D-46BD-AFB0-5735C8F50E0B}"/>
                <w:text w:multiLine="1"/>
              </w:sdtPr>
              <w:sdtEndPr/>
              <w:sdtContent>
                <w:r w:rsidR="007A6700">
                  <w:rPr>
                    <w:rFonts w:ascii="Arial" w:hAnsi="Arial" w:cs="Arial"/>
                    <w:sz w:val="18"/>
                    <w:szCs w:val="18"/>
                  </w:rPr>
                  <w:br/>
                  <w:t xml:space="preserve">        </w:t>
                </w:r>
              </w:sdtContent>
            </w:sdt>
          </w:p>
        </w:tc>
        <w:tc>
          <w:tcPr>
            <w:tcW w:w="1699" w:type="dxa"/>
            <w:vAlign w:val="bottom"/>
          </w:tcPr>
          <w:p w14:paraId="1FD88608" w14:textId="77777777" w:rsidR="00863E50" w:rsidRDefault="00863E50" w:rsidP="00834B4C"/>
        </w:tc>
      </w:tr>
      <w:tr w:rsidR="00863E50" w14:paraId="13C5593E" w14:textId="77777777" w:rsidTr="008B777C">
        <w:trPr>
          <w:trHeight w:val="280"/>
        </w:trPr>
        <w:tc>
          <w:tcPr>
            <w:tcW w:w="5954" w:type="dxa"/>
            <w:vMerge/>
          </w:tcPr>
          <w:p w14:paraId="568B9624" w14:textId="77777777" w:rsidR="00863E50" w:rsidRDefault="00863E50" w:rsidP="0075785F">
            <w:pPr>
              <w:rPr>
                <w:rStyle w:val="PageNumber"/>
              </w:rPr>
            </w:pPr>
          </w:p>
        </w:tc>
        <w:tc>
          <w:tcPr>
            <w:tcW w:w="1699" w:type="dxa"/>
            <w:vMerge w:val="restart"/>
            <w:vAlign w:val="bottom"/>
          </w:tcPr>
          <w:p w14:paraId="440BCD07" w14:textId="77777777" w:rsidR="00863E50" w:rsidRDefault="00863E50" w:rsidP="00834B4C">
            <w:pPr>
              <w:rPr>
                <w:rStyle w:val="PageNumber"/>
              </w:rPr>
            </w:pPr>
            <w:r w:rsidRPr="004D0DBF">
              <w:rPr>
                <w:rStyle w:val="PageNumber"/>
              </w:rPr>
              <w:fldChar w:fldCharType="begin"/>
            </w:r>
            <w:r w:rsidRPr="004D0DBF">
              <w:rPr>
                <w:rStyle w:val="PageNumber"/>
              </w:rPr>
              <w:instrText xml:space="preserve"> IF "</w:instrText>
            </w:r>
            <w:sdt>
              <w:sdtPr>
                <w:rPr>
                  <w:rStyle w:val="PageNumber"/>
                </w:rPr>
                <w:tag w:val="ToAuthorization"/>
                <w:id w:val="10008"/>
                <w:placeholder>
                  <w:docPart w:val="D710B8B9ECDA440089E20858B73F729D"/>
                </w:placeholder>
                <w:dataBinding w:prefixMappings="xmlns:gbs='http://www.software-innovation.no/growBusinessDocument'" w:xpath="/gbs:GrowBusinessDocument/gbs:ToAuthorization[@gbs:key='10008']" w:storeItemID="{C77F71C5-058D-46BD-AFB0-5735C8F50E0B}"/>
                <w:text/>
              </w:sdtPr>
              <w:sdtEndPr>
                <w:rPr>
                  <w:rStyle w:val="PageNumber"/>
                </w:rPr>
              </w:sdtEndPr>
              <w:sdtContent>
                <w:r w:rsidR="00FF7264">
                  <w:rPr>
                    <w:rStyle w:val="PageNumber"/>
                  </w:rPr>
                  <w:instrText xml:space="preserve">  </w:instrText>
                </w:r>
              </w:sdtContent>
            </w:sdt>
            <w:r w:rsidRPr="004D0DBF">
              <w:rPr>
                <w:rStyle w:val="PageNumber"/>
              </w:rPr>
              <w:instrText>"&lt;&gt;"  " "</w:instrText>
            </w:r>
            <w:sdt>
              <w:sdtPr>
                <w:rPr>
                  <w:rStyle w:val="PageNumber"/>
                </w:rPr>
                <w:tag w:val="Label_UO"/>
                <w:id w:val="1333729260"/>
                <w:placeholder>
                  <w:docPart w:val="76F5DC7017334346944F0483F4C93C3F"/>
                </w:placeholder>
                <w:text/>
              </w:sdtPr>
              <w:sdtEndPr>
                <w:rPr>
                  <w:rStyle w:val="PageNumber"/>
                </w:rPr>
              </w:sdtEndPr>
              <w:sdtContent>
                <w:r w:rsidRPr="004D0DBF">
                  <w:rPr>
                    <w:rStyle w:val="PageNumber"/>
                  </w:rPr>
                  <w:instrText>Unntatt offentlighet iht</w:instrText>
                </w:r>
              </w:sdtContent>
            </w:sdt>
            <w:r w:rsidRPr="004D0DBF">
              <w:rPr>
                <w:rStyle w:val="PageNumber"/>
              </w:rPr>
              <w:instrText xml:space="preserve">" </w:instrText>
            </w:r>
            <w:r w:rsidRPr="004D0DBF">
              <w:rPr>
                <w:rStyle w:val="PageNumber"/>
              </w:rPr>
              <w:fldChar w:fldCharType="end"/>
            </w:r>
            <w:r>
              <w:rPr>
                <w:rStyle w:val="PageNumber"/>
              </w:rPr>
              <w:t xml:space="preserve"> </w:t>
            </w:r>
            <w:sdt>
              <w:sdtPr>
                <w:rPr>
                  <w:rStyle w:val="PageNumber"/>
                </w:rPr>
                <w:tag w:val="ToAuthorization"/>
                <w:id w:val="10009"/>
                <w:placeholder>
                  <w:docPart w:val="476A3798B8E74B9194E45B7F19C5A14E"/>
                </w:placeholder>
                <w:dataBinding w:prefixMappings="xmlns:gbs='http://www.software-innovation.no/growBusinessDocument'" w:xpath="/gbs:GrowBusinessDocument/gbs:ToAuthorization[@gbs:key='10009']" w:storeItemID="{C77F71C5-058D-46BD-AFB0-5735C8F50E0B}"/>
                <w:text/>
              </w:sdtPr>
              <w:sdtEndPr>
                <w:rPr>
                  <w:rStyle w:val="PageNumber"/>
                </w:rPr>
              </w:sdtEndPr>
              <w:sdtContent>
                <w:r w:rsidR="007A6700">
                  <w:rPr>
                    <w:rStyle w:val="PageNumber"/>
                  </w:rPr>
                  <w:t xml:space="preserve">  </w:t>
                </w:r>
              </w:sdtContent>
            </w:sdt>
          </w:p>
        </w:tc>
      </w:tr>
      <w:tr w:rsidR="00863E50" w14:paraId="12E0F7E4" w14:textId="77777777" w:rsidTr="008B777C">
        <w:tc>
          <w:tcPr>
            <w:tcW w:w="5954" w:type="dxa"/>
          </w:tcPr>
          <w:p w14:paraId="14FD4EE2" w14:textId="77777777" w:rsidR="00863E50" w:rsidRDefault="00863E50" w:rsidP="00193745"/>
        </w:tc>
        <w:tc>
          <w:tcPr>
            <w:tcW w:w="1699" w:type="dxa"/>
            <w:vMerge/>
          </w:tcPr>
          <w:p w14:paraId="54C7DFC9" w14:textId="77777777" w:rsidR="00863E50" w:rsidRPr="004D0DBF" w:rsidRDefault="00863E50" w:rsidP="004F069A">
            <w:pPr>
              <w:rPr>
                <w:rStyle w:val="PageNumber"/>
              </w:rPr>
            </w:pPr>
          </w:p>
        </w:tc>
      </w:tr>
    </w:tbl>
    <w:p w14:paraId="5B929F72" w14:textId="77777777" w:rsidR="00193745" w:rsidRDefault="00193745" w:rsidP="00DA737D">
      <w:pPr>
        <w:spacing w:after="40"/>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119"/>
        <w:gridCol w:w="1984"/>
      </w:tblGrid>
      <w:tr w:rsidR="00AF5A54" w:rsidRPr="005103B9" w14:paraId="1EF6D5A3" w14:textId="77777777" w:rsidTr="005009D2">
        <w:tc>
          <w:tcPr>
            <w:tcW w:w="2835" w:type="dxa"/>
          </w:tcPr>
          <w:p w14:paraId="22FBCC68" w14:textId="77777777" w:rsidR="00AF5A54" w:rsidRPr="00A121EE" w:rsidRDefault="00FF7264" w:rsidP="004F069A">
            <w:pPr>
              <w:rPr>
                <w:rStyle w:val="PageNumber"/>
              </w:rPr>
            </w:pPr>
            <w:sdt>
              <w:sdtPr>
                <w:rPr>
                  <w:rFonts w:ascii="Arial" w:hAnsi="Arial"/>
                  <w:sz w:val="18"/>
                </w:rPr>
                <w:tag w:val="Label_Vår referanse"/>
                <w:id w:val="-663776166"/>
                <w:placeholder>
                  <w:docPart w:val="D18D36D2F3B7434E8EE78FF760FAB760"/>
                </w:placeholder>
                <w:text/>
              </w:sdtPr>
              <w:sdtEndPr/>
              <w:sdtContent>
                <w:r w:rsidR="004F069A" w:rsidRPr="00A121EE">
                  <w:rPr>
                    <w:rFonts w:ascii="Arial" w:hAnsi="Arial"/>
                    <w:sz w:val="18"/>
                  </w:rPr>
                  <w:t>Vår ref.</w:t>
                </w:r>
              </w:sdtContent>
            </w:sdt>
            <w:r w:rsidR="00AF5A54" w:rsidRPr="00A121EE">
              <w:rPr>
                <w:rStyle w:val="PageNumber"/>
              </w:rPr>
              <w:br/>
            </w:r>
            <w:sdt>
              <w:sdtPr>
                <w:rPr>
                  <w:rFonts w:ascii="Arial" w:hAnsi="Arial"/>
                  <w:sz w:val="18"/>
                </w:rPr>
                <w:tag w:val="DocumentNumber"/>
                <w:id w:val="10002"/>
                <w:placeholder>
                  <w:docPart w:val="26F36F50C84348888D64DA6903AF14E3"/>
                </w:placeholder>
                <w:dataBinding w:prefixMappings="xmlns:gbs='http://www.software-innovation.no/growBusinessDocument'" w:xpath="/gbs:GrowBusinessDocument/gbs:DocumentNumber[@gbs:key='10002']" w:storeItemID="{C77F71C5-058D-46BD-AFB0-5735C8F50E0B}"/>
                <w:text/>
              </w:sdtPr>
              <w:sdtEndPr/>
              <w:sdtContent>
                <w:r w:rsidR="007A6700">
                  <w:rPr>
                    <w:rFonts w:ascii="Arial" w:hAnsi="Arial"/>
                    <w:sz w:val="18"/>
                  </w:rPr>
                  <w:t>19/01903-3</w:t>
                </w:r>
              </w:sdtContent>
            </w:sdt>
          </w:p>
        </w:tc>
        <w:tc>
          <w:tcPr>
            <w:tcW w:w="3119" w:type="dxa"/>
          </w:tcPr>
          <w:p w14:paraId="30DD6C27" w14:textId="77777777" w:rsidR="00AF5A54" w:rsidRPr="00A121EE" w:rsidRDefault="00AF5A54" w:rsidP="005103B9">
            <w:pPr>
              <w:rPr>
                <w:rStyle w:val="PageNumber"/>
              </w:rPr>
            </w:pPr>
            <w:r w:rsidRPr="00A121EE">
              <w:rPr>
                <w:rStyle w:val="PageNumber"/>
              </w:rPr>
              <w:br/>
            </w:r>
          </w:p>
        </w:tc>
        <w:tc>
          <w:tcPr>
            <w:tcW w:w="1984" w:type="dxa"/>
          </w:tcPr>
          <w:p w14:paraId="398ADAC0" w14:textId="77777777" w:rsidR="00AF5A54" w:rsidRPr="00A121EE" w:rsidRDefault="00FF7264" w:rsidP="004F069A">
            <w:pPr>
              <w:rPr>
                <w:rStyle w:val="PageNumber"/>
              </w:rPr>
            </w:pPr>
            <w:sdt>
              <w:sdtPr>
                <w:rPr>
                  <w:rFonts w:ascii="Arial" w:hAnsi="Arial"/>
                  <w:sz w:val="18"/>
                </w:rPr>
                <w:tag w:val="Label_Vår dato"/>
                <w:id w:val="-1933034301"/>
                <w:placeholder>
                  <w:docPart w:val="F6E533B58554497B92B93D75E19751B7"/>
                </w:placeholder>
                <w:text/>
              </w:sdtPr>
              <w:sdtEndPr/>
              <w:sdtContent>
                <w:r w:rsidR="005103B9" w:rsidRPr="00A121EE">
                  <w:rPr>
                    <w:rFonts w:ascii="Arial" w:hAnsi="Arial"/>
                    <w:sz w:val="18"/>
                  </w:rPr>
                  <w:t>D</w:t>
                </w:r>
                <w:r w:rsidR="004F069A" w:rsidRPr="00A121EE">
                  <w:rPr>
                    <w:rFonts w:ascii="Arial" w:hAnsi="Arial"/>
                    <w:sz w:val="18"/>
                  </w:rPr>
                  <w:t>ato</w:t>
                </w:r>
              </w:sdtContent>
            </w:sdt>
            <w:r w:rsidR="00AF5A54" w:rsidRPr="00A121EE">
              <w:rPr>
                <w:rStyle w:val="PageNumber"/>
              </w:rPr>
              <w:br/>
            </w:r>
            <w:sdt>
              <w:sdtPr>
                <w:rPr>
                  <w:rFonts w:ascii="Arial" w:hAnsi="Arial"/>
                  <w:sz w:val="18"/>
                </w:rPr>
                <w:tag w:val="DocumentDate"/>
                <w:id w:val="10001"/>
                <w:placeholder>
                  <w:docPart w:val="E642F35B811D49159A12A385AA610D01"/>
                </w:placeholder>
                <w:dataBinding w:prefixMappings="xmlns:gbs='http://www.software-innovation.no/growBusinessDocument'" w:xpath="/gbs:GrowBusinessDocument/gbs:DocumentDate[@gbs:key='10001']" w:storeItemID="{C77F71C5-058D-46BD-AFB0-5735C8F50E0B}"/>
                <w:date w:fullDate="2019-06-11T00:00:00Z">
                  <w:dateFormat w:val="dd.MM.yyyy"/>
                  <w:lid w:val="nb-NO"/>
                  <w:storeMappedDataAs w:val="dateTime"/>
                  <w:calendar w:val="gregorian"/>
                </w:date>
              </w:sdtPr>
              <w:sdtEndPr/>
              <w:sdtContent>
                <w:r w:rsidR="007A6700">
                  <w:rPr>
                    <w:rFonts w:ascii="Arial" w:hAnsi="Arial"/>
                    <w:sz w:val="18"/>
                  </w:rPr>
                  <w:t>11.06.2019</w:t>
                </w:r>
              </w:sdtContent>
            </w:sdt>
          </w:p>
        </w:tc>
      </w:tr>
    </w:tbl>
    <w:p w14:paraId="7E6E988A" w14:textId="77777777" w:rsidR="00AF5A54" w:rsidRPr="00382B8A" w:rsidRDefault="00AF5A54" w:rsidP="00C60BDA"/>
    <w:sdt>
      <w:sdtPr>
        <w:alias w:val="Dokumenttittel"/>
        <w:tag w:val="UnofficialTitle"/>
        <w:id w:val="10010"/>
        <w:placeholder>
          <w:docPart w:val="DefaultPlaceholder_1082065158"/>
        </w:placeholder>
        <w:dataBinding w:prefixMappings="xmlns:gbs='http://www.software-innovation.no/growBusinessDocument'" w:xpath="/gbs:GrowBusinessDocument/gbs:UnofficialTitle[@gbs:key='10010']" w:storeItemID="{C77F71C5-058D-46BD-AFB0-5735C8F50E0B}"/>
        <w:text/>
      </w:sdtPr>
      <w:sdtEndPr/>
      <w:sdtContent>
        <w:p w14:paraId="73DEED87" w14:textId="77777777" w:rsidR="00193745" w:rsidRPr="00382B8A" w:rsidRDefault="007A6700" w:rsidP="003C695B">
          <w:pPr>
            <w:pStyle w:val="Heading1"/>
          </w:pPr>
          <w:r>
            <w:t>SFF SFI FME Retningslinjer fro NMBU fastsatt av rektor 07 06 2019</w:t>
          </w:r>
        </w:p>
      </w:sdtContent>
    </w:sdt>
    <w:p w14:paraId="4A4B3693" w14:textId="77777777" w:rsidR="00FF7585" w:rsidRPr="00382B8A" w:rsidRDefault="00FF7585" w:rsidP="00FF7585"/>
    <w:p w14:paraId="427979D9" w14:textId="77777777" w:rsidR="007A6700" w:rsidRDefault="007A6700">
      <w:pPr>
        <w:spacing w:after="200" w:line="276" w:lineRule="auto"/>
      </w:pPr>
      <w:bookmarkStart w:id="1" w:name="Start"/>
      <w:bookmarkEnd w:id="1"/>
      <w:r>
        <w:br w:type="page"/>
      </w:r>
    </w:p>
    <w:p w14:paraId="49444882" w14:textId="77777777" w:rsidR="00C34EC1" w:rsidRPr="00382B8A" w:rsidRDefault="00C34EC1" w:rsidP="009E4BF0"/>
    <w:p w14:paraId="5B9E726D" w14:textId="77777777" w:rsidR="001A13EB" w:rsidRPr="00382B8A" w:rsidRDefault="001A13EB" w:rsidP="009E4BF0"/>
    <w:p w14:paraId="68989936" w14:textId="77777777" w:rsidR="00A264BB" w:rsidRPr="007A6700" w:rsidRDefault="00A264BB" w:rsidP="009E4B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6569"/>
      </w:tblGrid>
      <w:tr w:rsidR="00CE73B2" w:rsidRPr="00CE73B2" w14:paraId="4672CA2E" w14:textId="77777777" w:rsidTr="00CE73B2">
        <w:tc>
          <w:tcPr>
            <w:tcW w:w="1101" w:type="dxa"/>
          </w:tcPr>
          <w:p w14:paraId="413A8FBF" w14:textId="77777777" w:rsidR="00CE73B2" w:rsidRPr="007A6700" w:rsidRDefault="00CE73B2" w:rsidP="00CE73B2">
            <w:pPr>
              <w:spacing w:after="200" w:line="276" w:lineRule="auto"/>
              <w:ind w:left="-104"/>
              <w:rPr>
                <w:rFonts w:asciiTheme="majorHAnsi" w:hAnsiTheme="majorHAnsi"/>
              </w:rPr>
            </w:pPr>
            <w:r w:rsidRPr="00C34EC1">
              <w:rPr>
                <w:rStyle w:val="PageNumber"/>
                <w:rFonts w:asciiTheme="majorHAnsi" w:hAnsiTheme="majorHAnsi"/>
                <w:sz w:val="22"/>
              </w:rPr>
              <w:fldChar w:fldCharType="begin"/>
            </w:r>
            <w:r w:rsidRPr="00C34EC1">
              <w:rPr>
                <w:rStyle w:val="PageNumber"/>
                <w:rFonts w:asciiTheme="majorHAnsi" w:hAnsiTheme="majorHAnsi"/>
                <w:sz w:val="22"/>
              </w:rPr>
              <w:instrText xml:space="preserve"> IF "</w:instrText>
            </w:r>
            <w:sdt>
              <w:sdtPr>
                <w:rPr>
                  <w:rStyle w:val="PageNumber"/>
                  <w:rFonts w:asciiTheme="majorHAnsi" w:hAnsiTheme="majorHAnsi"/>
                  <w:sz w:val="22"/>
                </w:rPr>
                <w:tag w:val="ToCurrentVersion"/>
                <w:id w:val="10006"/>
                <w:placeholder>
                  <w:docPart w:val="07661F0800534273AC231E7CDF90ACDA"/>
                </w:placeholder>
                <w:dataBinding w:prefixMappings="xmlns:gbs='http://www.software-innovation.no/growBusinessDocument'" w:xpath="/gbs:GrowBusinessDocument/gbs:Lists/gbs:SingleLines/gbs:ToCurrentVersion/gbs:DisplayField[@gbs:key='10006']" w:storeItemID="{C77F71C5-058D-46BD-AFB0-5735C8F50E0B}"/>
                <w:text/>
              </w:sdtPr>
              <w:sdtEndPr>
                <w:rPr>
                  <w:rStyle w:val="PageNumber"/>
                </w:rPr>
              </w:sdtEndPr>
              <w:sdtContent>
                <w:r w:rsidR="00FF7264">
                  <w:rPr>
                    <w:rStyle w:val="PageNumber"/>
                    <w:rFonts w:asciiTheme="majorHAnsi" w:hAnsiTheme="majorHAnsi"/>
                    <w:sz w:val="22"/>
                  </w:rPr>
                  <w:instrText xml:space="preserve">        </w:instrText>
                </w:r>
              </w:sdtContent>
            </w:sdt>
            <w:r w:rsidRPr="00C34EC1">
              <w:rPr>
                <w:rStyle w:val="PageNumber"/>
                <w:rFonts w:asciiTheme="majorHAnsi" w:hAnsiTheme="majorHAnsi"/>
                <w:sz w:val="22"/>
              </w:rPr>
              <w:instrText xml:space="preserve">"&lt;&gt;" </w:instrText>
            </w:r>
            <w:r w:rsidR="00280969">
              <w:rPr>
                <w:rStyle w:val="PageNumber"/>
                <w:rFonts w:asciiTheme="majorHAnsi" w:hAnsiTheme="majorHAnsi"/>
                <w:sz w:val="22"/>
              </w:rPr>
              <w:instrText xml:space="preserve">      </w:instrText>
            </w:r>
            <w:r w:rsidRPr="00C34EC1">
              <w:rPr>
                <w:rStyle w:val="PageNumber"/>
                <w:rFonts w:asciiTheme="majorHAnsi" w:hAnsiTheme="majorHAnsi"/>
                <w:sz w:val="22"/>
              </w:rPr>
              <w:instrText xml:space="preserve"> " "</w:instrText>
            </w:r>
            <w:sdt>
              <w:sdtPr>
                <w:rPr>
                  <w:rStyle w:val="PageNumber"/>
                  <w:rFonts w:asciiTheme="majorHAnsi" w:hAnsiTheme="majorHAnsi"/>
                  <w:sz w:val="22"/>
                </w:rPr>
                <w:tag w:val="Label_Vedlegg"/>
                <w:id w:val="341355933"/>
                <w:placeholder>
                  <w:docPart w:val="1D2934BE02B44310A0E2F0D74ED82A68"/>
                </w:placeholder>
                <w:text/>
              </w:sdtPr>
              <w:sdtEndPr>
                <w:rPr>
                  <w:rStyle w:val="PageNumber"/>
                </w:rPr>
              </w:sdtEndPr>
              <w:sdtContent>
                <w:r w:rsidRPr="00C34EC1">
                  <w:rPr>
                    <w:rStyle w:val="PageNumber"/>
                    <w:rFonts w:asciiTheme="majorHAnsi" w:hAnsiTheme="majorHAnsi"/>
                    <w:sz w:val="22"/>
                  </w:rPr>
                  <w:instrText>Vedlegg</w:instrText>
                </w:r>
              </w:sdtContent>
            </w:sdt>
            <w:r w:rsidRPr="00C34EC1">
              <w:rPr>
                <w:rStyle w:val="PageNumber"/>
                <w:rFonts w:asciiTheme="majorHAnsi" w:hAnsiTheme="majorHAnsi"/>
                <w:sz w:val="22"/>
              </w:rPr>
              <w:instrText xml:space="preserve">" </w:instrText>
            </w:r>
            <w:r w:rsidRPr="00C34EC1">
              <w:rPr>
                <w:rStyle w:val="PageNumber"/>
                <w:rFonts w:asciiTheme="majorHAnsi" w:hAnsiTheme="majorHAnsi"/>
              </w:rPr>
              <w:fldChar w:fldCharType="end"/>
            </w:r>
            <w:r w:rsidRPr="00C34EC1">
              <w:rPr>
                <w:rStyle w:val="PageNumber"/>
                <w:rFonts w:asciiTheme="majorHAnsi" w:hAnsiTheme="majorHAnsi"/>
              </w:rPr>
              <w:t xml:space="preserve"> </w:t>
            </w:r>
          </w:p>
        </w:tc>
        <w:sdt>
          <w:sdtPr>
            <w:rPr>
              <w:lang w:val="en-US"/>
            </w:rPr>
            <w:tag w:val="ToCurrentVersion"/>
            <w:id w:val="10005"/>
            <w:lock w:val="contentLocked"/>
            <w:placeholder>
              <w:docPart w:val="DefaultPlaceholder_1082065158"/>
            </w:placeholder>
            <w:dataBinding w:prefixMappings="xmlns:gbs='http://www.software-innovation.no/growBusinessDocument'" w:xpath="/gbs:GrowBusinessDocument/gbs:Lists/gbs:SingleLines/gbs:ToCurrentVersion/gbs:DisplayField[@gbs:key='10005']" w:storeItemID="{C77F71C5-058D-46BD-AFB0-5735C8F50E0B}"/>
            <w:text w:multiLine="1"/>
          </w:sdtPr>
          <w:sdtEndPr/>
          <w:sdtContent>
            <w:tc>
              <w:tcPr>
                <w:tcW w:w="6692" w:type="dxa"/>
              </w:tcPr>
              <w:p w14:paraId="7EA97823" w14:textId="77777777" w:rsidR="00CE73B2" w:rsidRPr="00A121EE" w:rsidRDefault="007A6700">
                <w:pPr>
                  <w:spacing w:after="200" w:line="276" w:lineRule="auto"/>
                </w:pPr>
                <w:r>
                  <w:rPr>
                    <w:lang w:val="en-US"/>
                  </w:rPr>
                  <w:br/>
                  <w:t xml:space="preserve">        </w:t>
                </w:r>
              </w:p>
            </w:tc>
          </w:sdtContent>
        </w:sdt>
      </w:tr>
    </w:tbl>
    <w:p w14:paraId="3CC31D1B" w14:textId="77777777" w:rsidR="00C34EC1" w:rsidRDefault="00C34EC1" w:rsidP="00C34EC1"/>
    <w:p w14:paraId="244058D8" w14:textId="77777777" w:rsidR="007A6700" w:rsidRDefault="007A6700" w:rsidP="007A6700">
      <w:pPr>
        <w:pStyle w:val="Heading2"/>
        <w:rPr>
          <w:rFonts w:ascii="Cambria" w:hAnsi="Cambria"/>
          <w:sz w:val="22"/>
          <w:szCs w:val="22"/>
        </w:rPr>
      </w:pPr>
      <w:r w:rsidRPr="00D07733">
        <w:rPr>
          <w:rFonts w:ascii="Cambria" w:hAnsi="Cambria"/>
          <w:sz w:val="22"/>
          <w:szCs w:val="22"/>
        </w:rPr>
        <w:t>Retningslinjer for forskningssenter ved NMBU</w:t>
      </w:r>
    </w:p>
    <w:p w14:paraId="539D2D9C" w14:textId="77777777" w:rsidR="007A6700" w:rsidRDefault="007A6700" w:rsidP="007A6700">
      <w:pPr>
        <w:pStyle w:val="Heading2"/>
        <w:rPr>
          <w:rFonts w:ascii="Cambria" w:hAnsi="Cambria"/>
          <w:sz w:val="22"/>
          <w:szCs w:val="22"/>
        </w:rPr>
      </w:pPr>
      <w:r>
        <w:rPr>
          <w:rFonts w:ascii="Cambria" w:hAnsi="Cambria"/>
          <w:sz w:val="22"/>
          <w:szCs w:val="22"/>
        </w:rPr>
        <w:t>Arkivsak: 19/01903</w:t>
      </w:r>
      <w:bookmarkStart w:id="2" w:name="_GoBack"/>
      <w:bookmarkEnd w:id="2"/>
    </w:p>
    <w:p w14:paraId="4FEB9D07" w14:textId="77777777" w:rsidR="007A6700" w:rsidRPr="00D07733" w:rsidRDefault="007A6700" w:rsidP="007A6700">
      <w:pPr>
        <w:pStyle w:val="Heading2"/>
        <w:rPr>
          <w:rFonts w:ascii="Cambria" w:hAnsi="Cambria"/>
          <w:sz w:val="22"/>
          <w:szCs w:val="22"/>
        </w:rPr>
      </w:pPr>
      <w:r w:rsidRPr="00D07733">
        <w:rPr>
          <w:rFonts w:ascii="Cambria" w:hAnsi="Cambria"/>
          <w:sz w:val="22"/>
          <w:szCs w:val="22"/>
        </w:rPr>
        <w:t xml:space="preserve"> </w:t>
      </w:r>
    </w:p>
    <w:p w14:paraId="1CF3E9D7" w14:textId="77777777" w:rsidR="007A6700" w:rsidRPr="00D07733" w:rsidRDefault="007A6700" w:rsidP="007A6700">
      <w:pPr>
        <w:pStyle w:val="BodyText"/>
        <w:rPr>
          <w:rStyle w:val="SubtleEmphasis"/>
          <w:rFonts w:ascii="Cambria" w:hAnsi="Cambria"/>
          <w:color w:val="000000" w:themeColor="text1"/>
          <w:sz w:val="22"/>
          <w:szCs w:val="22"/>
        </w:rPr>
      </w:pPr>
      <w:r w:rsidRPr="00D07733">
        <w:rPr>
          <w:rStyle w:val="SubtleEmphasis"/>
          <w:rFonts w:ascii="Cambria" w:hAnsi="Cambria"/>
          <w:color w:val="000000" w:themeColor="text1"/>
          <w:sz w:val="22"/>
          <w:szCs w:val="22"/>
        </w:rPr>
        <w:t xml:space="preserve">Fastsatt av rektor </w:t>
      </w:r>
      <w:r>
        <w:rPr>
          <w:rStyle w:val="SubtleEmphasis"/>
          <w:rFonts w:ascii="Cambria" w:hAnsi="Cambria"/>
          <w:color w:val="000000" w:themeColor="text1"/>
          <w:sz w:val="22"/>
          <w:szCs w:val="22"/>
        </w:rPr>
        <w:t>07</w:t>
      </w:r>
      <w:r w:rsidRPr="00D07733">
        <w:rPr>
          <w:rStyle w:val="SubtleEmphasis"/>
          <w:rFonts w:ascii="Cambria" w:hAnsi="Cambria"/>
          <w:color w:val="000000" w:themeColor="text1"/>
          <w:sz w:val="22"/>
          <w:szCs w:val="22"/>
        </w:rPr>
        <w:t>.</w:t>
      </w:r>
      <w:r>
        <w:rPr>
          <w:rStyle w:val="SubtleEmphasis"/>
          <w:rFonts w:ascii="Cambria" w:hAnsi="Cambria"/>
          <w:color w:val="000000" w:themeColor="text1"/>
          <w:sz w:val="22"/>
          <w:szCs w:val="22"/>
        </w:rPr>
        <w:t>06</w:t>
      </w:r>
      <w:r w:rsidRPr="00D07733">
        <w:rPr>
          <w:rStyle w:val="SubtleEmphasis"/>
          <w:rFonts w:ascii="Cambria" w:hAnsi="Cambria"/>
          <w:color w:val="000000" w:themeColor="text1"/>
          <w:sz w:val="22"/>
          <w:szCs w:val="22"/>
        </w:rPr>
        <w:t>.</w:t>
      </w:r>
      <w:r>
        <w:rPr>
          <w:rStyle w:val="SubtleEmphasis"/>
          <w:rFonts w:ascii="Cambria" w:hAnsi="Cambria"/>
          <w:color w:val="000000" w:themeColor="text1"/>
          <w:sz w:val="22"/>
          <w:szCs w:val="22"/>
        </w:rPr>
        <w:t>2019</w:t>
      </w:r>
      <w:r w:rsidRPr="00D07733">
        <w:rPr>
          <w:rStyle w:val="SubtleEmphasis"/>
          <w:rFonts w:ascii="Cambria" w:hAnsi="Cambria"/>
          <w:color w:val="000000" w:themeColor="text1"/>
          <w:sz w:val="22"/>
          <w:szCs w:val="22"/>
        </w:rPr>
        <w:t>. Retningslinjene gjelder Senter for forskningsdrevet innovasjon (SFI), Senter for fremragende forskning (SFF) og Forskningssenter for miljøvennlig energi (FME) innvilget av Forskningsrådet, og der NMBU er prosjektansvarlig og vertsinstitusjon</w:t>
      </w:r>
    </w:p>
    <w:p w14:paraId="545E9DD8" w14:textId="77777777" w:rsidR="007A6700" w:rsidRPr="00D07733" w:rsidRDefault="007A6700" w:rsidP="007A6700">
      <w:pPr>
        <w:pStyle w:val="BodyText"/>
        <w:rPr>
          <w:rStyle w:val="SubtleEmphasis"/>
          <w:rFonts w:ascii="Cambria" w:hAnsi="Cambria"/>
          <w:color w:val="000000" w:themeColor="text1"/>
          <w:sz w:val="22"/>
          <w:szCs w:val="22"/>
        </w:rPr>
      </w:pPr>
      <w:r w:rsidRPr="00D07733">
        <w:rPr>
          <w:rStyle w:val="SubtleEmphasis"/>
          <w:rFonts w:ascii="Cambria" w:hAnsi="Cambria"/>
          <w:color w:val="000000" w:themeColor="text1"/>
          <w:sz w:val="22"/>
          <w:szCs w:val="22"/>
        </w:rPr>
        <w:t>Retningslinjene skal:</w:t>
      </w:r>
    </w:p>
    <w:p w14:paraId="4CDA3EE9" w14:textId="77777777" w:rsidR="007A6700" w:rsidRPr="00D07733" w:rsidRDefault="007A6700" w:rsidP="007A6700">
      <w:pPr>
        <w:pStyle w:val="ListParagraph"/>
        <w:numPr>
          <w:ilvl w:val="0"/>
          <w:numId w:val="15"/>
        </w:numPr>
        <w:spacing w:before="200" w:after="200" w:line="276" w:lineRule="auto"/>
        <w:rPr>
          <w:color w:val="000000" w:themeColor="text1"/>
        </w:rPr>
      </w:pPr>
      <w:r w:rsidRPr="00D07733">
        <w:rPr>
          <w:color w:val="000000" w:themeColor="text1"/>
        </w:rPr>
        <w:t>Sikre at sentrene er godt forankret i universitetets og fakultetets ledelse</w:t>
      </w:r>
    </w:p>
    <w:p w14:paraId="6BAC4982" w14:textId="77777777" w:rsidR="007A6700" w:rsidRPr="00D07733" w:rsidRDefault="007A6700" w:rsidP="007A6700">
      <w:pPr>
        <w:pStyle w:val="ListParagraph"/>
        <w:numPr>
          <w:ilvl w:val="0"/>
          <w:numId w:val="15"/>
        </w:numPr>
        <w:spacing w:before="200" w:after="200" w:line="276" w:lineRule="auto"/>
        <w:rPr>
          <w:color w:val="000000" w:themeColor="text1"/>
        </w:rPr>
      </w:pPr>
      <w:r w:rsidRPr="00D07733">
        <w:rPr>
          <w:color w:val="000000" w:themeColor="text1"/>
        </w:rPr>
        <w:t>Klargjøre roller og ansvarsdeling mellom universitetsledelsen, vertsfakultet, involverte fakulteter som gjelder organisering og drift av sentrene</w:t>
      </w:r>
    </w:p>
    <w:p w14:paraId="4B8CEA66" w14:textId="77777777" w:rsidR="007A6700" w:rsidRPr="00D07733" w:rsidRDefault="007A6700" w:rsidP="007A6700">
      <w:pPr>
        <w:pStyle w:val="ListParagraph"/>
        <w:numPr>
          <w:ilvl w:val="0"/>
          <w:numId w:val="15"/>
        </w:numPr>
        <w:spacing w:before="200" w:after="200" w:line="276" w:lineRule="auto"/>
        <w:rPr>
          <w:color w:val="000000" w:themeColor="text1"/>
        </w:rPr>
      </w:pPr>
      <w:r w:rsidRPr="00D07733">
        <w:rPr>
          <w:color w:val="000000" w:themeColor="text1"/>
        </w:rPr>
        <w:t xml:space="preserve">Tydeliggjøre at sentrene har faglig og styringsmessig selvstendighet </w:t>
      </w:r>
    </w:p>
    <w:p w14:paraId="780933BA" w14:textId="77777777" w:rsidR="007A6700" w:rsidRPr="00D07733" w:rsidRDefault="007A6700" w:rsidP="007A6700">
      <w:pPr>
        <w:pStyle w:val="ListParagraph"/>
        <w:numPr>
          <w:ilvl w:val="0"/>
          <w:numId w:val="15"/>
        </w:numPr>
        <w:spacing w:before="200" w:after="200" w:line="276" w:lineRule="auto"/>
        <w:rPr>
          <w:color w:val="000000" w:themeColor="text1"/>
        </w:rPr>
      </w:pPr>
      <w:r w:rsidRPr="00D07733">
        <w:rPr>
          <w:color w:val="000000" w:themeColor="text1"/>
        </w:rPr>
        <w:t xml:space="preserve">Klargjøre hvordan sentrene inngår som en integrert del i NMBUs organisasjon </w:t>
      </w:r>
    </w:p>
    <w:p w14:paraId="14125D42" w14:textId="77777777" w:rsidR="007A6700" w:rsidRPr="00D07733" w:rsidRDefault="007A6700" w:rsidP="007A6700">
      <w:pPr>
        <w:pStyle w:val="ListParagraph"/>
        <w:numPr>
          <w:ilvl w:val="0"/>
          <w:numId w:val="15"/>
        </w:numPr>
        <w:spacing w:before="200" w:after="200" w:line="276" w:lineRule="auto"/>
        <w:rPr>
          <w:color w:val="000000" w:themeColor="text1"/>
        </w:rPr>
      </w:pPr>
      <w:r w:rsidRPr="00D07733">
        <w:rPr>
          <w:color w:val="000000" w:themeColor="text1"/>
        </w:rPr>
        <w:t>Klargjøre økonomiske forpliktelser</w:t>
      </w:r>
    </w:p>
    <w:p w14:paraId="1F907C07" w14:textId="77777777" w:rsidR="007A6700" w:rsidRPr="00D07733" w:rsidRDefault="007A6700" w:rsidP="007A6700">
      <w:pPr>
        <w:pStyle w:val="BodyText"/>
        <w:rPr>
          <w:rStyle w:val="Hyperlink"/>
          <w:rFonts w:ascii="Cambria" w:eastAsiaTheme="minorHAnsi" w:hAnsi="Cambria" w:cstheme="minorHAnsi"/>
          <w:bCs/>
          <w:i/>
          <w:sz w:val="22"/>
          <w:szCs w:val="22"/>
        </w:rPr>
      </w:pPr>
      <w:r w:rsidRPr="00D07733">
        <w:rPr>
          <w:rStyle w:val="SubtleEmphasis"/>
          <w:rFonts w:ascii="Cambria" w:hAnsi="Cambria"/>
          <w:color w:val="000000" w:themeColor="text1"/>
          <w:sz w:val="22"/>
          <w:szCs w:val="22"/>
        </w:rPr>
        <w:t>Disse retningslinjene utfyller krav og retningslinjer for sentrene fastsatt av Forskningsrådet.</w:t>
      </w:r>
    </w:p>
    <w:p w14:paraId="04F2E439" w14:textId="77777777" w:rsidR="007A6700" w:rsidRPr="00D07733" w:rsidRDefault="007A6700" w:rsidP="007A6700">
      <w:pPr>
        <w:pStyle w:val="ListParagraph"/>
        <w:spacing w:line="240" w:lineRule="auto"/>
      </w:pPr>
      <w:r w:rsidRPr="00D07733">
        <w:t xml:space="preserve">Følgende må være avklart før søknad sendes: </w:t>
      </w:r>
    </w:p>
    <w:p w14:paraId="752A23B7" w14:textId="77777777" w:rsidR="007A6700" w:rsidRPr="00D07733" w:rsidRDefault="007A6700" w:rsidP="007A6700">
      <w:pPr>
        <w:pStyle w:val="ListParagraph"/>
        <w:numPr>
          <w:ilvl w:val="0"/>
          <w:numId w:val="15"/>
        </w:numPr>
        <w:spacing w:before="200" w:after="200" w:line="240" w:lineRule="auto"/>
      </w:pPr>
      <w:r w:rsidRPr="00D07733">
        <w:t>Overordnet vilkår og rammer for lokalisering av senteret skal være avklart med vertsfakultetet og NMBU</w:t>
      </w:r>
    </w:p>
    <w:p w14:paraId="6CA9087B" w14:textId="77777777" w:rsidR="007A6700" w:rsidRPr="00D07733" w:rsidRDefault="007A6700" w:rsidP="007A6700">
      <w:pPr>
        <w:pStyle w:val="ListParagraph"/>
        <w:numPr>
          <w:ilvl w:val="0"/>
          <w:numId w:val="15"/>
        </w:numPr>
        <w:spacing w:before="200" w:after="200" w:line="240" w:lineRule="auto"/>
      </w:pPr>
      <w:r w:rsidRPr="00D07733">
        <w:t>Bidrag i form av egeninnsats og/eller økonomisk ytelse som vertsfakultetet og samarbeidspartnerne forplikter seg på</w:t>
      </w:r>
    </w:p>
    <w:p w14:paraId="2BB75131" w14:textId="77777777" w:rsidR="007A6700" w:rsidRPr="00D07733" w:rsidRDefault="007A6700" w:rsidP="007A6700">
      <w:pPr>
        <w:spacing w:line="240" w:lineRule="auto"/>
      </w:pPr>
    </w:p>
    <w:p w14:paraId="32B29E0B" w14:textId="77777777" w:rsidR="007A6700" w:rsidRPr="00D07733" w:rsidRDefault="007A6700" w:rsidP="007A6700">
      <w:pPr>
        <w:pStyle w:val="ListParagraph"/>
        <w:numPr>
          <w:ilvl w:val="0"/>
          <w:numId w:val="24"/>
        </w:numPr>
        <w:spacing w:before="200" w:after="200" w:line="276" w:lineRule="auto"/>
      </w:pPr>
      <w:r w:rsidRPr="00D07733">
        <w:t xml:space="preserve">Bakgrunn </w:t>
      </w:r>
    </w:p>
    <w:p w14:paraId="0965CC4A" w14:textId="77777777" w:rsidR="007A6700" w:rsidRPr="00D07733" w:rsidRDefault="007A6700" w:rsidP="007A6700">
      <w:pPr>
        <w:pStyle w:val="ListParagraph"/>
        <w:numPr>
          <w:ilvl w:val="0"/>
          <w:numId w:val="16"/>
        </w:numPr>
        <w:spacing w:before="200" w:after="200" w:line="276" w:lineRule="auto"/>
        <w:ind w:left="426" w:hanging="426"/>
      </w:pPr>
      <w:r w:rsidRPr="00D07733">
        <w:t xml:space="preserve">Sentrene ved NMBU må til enhver tid følge og etterleve retningslinjer og krav gitt av Forskningsrådet. </w:t>
      </w:r>
    </w:p>
    <w:p w14:paraId="215AE084" w14:textId="77777777" w:rsidR="007A6700" w:rsidRPr="00D07733" w:rsidRDefault="007A6700" w:rsidP="007A6700">
      <w:pPr>
        <w:pStyle w:val="ListParagraph"/>
        <w:numPr>
          <w:ilvl w:val="0"/>
          <w:numId w:val="16"/>
        </w:numPr>
        <w:spacing w:before="200" w:after="200" w:line="276" w:lineRule="auto"/>
        <w:ind w:left="426" w:hanging="426"/>
      </w:pPr>
      <w:r w:rsidRPr="00D07733">
        <w:t xml:space="preserve">Sentrene ved NMBU er et tidsbegrenset forskningssenter knyttet til NMBU som vertsinstitusjon. Det enkelte senter skal ha et navn som gir en faglig forståelse av hva senteret arbeider med. </w:t>
      </w:r>
    </w:p>
    <w:p w14:paraId="3663F32F" w14:textId="77777777" w:rsidR="007A6700" w:rsidRPr="00D07733" w:rsidRDefault="007A6700" w:rsidP="007A6700">
      <w:pPr>
        <w:pStyle w:val="ListParagraph"/>
        <w:numPr>
          <w:ilvl w:val="0"/>
          <w:numId w:val="16"/>
        </w:numPr>
        <w:spacing w:before="200" w:after="200" w:line="276" w:lineRule="auto"/>
        <w:ind w:left="426" w:hanging="426"/>
      </w:pPr>
      <w:r w:rsidRPr="00D07733">
        <w:t xml:space="preserve">Senteret skal utad profileres og markedsføres som et Senter for forskningsdrevet innovasjon (SFI), Senter for fremragende forskning (SFF) eller Forskningssenter for miljøvennlig energi /(FME) og med den av Forskningsrådets fastsatte logo. </w:t>
      </w:r>
    </w:p>
    <w:p w14:paraId="337513A3" w14:textId="77777777" w:rsidR="007A6700" w:rsidRPr="00D07733" w:rsidRDefault="007A6700" w:rsidP="007A6700"/>
    <w:p w14:paraId="2D7F2B95" w14:textId="77777777" w:rsidR="007A6700" w:rsidRPr="00D07733" w:rsidRDefault="007A6700" w:rsidP="007A6700">
      <w:pPr>
        <w:pStyle w:val="ListParagraph"/>
        <w:numPr>
          <w:ilvl w:val="0"/>
          <w:numId w:val="24"/>
        </w:numPr>
        <w:spacing w:before="200" w:after="200" w:line="276" w:lineRule="auto"/>
      </w:pPr>
      <w:r w:rsidRPr="00D07733">
        <w:t>Organisering</w:t>
      </w:r>
    </w:p>
    <w:p w14:paraId="02B7C508" w14:textId="77777777" w:rsidR="007A6700" w:rsidRPr="00D07733" w:rsidRDefault="007A6700" w:rsidP="007A6700">
      <w:pPr>
        <w:pStyle w:val="ListParagraph"/>
        <w:numPr>
          <w:ilvl w:val="0"/>
          <w:numId w:val="17"/>
        </w:numPr>
        <w:spacing w:before="200" w:after="200" w:line="276" w:lineRule="auto"/>
        <w:ind w:left="426" w:hanging="426"/>
      </w:pPr>
      <w:r w:rsidRPr="00D07733">
        <w:t xml:space="preserve">Senteret skal være tilknyttet et vertsfakultet på NMBU. </w:t>
      </w:r>
    </w:p>
    <w:p w14:paraId="5F0E6579" w14:textId="77777777" w:rsidR="007A6700" w:rsidRPr="00D07733" w:rsidRDefault="007A6700" w:rsidP="007A6700">
      <w:pPr>
        <w:pStyle w:val="ListParagraph"/>
        <w:numPr>
          <w:ilvl w:val="0"/>
          <w:numId w:val="17"/>
        </w:numPr>
        <w:spacing w:before="200" w:after="200" w:line="276" w:lineRule="auto"/>
        <w:ind w:left="426" w:hanging="426"/>
      </w:pPr>
      <w:r w:rsidRPr="00D07733">
        <w:lastRenderedPageBreak/>
        <w:t xml:space="preserve">NMBU som vertsinstitusjon, vertsfakultetet og samarbeidspartnerne skal inngå en avtale om drift av senteret, etter veiledende mal og retningslinjer gitt av Forskningsrådet for de respektive sentrene. Avtalen skal regulere organiseringen og gjennomføringen av samarbeidet samt partenes rettigheter og plikter.  </w:t>
      </w:r>
    </w:p>
    <w:p w14:paraId="4657BB2F" w14:textId="77777777" w:rsidR="007A6700" w:rsidRPr="00D07733" w:rsidRDefault="007A6700" w:rsidP="007A6700">
      <w:pPr>
        <w:pStyle w:val="ListParagraph"/>
        <w:numPr>
          <w:ilvl w:val="0"/>
          <w:numId w:val="17"/>
        </w:numPr>
        <w:spacing w:before="200" w:after="200" w:line="276" w:lineRule="auto"/>
        <w:ind w:left="426" w:hanging="426"/>
      </w:pPr>
      <w:r w:rsidRPr="00D07733">
        <w:t xml:space="preserve">Senteret skal være faglig og styringsmessig selvstendig i forhold til vertsfakultetet, involverte fakulteter og samarbeidspartnere, etter prinsipper gitt i disse retningslinjene. </w:t>
      </w:r>
    </w:p>
    <w:p w14:paraId="2EB4DDF4" w14:textId="77777777" w:rsidR="007A6700" w:rsidRPr="00D07733" w:rsidRDefault="007A6700" w:rsidP="007A6700">
      <w:pPr>
        <w:pStyle w:val="ListParagraph"/>
        <w:numPr>
          <w:ilvl w:val="0"/>
          <w:numId w:val="17"/>
        </w:numPr>
        <w:spacing w:before="200" w:after="200" w:line="276" w:lineRule="auto"/>
        <w:ind w:left="426" w:hanging="426"/>
      </w:pPr>
      <w:r w:rsidRPr="00D07733">
        <w:t>Senteret skal ha en senterleder, som har ansvar for daglig drift av senteret.  Senterleder skal være vitenskapelig tilsatt og skal, normalt, ha hovedstilling ved vertsfakultetet ved NMBU. Beslutninger om den daglige driften i senteret fattes av senterlederen. Senterleders funksjonstid er som hovedregel lik senterets funksjonstid</w:t>
      </w:r>
    </w:p>
    <w:p w14:paraId="6BB3B859" w14:textId="77777777" w:rsidR="007A6700" w:rsidRPr="00D07733" w:rsidRDefault="007A6700" w:rsidP="007A6700"/>
    <w:p w14:paraId="68B41EF2" w14:textId="77777777" w:rsidR="007A6700" w:rsidRPr="00D07733" w:rsidRDefault="007A6700" w:rsidP="007A6700">
      <w:pPr>
        <w:pStyle w:val="ListParagraph"/>
        <w:numPr>
          <w:ilvl w:val="0"/>
          <w:numId w:val="24"/>
        </w:numPr>
        <w:spacing w:before="200" w:after="200" w:line="276" w:lineRule="auto"/>
      </w:pPr>
      <w:r w:rsidRPr="00D07733">
        <w:t>Styre og ledelse</w:t>
      </w:r>
    </w:p>
    <w:p w14:paraId="61142A6A" w14:textId="77777777" w:rsidR="007A6700" w:rsidRPr="00D07733" w:rsidRDefault="007A6700" w:rsidP="007A6700">
      <w:pPr>
        <w:pStyle w:val="ListParagraph"/>
        <w:numPr>
          <w:ilvl w:val="0"/>
          <w:numId w:val="18"/>
        </w:numPr>
        <w:spacing w:before="200" w:after="200" w:line="276" w:lineRule="auto"/>
        <w:ind w:left="426" w:hanging="426"/>
      </w:pPr>
      <w:r w:rsidRPr="00D07733">
        <w:t>Senteret skal ha et eget styre bestående av representanter for deltakerne i konsortiet. Dekan ved vertsfakultetet skal være medlem av styret. Dersom flere fakultet deltar i konsortiet, skal også disse være representert i styret. Styret konstituerer seg selv.  Senterleder er sekretær for og saksansvarlig overfor styret.</w:t>
      </w:r>
    </w:p>
    <w:p w14:paraId="5DAC120D" w14:textId="77777777" w:rsidR="007A6700" w:rsidRPr="00D07733" w:rsidRDefault="007A6700" w:rsidP="007A6700">
      <w:pPr>
        <w:pStyle w:val="ListParagraph"/>
        <w:numPr>
          <w:ilvl w:val="0"/>
          <w:numId w:val="18"/>
        </w:numPr>
        <w:spacing w:before="200" w:after="200" w:line="276" w:lineRule="auto"/>
        <w:ind w:left="426" w:hanging="426"/>
      </w:pPr>
      <w:r w:rsidRPr="00D07733">
        <w:t xml:space="preserve">Styrets funksjonstid følger senterets funksjonsperiode. </w:t>
      </w:r>
    </w:p>
    <w:p w14:paraId="2D3D6BFE" w14:textId="77777777" w:rsidR="007A6700" w:rsidRPr="00D07733" w:rsidRDefault="007A6700" w:rsidP="007A6700">
      <w:pPr>
        <w:pStyle w:val="ListParagraph"/>
        <w:numPr>
          <w:ilvl w:val="0"/>
          <w:numId w:val="18"/>
        </w:numPr>
        <w:spacing w:before="200" w:after="200" w:line="276" w:lineRule="auto"/>
        <w:ind w:left="426" w:hanging="426"/>
      </w:pPr>
      <w:r w:rsidRPr="00D07733">
        <w:t xml:space="preserve">Senterstyret skal påse, beslutte og gjennomføre tiltak som gjør at prosjektets hovedmål, delmål, framdriftsplan og formidlingsplan følges opp og gjennomføres som beskrevet i prosjektbeskrivelsen, i kontrakten med Norges forskningsråd og innenfor gitte budsjett- og tidsrammer. Senterstyret skal behandle årsrapport til Forskningsrådet og godkjenne årsregnskap, budsjett og arbeidsplan for kommende år. Styret skal se til at driften er forsvarlig og samsvarer med avtalen, kontrakten mellom NMBU og Forskningsrådet. </w:t>
      </w:r>
    </w:p>
    <w:p w14:paraId="2864BF00" w14:textId="77777777" w:rsidR="007A6700" w:rsidRPr="00D07733" w:rsidRDefault="007A6700" w:rsidP="007A6700">
      <w:pPr>
        <w:pStyle w:val="ListParagraph"/>
        <w:numPr>
          <w:ilvl w:val="0"/>
          <w:numId w:val="18"/>
        </w:numPr>
        <w:spacing w:before="200" w:after="200" w:line="276" w:lineRule="auto"/>
        <w:ind w:left="426" w:hanging="426"/>
      </w:pPr>
      <w:r w:rsidRPr="00D07733">
        <w:t>Senterets ledelse, styreleder, fakultetets ledelse ved vertsfakultetet og samarbeidspartnere møtes minst to ganger per år for å drøfte og vurdere samhandlingen mellom senteret og samarbeidspartnerne, samt foreslå og iverksette tiltak som bidrar til et velfungerende og effektivt samarbeid.</w:t>
      </w:r>
    </w:p>
    <w:p w14:paraId="3C0020AB" w14:textId="77777777" w:rsidR="007A6700" w:rsidRPr="00D07733" w:rsidRDefault="007A6700" w:rsidP="007A6700">
      <w:pPr>
        <w:pStyle w:val="ListParagraph"/>
        <w:numPr>
          <w:ilvl w:val="0"/>
          <w:numId w:val="18"/>
        </w:numPr>
        <w:spacing w:before="200" w:after="200" w:line="276" w:lineRule="auto"/>
        <w:ind w:left="426" w:hanging="426"/>
      </w:pPr>
      <w:r w:rsidRPr="00D07733">
        <w:t>Senteret skal ha en vitenskapelig komité («scientific advisory committee/board»), oppnevnt av senterstyret. Komiteen skal bidra til senterets faglige strategi og delta i drøfting av faglige utfordringer minst en gang i året gjennom hele senterets funksjonsperiode. Komiteen kan også gi sentrene råd i andre typer spørsmål. Komiteen bør ha medlemmer som er internasjonale toppforskere.</w:t>
      </w:r>
    </w:p>
    <w:p w14:paraId="6BF20667" w14:textId="77777777" w:rsidR="007A6700" w:rsidRDefault="007A6700" w:rsidP="007A6700"/>
    <w:p w14:paraId="3EEC85CB" w14:textId="77777777" w:rsidR="007A6700" w:rsidRPr="00D07733" w:rsidRDefault="007A6700" w:rsidP="007A6700"/>
    <w:p w14:paraId="12D597A3" w14:textId="77777777" w:rsidR="007A6700" w:rsidRPr="00D07733" w:rsidRDefault="007A6700" w:rsidP="007A6700">
      <w:pPr>
        <w:pStyle w:val="ListParagraph"/>
        <w:numPr>
          <w:ilvl w:val="0"/>
          <w:numId w:val="24"/>
        </w:numPr>
        <w:spacing w:before="200" w:after="200" w:line="276" w:lineRule="auto"/>
      </w:pPr>
      <w:r w:rsidRPr="00D07733">
        <w:t xml:space="preserve">Lokalisering </w:t>
      </w:r>
    </w:p>
    <w:p w14:paraId="2727085B" w14:textId="77777777" w:rsidR="007A6700" w:rsidRPr="00D07733" w:rsidRDefault="007A6700" w:rsidP="007A6700">
      <w:pPr>
        <w:pStyle w:val="ListParagraph"/>
        <w:numPr>
          <w:ilvl w:val="0"/>
          <w:numId w:val="19"/>
        </w:numPr>
        <w:spacing w:before="200" w:after="200" w:line="240" w:lineRule="auto"/>
        <w:ind w:left="426" w:hanging="426"/>
      </w:pPr>
      <w:r w:rsidRPr="00D07733">
        <w:t>Sentrene som NMBU er vertsinstitusjon og prosjektansvarlig for, bør være lokalisert på, eller i nærheten av vertsfakultetet, selv om det også åpnes for virtuelle sentre der dette er nødvendig</w:t>
      </w:r>
    </w:p>
    <w:p w14:paraId="1F78511E" w14:textId="77777777" w:rsidR="007A6700" w:rsidRPr="00D07733" w:rsidRDefault="007A6700" w:rsidP="007A6700">
      <w:pPr>
        <w:ind w:left="360"/>
      </w:pPr>
    </w:p>
    <w:p w14:paraId="65CCBF5E" w14:textId="77777777" w:rsidR="007A6700" w:rsidRPr="00D07733" w:rsidRDefault="007A6700" w:rsidP="007A6700">
      <w:pPr>
        <w:pStyle w:val="ListParagraph"/>
        <w:numPr>
          <w:ilvl w:val="0"/>
          <w:numId w:val="24"/>
        </w:numPr>
        <w:spacing w:before="200" w:after="200" w:line="276" w:lineRule="auto"/>
      </w:pPr>
      <w:r w:rsidRPr="00D07733">
        <w:t xml:space="preserve">Administrasjon </w:t>
      </w:r>
    </w:p>
    <w:p w14:paraId="7AD66052" w14:textId="77777777" w:rsidR="007A6700" w:rsidRPr="00D07733" w:rsidRDefault="007A6700" w:rsidP="007A6700">
      <w:pPr>
        <w:pStyle w:val="ListParagraph"/>
        <w:numPr>
          <w:ilvl w:val="0"/>
          <w:numId w:val="20"/>
        </w:numPr>
        <w:spacing w:before="200" w:after="200" w:line="276" w:lineRule="auto"/>
        <w:ind w:left="426" w:hanging="426"/>
      </w:pPr>
      <w:r w:rsidRPr="00D07733">
        <w:lastRenderedPageBreak/>
        <w:t xml:space="preserve">Senteret kan, etter avtale, benytte administrative tjenester fra vertsfakultetet, involverte fakulteter og universitetsadministrasjonen i henhold til veiledende retningslinjer og etter nærmere avtale. Senteret skal som hovedregel ha en administrativ leder. Personalkostnader knyttet til administrative tjenester dekkes av senteret. Vertsfakultetet avsetter administrative ressurser for å betjene senteret, etter samme norm som andre forskningsprosjekter. </w:t>
      </w:r>
    </w:p>
    <w:p w14:paraId="0D3A2E91" w14:textId="77777777" w:rsidR="007A6700" w:rsidRPr="00D07733" w:rsidRDefault="007A6700" w:rsidP="007A6700"/>
    <w:p w14:paraId="0C191F0F" w14:textId="77777777" w:rsidR="007A6700" w:rsidRPr="00D07733" w:rsidRDefault="007A6700" w:rsidP="007A6700">
      <w:pPr>
        <w:pStyle w:val="ListParagraph"/>
        <w:numPr>
          <w:ilvl w:val="0"/>
          <w:numId w:val="24"/>
        </w:numPr>
        <w:spacing w:before="200" w:after="200" w:line="276" w:lineRule="auto"/>
      </w:pPr>
      <w:r w:rsidRPr="00D07733">
        <w:t>Finansiering</w:t>
      </w:r>
    </w:p>
    <w:p w14:paraId="3AC946A2" w14:textId="77777777" w:rsidR="007A6700" w:rsidRPr="00D07733" w:rsidRDefault="007A6700" w:rsidP="007A6700">
      <w:pPr>
        <w:pStyle w:val="ListParagraph"/>
        <w:numPr>
          <w:ilvl w:val="0"/>
          <w:numId w:val="21"/>
        </w:numPr>
        <w:tabs>
          <w:tab w:val="left" w:pos="1701"/>
        </w:tabs>
        <w:spacing w:before="200" w:after="200" w:line="276" w:lineRule="auto"/>
        <w:ind w:left="426" w:hanging="426"/>
      </w:pPr>
      <w:r w:rsidRPr="00D07733">
        <w:rPr>
          <w:color w:val="000000" w:themeColor="text1"/>
        </w:rPr>
        <w:t xml:space="preserve">Sentere som finansieres av Forskningsrådets senterordning skal i senterets funksjonstid ha en årlig grunnbevilgning dekket av NMBUs budsjett. Grunnbevilgningen skal benyttes til delvis frikjøp av senterleder og administrative tjenester til senteret. Beløpet reguleres årlig med den lønns- og priskompensasjon som blir gitt i statsbudsjettet for det året tildelingen gjelder. </w:t>
      </w:r>
    </w:p>
    <w:p w14:paraId="56A799EE" w14:textId="77777777" w:rsidR="007A6700" w:rsidRPr="00D07733" w:rsidRDefault="007A6700" w:rsidP="007A6700">
      <w:pPr>
        <w:pStyle w:val="ListParagraph"/>
        <w:numPr>
          <w:ilvl w:val="0"/>
          <w:numId w:val="21"/>
        </w:numPr>
        <w:spacing w:before="200" w:after="200" w:line="276" w:lineRule="auto"/>
        <w:ind w:left="426" w:hanging="426"/>
      </w:pPr>
      <w:r w:rsidRPr="00D07733">
        <w:t xml:space="preserve">Senteret skal, til enhver tid, ha minst </w:t>
      </w:r>
      <w:r>
        <w:t>to</w:t>
      </w:r>
      <w:r w:rsidRPr="00D07733">
        <w:t xml:space="preserve"> rekrutteringsstilling</w:t>
      </w:r>
      <w:r>
        <w:t>er</w:t>
      </w:r>
      <w:r w:rsidRPr="00D07733">
        <w:t xml:space="preserve"> (ph.d eller postdoktor) bevilget fra NMBU. I tillegg skal fakultetene som deltar, til enhver tid</w:t>
      </w:r>
      <w:r>
        <w:t xml:space="preserve"> til sammen</w:t>
      </w:r>
      <w:r w:rsidRPr="00D07733">
        <w:t xml:space="preserve">, yte to rekrutteringsstillinger til senteret. For FME gjelder det at det skal være tre rekrutteringsstillinger i senterets funksjonstid. </w:t>
      </w:r>
    </w:p>
    <w:p w14:paraId="76C91A92" w14:textId="77777777" w:rsidR="007A6700" w:rsidRPr="00D07733" w:rsidRDefault="007A6700" w:rsidP="007A6700">
      <w:pPr>
        <w:pStyle w:val="ListParagraph"/>
        <w:numPr>
          <w:ilvl w:val="0"/>
          <w:numId w:val="21"/>
        </w:numPr>
        <w:spacing w:before="200" w:after="200" w:line="276" w:lineRule="auto"/>
        <w:ind w:left="426" w:hanging="426"/>
      </w:pPr>
      <w:r w:rsidRPr="00D07733">
        <w:t>Senterets oppgaver og budsjett går fram av kontrakt mellom NMBU og Forskningsrådet.</w:t>
      </w:r>
    </w:p>
    <w:p w14:paraId="1C0D4E73" w14:textId="77777777" w:rsidR="007A6700" w:rsidRPr="00D07733" w:rsidRDefault="007A6700" w:rsidP="007A6700">
      <w:pPr>
        <w:pStyle w:val="ListParagraph"/>
        <w:numPr>
          <w:ilvl w:val="0"/>
          <w:numId w:val="21"/>
        </w:numPr>
        <w:spacing w:before="200" w:after="200" w:line="276" w:lineRule="auto"/>
        <w:ind w:left="426" w:hanging="426"/>
      </w:pPr>
      <w:r w:rsidRPr="00D07733">
        <w:t xml:space="preserve">Senterets behov for infrastruktur dekkes av de deltakende fakulteter og samarbeidspartnere som for øvrige eksternt finansierte forskningsprosjekter. Kostnader ved eventuelle infrastrukturtiltak (som for eksempel ombygging av lokaler, vitenskapelig utstyr) dekkes av de deltakende fakulteter etter gjeldende retningslinjer. Infrastrukturkostnader kan også dekkes av eksterne samarbeidspartnere. </w:t>
      </w:r>
    </w:p>
    <w:p w14:paraId="45874B8C" w14:textId="77777777" w:rsidR="007A6700" w:rsidRPr="00D07733" w:rsidRDefault="007A6700" w:rsidP="007A6700">
      <w:pPr>
        <w:pStyle w:val="ListParagraph"/>
        <w:numPr>
          <w:ilvl w:val="0"/>
          <w:numId w:val="21"/>
        </w:numPr>
        <w:spacing w:before="200" w:after="200" w:line="276" w:lineRule="auto"/>
        <w:ind w:left="426" w:hanging="426"/>
      </w:pPr>
      <w:r w:rsidRPr="00D07733">
        <w:t>Senteret dekker drifts- og reisemidler for midlertidig vitenskapelige tilsatte (som for eksempel stipendiater, postdoktorer, forskere, professorer) som er finansiert av senteret. Når vertsfakultetet eller samarbeidspartnerne finansierer en midlertidig stilling til senterets virksomhet, skal Forskningsrådets sats for vedkommende stillingskategori benyttes</w:t>
      </w:r>
      <w:r>
        <w:t xml:space="preserve"> i budsjetteringen overfor Forskningsrådet</w:t>
      </w:r>
      <w:r w:rsidRPr="00D07733">
        <w:t xml:space="preserve">. </w:t>
      </w:r>
    </w:p>
    <w:p w14:paraId="726A156B" w14:textId="77777777" w:rsidR="007A6700" w:rsidRPr="00D07733" w:rsidRDefault="007A6700" w:rsidP="007A6700">
      <w:pPr>
        <w:pStyle w:val="ListParagraph"/>
        <w:numPr>
          <w:ilvl w:val="0"/>
          <w:numId w:val="21"/>
        </w:numPr>
        <w:spacing w:before="200" w:after="200" w:line="276" w:lineRule="auto"/>
        <w:ind w:left="426" w:hanging="426"/>
      </w:pPr>
      <w:r w:rsidRPr="00D07733">
        <w:t xml:space="preserve">Senteret kan tilby delvis frikjøp fra undervisning for sentrale forskere, i samsvar med budsjettet og avtalen med Forskningsrådet. Senterlederen innstiller på slikt frikjøp. Frikjøpet avgjøres av dekan, i samråd med og ut fra rimelige hensyn til senterets, fakultetets og universitetets behov. Frikjøp for et semester, skal avtales senest i semesteret før undervisningsplanen blir fastlagt. </w:t>
      </w:r>
    </w:p>
    <w:p w14:paraId="6AC4A8B9" w14:textId="77777777" w:rsidR="007A6700" w:rsidRPr="00D07733" w:rsidRDefault="007A6700" w:rsidP="007A6700">
      <w:pPr>
        <w:pStyle w:val="ListParagraph"/>
        <w:numPr>
          <w:ilvl w:val="0"/>
          <w:numId w:val="21"/>
        </w:numPr>
        <w:spacing w:before="200" w:after="200" w:line="276" w:lineRule="auto"/>
        <w:ind w:left="426" w:hanging="426"/>
      </w:pPr>
      <w:r w:rsidRPr="00D07733">
        <w:t xml:space="preserve">Senteret dekker kostnader ved kunngjøring av stillinger ut over det NMBU normalt benytter. Senteret dekker kostnader ved rekrutteringstiltak, intervjuer, honorar til eksterne medlemmer av bedømmelseskomité, tiltak for nytilsatte m.v.  </w:t>
      </w:r>
    </w:p>
    <w:p w14:paraId="1589AEFB" w14:textId="77777777" w:rsidR="007A6700" w:rsidRPr="00D07733" w:rsidRDefault="007A6700" w:rsidP="007A6700"/>
    <w:p w14:paraId="5E0A8AB4" w14:textId="77777777" w:rsidR="007A6700" w:rsidRPr="00D07733" w:rsidRDefault="007A6700" w:rsidP="007A6700">
      <w:pPr>
        <w:pStyle w:val="ListParagraph"/>
        <w:numPr>
          <w:ilvl w:val="0"/>
          <w:numId w:val="24"/>
        </w:numPr>
        <w:spacing w:before="200" w:after="200" w:line="276" w:lineRule="auto"/>
      </w:pPr>
      <w:r w:rsidRPr="00D07733">
        <w:t>Bemanning og personalansvar (lederansvar)</w:t>
      </w:r>
    </w:p>
    <w:p w14:paraId="55780C15" w14:textId="77777777" w:rsidR="007A6700" w:rsidRPr="00D07733" w:rsidRDefault="007A6700" w:rsidP="007A6700">
      <w:pPr>
        <w:pStyle w:val="ListParagraph"/>
        <w:numPr>
          <w:ilvl w:val="0"/>
          <w:numId w:val="22"/>
        </w:numPr>
        <w:spacing w:before="200" w:after="200" w:line="276" w:lineRule="auto"/>
        <w:ind w:left="426" w:hanging="426"/>
      </w:pPr>
      <w:r w:rsidRPr="00D07733">
        <w:t>Tilsetting i stillinger som tilknyttes senteret skal følge NMBUs personalreglement.</w:t>
      </w:r>
    </w:p>
    <w:p w14:paraId="797462A8" w14:textId="77777777" w:rsidR="007A6700" w:rsidRPr="00D07733" w:rsidRDefault="007A6700" w:rsidP="007A6700">
      <w:pPr>
        <w:pStyle w:val="ListParagraph"/>
        <w:numPr>
          <w:ilvl w:val="0"/>
          <w:numId w:val="22"/>
        </w:numPr>
        <w:spacing w:before="200" w:after="200" w:line="276" w:lineRule="auto"/>
        <w:ind w:left="426" w:hanging="426"/>
      </w:pPr>
      <w:r w:rsidRPr="00D07733">
        <w:t xml:space="preserve">Vertsfakultetet, andre involverte fakulteter, ansatte i avdelinger i universitetsadministrasjonen og eventuelle eksterne samarbeidsparter har arbeidsgiveransvar og personalansvar for fast tilsatte (vitenskapelige, teknisk- og administrativt ansatte) som er tilknyttet senteret. Senteret skal gjøre kjent hvilke personer som til </w:t>
      </w:r>
      <w:r w:rsidRPr="00D07733">
        <w:lastRenderedPageBreak/>
        <w:t xml:space="preserve">enhver tid er knyttet til senteret. Tilknytningen avgjøres ved opprettelsen av senteret og ved nytilsetting. Tilknytningen kan avsluttes dersom dekan, i samråd med senterleder, bestemmer dette. Nye personer kan bli tilknyttet når senterleder og dekan er enig i dette.  </w:t>
      </w:r>
    </w:p>
    <w:p w14:paraId="00F9CFDB" w14:textId="77777777" w:rsidR="007A6700" w:rsidRPr="00D07733" w:rsidRDefault="007A6700" w:rsidP="007A6700">
      <w:pPr>
        <w:pStyle w:val="ListParagraph"/>
        <w:numPr>
          <w:ilvl w:val="0"/>
          <w:numId w:val="22"/>
        </w:numPr>
        <w:spacing w:before="200" w:after="200" w:line="276" w:lineRule="auto"/>
        <w:ind w:left="426" w:hanging="426"/>
      </w:pPr>
      <w:r w:rsidRPr="00D07733">
        <w:t xml:space="preserve">Senteret har ansvar for å bidra til forskerutdanning gjennom veiledning og oppfølging av de som er tilsatt som stipendiater med tilknytning til senteret, bidra i undervisning i doktorgradsemner og veiledning. Undervisning og veiledning ved senteret som utføres av tilsatte med undervisningsplikt ved fakultetet inngår i deres undervisningsplikt. Undervisning og veiledning ved senteret som utføres av tilsatte uten regulær undervisningsplikt, inngår i deres arbeidsplikter ved fakultetet. Kostnaden ved undervisning og veiledning som utføres av eksterne, dekkes av senteret. Dette gjelder også emner som blir kunngjort og rapportert som del av senterets virksomhet, og veiledning av stipendiater knyttet til senteret. </w:t>
      </w:r>
    </w:p>
    <w:p w14:paraId="0AA7ABC0" w14:textId="77777777" w:rsidR="007A6700" w:rsidRPr="00D07733" w:rsidRDefault="007A6700" w:rsidP="007A6700"/>
    <w:p w14:paraId="5D749827" w14:textId="77777777" w:rsidR="007A6700" w:rsidRPr="00D07733" w:rsidRDefault="007A6700" w:rsidP="007A6700">
      <w:pPr>
        <w:pStyle w:val="ListParagraph"/>
        <w:numPr>
          <w:ilvl w:val="0"/>
          <w:numId w:val="24"/>
        </w:numPr>
        <w:spacing w:before="200" w:after="200" w:line="276" w:lineRule="auto"/>
      </w:pPr>
      <w:r w:rsidRPr="00D07733">
        <w:t>Senterets funksjonstid</w:t>
      </w:r>
    </w:p>
    <w:p w14:paraId="5CFDE65F" w14:textId="77777777" w:rsidR="007A6700" w:rsidRPr="00D07733" w:rsidRDefault="007A6700" w:rsidP="007A6700">
      <w:pPr>
        <w:pStyle w:val="ListParagraph"/>
        <w:numPr>
          <w:ilvl w:val="0"/>
          <w:numId w:val="23"/>
        </w:numPr>
        <w:spacing w:before="200" w:after="200" w:line="276" w:lineRule="auto"/>
        <w:ind w:left="426" w:hanging="426"/>
      </w:pPr>
      <w:r w:rsidRPr="00D07733">
        <w:t>Senterets funksjonstid er i utgangspunktet fem år med mulighet for forlengelse i henhold til retningslinjer fastsatt av Forskningsrådet. Funksjonsperioden kan forlenges forutsatt at Forskningsrådet tilrår forlengelse og yter midler for å drifte senteret i denne nye perioden.</w:t>
      </w:r>
    </w:p>
    <w:p w14:paraId="137BB6B6" w14:textId="77777777" w:rsidR="007A6700" w:rsidRPr="00D07733" w:rsidRDefault="007A6700" w:rsidP="007A6700">
      <w:pPr>
        <w:pStyle w:val="ListParagraph"/>
        <w:numPr>
          <w:ilvl w:val="0"/>
          <w:numId w:val="23"/>
        </w:numPr>
        <w:spacing w:before="200" w:after="200" w:line="276" w:lineRule="auto"/>
        <w:ind w:left="426" w:hanging="426"/>
      </w:pPr>
      <w:r w:rsidRPr="00D07733">
        <w:t>Senteret inngår som del av en langsiktig strategi for å styrke og utvikle forskning og utdanning ved NMBU. NMBU vil vurdere muligheten for å videreføre hvert enkelt senter ut over perioden Forskningsrådet yter midler til, forutsatt at senteret har vist svært gode resultater og har blitt et senter med et nasjonalt og internasjonalt renommé innenfor sitt fagområde. En eventuell videreføring av senteret skal baseres på en ekstern evaluering av senteret.  Beslutning om videreføring fattes av vertsfakultetet og samarbeidspartnerne og skal tidsavgrenses. Dersom senteret videreføres inngår senterets aktiviteter i fakultetets ordinære virksomhet.</w:t>
      </w:r>
    </w:p>
    <w:p w14:paraId="0C1D22B0" w14:textId="77777777" w:rsidR="007A6700" w:rsidRPr="00D07733" w:rsidRDefault="007A6700" w:rsidP="007A6700">
      <w:pPr>
        <w:pStyle w:val="ListParagraph"/>
        <w:numPr>
          <w:ilvl w:val="0"/>
          <w:numId w:val="23"/>
        </w:numPr>
        <w:spacing w:before="200" w:after="200" w:line="276" w:lineRule="auto"/>
        <w:ind w:left="426" w:hanging="426"/>
      </w:pPr>
      <w:r w:rsidRPr="00D07733">
        <w:t xml:space="preserve">Når finansieringen fra Forskningsrådet bortfaller, eller sentret avvikles, skal vertsfakultetet og eventuelt samarbeidende fakultet sørge for at mastergrads- og doktorgradsstudenter får anledning til å fullføre sin utdanning som planlagt. </w:t>
      </w:r>
    </w:p>
    <w:p w14:paraId="54C860C0" w14:textId="77777777" w:rsidR="007A6700" w:rsidRDefault="007A6700" w:rsidP="007A6700"/>
    <w:p w14:paraId="2634830A" w14:textId="77777777" w:rsidR="000A5E89" w:rsidRPr="00CE73B2" w:rsidRDefault="000A5E89" w:rsidP="00C34EC1"/>
    <w:sectPr w:rsidR="000A5E89" w:rsidRPr="00CE73B2" w:rsidSect="00C72816">
      <w:headerReference w:type="default" r:id="rId12"/>
      <w:footerReference w:type="default" r:id="rId13"/>
      <w:headerReference w:type="first" r:id="rId14"/>
      <w:footerReference w:type="first" r:id="rId15"/>
      <w:type w:val="continuous"/>
      <w:pgSz w:w="11906" w:h="16838" w:code="9"/>
      <w:pgMar w:top="680" w:right="1134" w:bottom="1985" w:left="3119"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94F8" w14:textId="77777777" w:rsidR="00B04588" w:rsidRDefault="00B04588" w:rsidP="00C60BDA">
      <w:r>
        <w:separator/>
      </w:r>
    </w:p>
  </w:endnote>
  <w:endnote w:type="continuationSeparator" w:id="0">
    <w:p w14:paraId="4933054B" w14:textId="77777777" w:rsidR="00B04588" w:rsidRDefault="00B04588"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7A7C" w14:textId="77777777" w:rsidR="00CE73B2" w:rsidRDefault="00CE73B2" w:rsidP="00C67656">
    <w:pPr>
      <w:pStyle w:val="Footer"/>
      <w:spacing w:line="260" w:lineRule="exact"/>
      <w:ind w:left="-1531"/>
    </w:pPr>
    <w:r>
      <w:fldChar w:fldCharType="begin"/>
    </w:r>
    <w:r>
      <w:instrText xml:space="preserve"> PAGE   \* MERGEFORMAT </w:instrText>
    </w:r>
    <w:r>
      <w:fldChar w:fldCharType="separate"/>
    </w:r>
    <w:r w:rsidR="00FF7264">
      <w:rPr>
        <w:noProof/>
      </w:rPr>
      <w:t>3</w:t>
    </w:r>
    <w:r>
      <w:fldChar w:fldCharType="end"/>
    </w:r>
  </w:p>
  <w:p w14:paraId="4CC6A22A" w14:textId="77777777" w:rsidR="00CE73B2" w:rsidRDefault="00CE73B2" w:rsidP="00C67656">
    <w:pPr>
      <w:pStyle w:val="Footer"/>
      <w:spacing w:line="260" w:lineRule="exact"/>
      <w:ind w:left="-184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47159"/>
      <w:docPartObj>
        <w:docPartGallery w:val="Page Numbers (Bottom of Page)"/>
        <w:docPartUnique/>
      </w:docPartObj>
    </w:sdtPr>
    <w:sdtEndPr/>
    <w:sdtContent>
      <w:p w14:paraId="4A4F8FC4" w14:textId="77777777" w:rsidR="007A6700" w:rsidRDefault="007A6700">
        <w:pPr>
          <w:pStyle w:val="Footer"/>
        </w:pPr>
        <w:r>
          <w:fldChar w:fldCharType="begin"/>
        </w:r>
        <w:r>
          <w:instrText>PAGE   \* MERGEFORMAT</w:instrText>
        </w:r>
        <w:r>
          <w:fldChar w:fldCharType="separate"/>
        </w:r>
        <w:r w:rsidR="00FF7264">
          <w:rPr>
            <w:noProof/>
          </w:rPr>
          <w:t>1</w:t>
        </w:r>
        <w:r>
          <w:fldChar w:fldCharType="end"/>
        </w:r>
      </w:p>
    </w:sdtContent>
  </w:sdt>
  <w:p w14:paraId="694B3E66" w14:textId="77777777" w:rsidR="00CE73B2" w:rsidRPr="007A6700" w:rsidRDefault="00CE73B2" w:rsidP="00AA432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3C68" w14:textId="77777777" w:rsidR="00B04588" w:rsidRDefault="00B04588" w:rsidP="00C60BDA">
      <w:r>
        <w:separator/>
      </w:r>
    </w:p>
  </w:footnote>
  <w:footnote w:type="continuationSeparator" w:id="0">
    <w:p w14:paraId="07CCECF4" w14:textId="77777777" w:rsidR="00B04588" w:rsidRDefault="00B04588"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35F5" w14:textId="77777777" w:rsidR="00CE73B2" w:rsidRDefault="00CE73B2">
    <w:pPr>
      <w:pStyle w:val="Header"/>
    </w:pPr>
    <w:r>
      <w:rPr>
        <w:noProof/>
        <w:lang w:eastAsia="nb-NO"/>
      </w:rPr>
      <w:drawing>
        <wp:anchor distT="0" distB="0" distL="114300" distR="114300" simplePos="0" relativeHeight="251679232" behindDoc="0" locked="0" layoutInCell="1" allowOverlap="1" wp14:anchorId="1827717F" wp14:editId="3C39CE15">
          <wp:simplePos x="0" y="0"/>
          <wp:positionH relativeFrom="page">
            <wp:posOffset>657860</wp:posOffset>
          </wp:positionH>
          <wp:positionV relativeFrom="page">
            <wp:posOffset>421640</wp:posOffset>
          </wp:positionV>
          <wp:extent cx="813600" cy="64800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symbol_500prosent_av 18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CellMar>
        <w:left w:w="0" w:type="dxa"/>
        <w:right w:w="0" w:type="dxa"/>
      </w:tblCellMar>
      <w:tblLook w:val="04A0" w:firstRow="1" w:lastRow="0" w:firstColumn="1" w:lastColumn="0" w:noHBand="0" w:noVBand="1"/>
    </w:tblPr>
    <w:tblGrid>
      <w:gridCol w:w="1460"/>
      <w:gridCol w:w="1375"/>
      <w:gridCol w:w="4818"/>
    </w:tblGrid>
    <w:tr w:rsidR="00885726" w14:paraId="25F99F1B" w14:textId="77777777" w:rsidTr="00643EC1">
      <w:trPr>
        <w:trHeight w:hRule="exact" w:val="1701"/>
      </w:trPr>
      <w:tc>
        <w:tcPr>
          <w:tcW w:w="1460" w:type="dxa"/>
          <w:tcBorders>
            <w:top w:val="nil"/>
            <w:left w:val="nil"/>
            <w:bottom w:val="nil"/>
            <w:right w:val="nil"/>
          </w:tcBorders>
          <w:vAlign w:val="center"/>
        </w:tcPr>
        <w:p w14:paraId="15E0FEEF" w14:textId="77777777" w:rsidR="00885726" w:rsidRDefault="00885726" w:rsidP="00643EC1">
          <w:pPr>
            <w:spacing w:after="1730"/>
          </w:pPr>
        </w:p>
      </w:tc>
      <w:tc>
        <w:tcPr>
          <w:tcW w:w="1375" w:type="dxa"/>
          <w:tcBorders>
            <w:top w:val="nil"/>
            <w:left w:val="nil"/>
            <w:bottom w:val="nil"/>
            <w:right w:val="nil"/>
          </w:tcBorders>
          <w:vAlign w:val="center"/>
        </w:tcPr>
        <w:p w14:paraId="73A0E4F9" w14:textId="77777777" w:rsidR="00885726" w:rsidRDefault="00885726" w:rsidP="00643EC1">
          <w:pPr>
            <w:spacing w:after="1730"/>
          </w:pPr>
        </w:p>
      </w:tc>
      <w:tc>
        <w:tcPr>
          <w:tcW w:w="4818" w:type="dxa"/>
          <w:tcBorders>
            <w:top w:val="nil"/>
            <w:left w:val="nil"/>
            <w:bottom w:val="nil"/>
            <w:right w:val="nil"/>
          </w:tcBorders>
          <w:tcMar>
            <w:top w:w="113" w:type="dxa"/>
          </w:tcMar>
          <w:vAlign w:val="center"/>
        </w:tcPr>
        <w:p w14:paraId="7E7D0F9A" w14:textId="77777777" w:rsidR="00885726" w:rsidRDefault="00FF7264" w:rsidP="00643EC1">
          <w:pPr>
            <w:rPr>
              <w:rFonts w:ascii="Arial" w:hAnsi="Arial" w:cs="Arial"/>
              <w:b/>
              <w:sz w:val="18"/>
              <w:szCs w:val="18"/>
            </w:rPr>
          </w:pPr>
          <w:sdt>
            <w:sdtPr>
              <w:rPr>
                <w:rFonts w:ascii="Arial" w:hAnsi="Arial" w:cs="Arial"/>
                <w:b/>
                <w:sz w:val="18"/>
                <w:szCs w:val="18"/>
              </w:rPr>
              <w:tag w:val="Label_NMBU"/>
              <w:id w:val="930543091"/>
              <w:placeholder>
                <w:docPart w:val="0173F21C0BB1404DA9255AE049FC1A0F"/>
              </w:placeholder>
              <w:text/>
            </w:sdtPr>
            <w:sdtEndPr/>
            <w:sdtContent>
              <w:r w:rsidR="00885726" w:rsidRPr="00AF5A54">
                <w:rPr>
                  <w:rFonts w:ascii="Arial" w:hAnsi="Arial" w:cs="Arial"/>
                  <w:b/>
                  <w:sz w:val="18"/>
                  <w:szCs w:val="18"/>
                </w:rPr>
                <w:t>Norges miljø- og</w:t>
              </w:r>
              <w:r w:rsidR="00885726">
                <w:rPr>
                  <w:rFonts w:ascii="Arial" w:hAnsi="Arial" w:cs="Arial"/>
                  <w:b/>
                  <w:sz w:val="18"/>
                  <w:szCs w:val="18"/>
                </w:rPr>
                <w:t xml:space="preserve"> </w:t>
              </w:r>
              <w:r w:rsidR="00885726" w:rsidRPr="00AF5A54">
                <w:rPr>
                  <w:rFonts w:ascii="Arial" w:hAnsi="Arial" w:cs="Arial"/>
                  <w:b/>
                  <w:sz w:val="18"/>
                  <w:szCs w:val="18"/>
                </w:rPr>
                <w:t>biovitenskapelige</w:t>
              </w:r>
              <w:r w:rsidR="00885726">
                <w:rPr>
                  <w:rFonts w:ascii="Arial" w:hAnsi="Arial" w:cs="Arial"/>
                  <w:b/>
                  <w:sz w:val="18"/>
                  <w:szCs w:val="18"/>
                </w:rPr>
                <w:t xml:space="preserve"> </w:t>
              </w:r>
              <w:r w:rsidR="00885726" w:rsidRPr="00AF5A54">
                <w:rPr>
                  <w:rFonts w:ascii="Arial" w:hAnsi="Arial" w:cs="Arial"/>
                  <w:b/>
                  <w:sz w:val="18"/>
                  <w:szCs w:val="18"/>
                </w:rPr>
                <w:t>universitet</w:t>
              </w:r>
            </w:sdtContent>
          </w:sdt>
          <w:r w:rsidR="00885726">
            <w:rPr>
              <w:rFonts w:ascii="Arial" w:hAnsi="Arial" w:cs="Arial"/>
              <w:b/>
              <w:sz w:val="18"/>
              <w:szCs w:val="18"/>
            </w:rPr>
            <w:br/>
          </w:r>
          <w:sdt>
            <w:sdtPr>
              <w:rPr>
                <w:rFonts w:ascii="Arial" w:hAnsi="Arial" w:cs="Arial"/>
                <w:color w:val="404040" w:themeColor="text1" w:themeTint="BF"/>
                <w:sz w:val="18"/>
                <w:szCs w:val="18"/>
              </w:rPr>
              <w:id w:val="949277692"/>
              <w:placeholder>
                <w:docPart w:val="C631305D06454E2F981D8C0581788D1A"/>
              </w:placeholder>
              <w:dropDownList>
                <w:listItem w:displayText="Rektor" w:value="Rektor"/>
                <w:listItem w:displayText="Prorektor for forskning" w:value="Prorektor for forskning"/>
                <w:listItem w:displayText="Prorektor for utdanning" w:value="Prorektor for utdanning"/>
                <w:listItem w:displayText="Forskning, innovasjon og eksternt samarbeid" w:value="Forskning, innovasjon og eksternt samarbeid"/>
                <w:listItem w:displayText="Senter for etter- og videreutdanning" w:value="Senter for etter- og videreutdanning"/>
                <w:listItem w:displayText="Biblioteket" w:value="Biblioteket"/>
                <w:listItem w:displayText="Senter for klimaregulert planteforskning" w:value="Senter for klimaregulert planteforskning"/>
                <w:listItem w:displayText="Senter for husdyrforsøk" w:value="Senter for husdyrforsøk"/>
                <w:listItem w:displayText="Administrasjonsdirektør" w:value="Administrasjonsdirektør"/>
                <w:listItem w:displayText="Ledelsessekretariatet" w:value="Ledelsessekretariatet"/>
                <w:listItem w:displayText="Økonomiavdelingen" w:value="Økonomiavdelingen"/>
                <w:listItem w:displayText="Økonomi – Innkjøp" w:value="Økonomi – Innkjøp"/>
                <w:listItem w:displayText="Økonomi – Lønn" w:value="Økonomi – Lønn"/>
                <w:listItem w:displayText="Økonomi – Regnskap" w:value="Økonomi – Regnskap"/>
                <w:listItem w:displayText="Økonomi - Styring" w:value="Økonomi - Styring"/>
                <w:listItem w:displayText="Personal- og organisasjonsavdelingen" w:value="Personal- og organisasjonsavdelingen"/>
                <w:listItem w:displayText="Dokumentsenteret" w:value="Dokumentsenteret"/>
                <w:listItem w:displayText="Kommunikasjonsavdelingen" w:value="Kommunikasjonsavdelingen"/>
                <w:listItem w:displayText="Eiendomsavdelingen" w:value="Eiendomsavdelingen"/>
                <w:listItem w:displayText="IT-avdelingen" w:value="IT-avdelingen"/>
                <w:listItem w:displayText="Fakultet for realfag og teknologi" w:value="Fakultet for realfag og teknologi"/>
                <w:listItem w:displayText="Veterinærhøgskolen" w:value="Veterinærhøgskolen"/>
                <w:listItem w:displayText="Fakultet for landskap og samfunn" w:value="Fakultet for landskap og samfunn"/>
                <w:listItem w:displayText="Fakultet for miljøvitenskap og naturforvaltning" w:value="Fakultet for miljøvitenskap og naturforvaltning"/>
                <w:listItem w:displayText="Fakultet for kjemi, bioteknologi, og matvitenskap" w:value="Fakultet for kjemi, bioteknologi, og matvitenskap"/>
                <w:listItem w:displayText="Fakultet for biovitenskap" w:value="Fakultet for biovitenskap"/>
                <w:listItem w:displayText="Handelshøyskolen" w:value="Handelshøyskolen"/>
                <w:listItem w:displayText="Studieavdelingen" w:value="Studieavdelingen"/>
              </w:dropDownList>
            </w:sdtPr>
            <w:sdtEndPr/>
            <w:sdtContent>
              <w:r w:rsidR="007A6700">
                <w:rPr>
                  <w:rFonts w:ascii="Arial" w:hAnsi="Arial" w:cs="Arial"/>
                  <w:color w:val="404040" w:themeColor="text1" w:themeTint="BF"/>
                  <w:sz w:val="18"/>
                  <w:szCs w:val="18"/>
                </w:rPr>
                <w:t>Forskning, innovasjon og eksternt samarbeid</w:t>
              </w:r>
            </w:sdtContent>
          </w:sdt>
        </w:p>
        <w:p w14:paraId="1ECC7D8F" w14:textId="77777777" w:rsidR="00885726" w:rsidRDefault="00885726" w:rsidP="00643EC1">
          <w:pPr>
            <w:rPr>
              <w:rFonts w:ascii="Arial" w:hAnsi="Arial" w:cs="Arial"/>
              <w:b/>
              <w:sz w:val="18"/>
              <w:szCs w:val="18"/>
            </w:rPr>
          </w:pPr>
        </w:p>
      </w:tc>
    </w:tr>
  </w:tbl>
  <w:p w14:paraId="7459A593" w14:textId="77777777" w:rsidR="00CE73B2" w:rsidRDefault="00CE73B2" w:rsidP="00885726">
    <w:r>
      <w:rPr>
        <w:noProof/>
        <w:lang w:eastAsia="nb-NO"/>
      </w:rPr>
      <w:drawing>
        <wp:anchor distT="0" distB="0" distL="114300" distR="114300" simplePos="0" relativeHeight="251649536" behindDoc="0" locked="0" layoutInCell="1" allowOverlap="1" wp14:anchorId="10A3D745" wp14:editId="78862B29">
          <wp:simplePos x="0" y="0"/>
          <wp:positionH relativeFrom="page">
            <wp:posOffset>694690</wp:posOffset>
          </wp:positionH>
          <wp:positionV relativeFrom="page">
            <wp:posOffset>431800</wp:posOffset>
          </wp:positionV>
          <wp:extent cx="813435" cy="647700"/>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symbol_500prosent_av 18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B68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3271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03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4C41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A28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6A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2C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B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884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C19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A0454"/>
    <w:multiLevelType w:val="hybridMultilevel"/>
    <w:tmpl w:val="79C894AA"/>
    <w:lvl w:ilvl="0" w:tplc="F6A834B8">
      <w:start w:val="1"/>
      <w:numFmt w:val="decimal"/>
      <w:lvlText w:val="3.%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0A1F7A3E"/>
    <w:multiLevelType w:val="hybridMultilevel"/>
    <w:tmpl w:val="7E70082C"/>
    <w:lvl w:ilvl="0" w:tplc="F504517A">
      <w:start w:val="1"/>
      <w:numFmt w:val="decimal"/>
      <w:lvlText w:val="1.%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0A6271DA"/>
    <w:multiLevelType w:val="hybridMultilevel"/>
    <w:tmpl w:val="0F4EA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EB13FE1"/>
    <w:multiLevelType w:val="hybridMultilevel"/>
    <w:tmpl w:val="AF642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6846A3"/>
    <w:multiLevelType w:val="hybridMultilevel"/>
    <w:tmpl w:val="20E8C982"/>
    <w:lvl w:ilvl="0" w:tplc="24FAFD04">
      <w:start w:val="1"/>
      <w:numFmt w:val="decimal"/>
      <w:lvlText w:val="2.%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2FB61E94"/>
    <w:multiLevelType w:val="hybridMultilevel"/>
    <w:tmpl w:val="876E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3E445B"/>
    <w:multiLevelType w:val="hybridMultilevel"/>
    <w:tmpl w:val="733EA820"/>
    <w:lvl w:ilvl="0" w:tplc="070CA944">
      <w:start w:val="1"/>
      <w:numFmt w:val="decimal"/>
      <w:lvlText w:val="4.%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44937A57"/>
    <w:multiLevelType w:val="hybridMultilevel"/>
    <w:tmpl w:val="649414C4"/>
    <w:lvl w:ilvl="0" w:tplc="ED30F98E">
      <w:start w:val="1"/>
      <w:numFmt w:val="decimal"/>
      <w:lvlText w:val="5.%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8" w15:restartNumberingAfterBreak="0">
    <w:nsid w:val="582A7EB0"/>
    <w:multiLevelType w:val="hybridMultilevel"/>
    <w:tmpl w:val="DB3C36EE"/>
    <w:lvl w:ilvl="0" w:tplc="64C20178">
      <w:start w:val="1"/>
      <w:numFmt w:val="decimal"/>
      <w:lvlText w:val="6.%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668124C3"/>
    <w:multiLevelType w:val="hybridMultilevel"/>
    <w:tmpl w:val="F19226E2"/>
    <w:lvl w:ilvl="0" w:tplc="F8E64838">
      <w:start w:val="3"/>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668D693D"/>
    <w:multiLevelType w:val="multilevel"/>
    <w:tmpl w:val="5AEC7C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BD646F"/>
    <w:multiLevelType w:val="hybridMultilevel"/>
    <w:tmpl w:val="6E448F5C"/>
    <w:lvl w:ilvl="0" w:tplc="BBF63B9A">
      <w:start w:val="1"/>
      <w:numFmt w:val="decimal"/>
      <w:lvlText w:val="7.%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2" w15:restartNumberingAfterBreak="0">
    <w:nsid w:val="78995640"/>
    <w:multiLevelType w:val="hybridMultilevel"/>
    <w:tmpl w:val="2E8E44C2"/>
    <w:lvl w:ilvl="0" w:tplc="F6D4C9CA">
      <w:start w:val="1"/>
      <w:numFmt w:val="decimal"/>
      <w:lvlText w:val="8.%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3" w15:restartNumberingAfterBreak="0">
    <w:nsid w:val="7A903BCD"/>
    <w:multiLevelType w:val="hybridMultilevel"/>
    <w:tmpl w:val="B9209A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23"/>
  </w:num>
  <w:num w:numId="15">
    <w:abstractNumId w:val="19"/>
  </w:num>
  <w:num w:numId="16">
    <w:abstractNumId w:val="11"/>
  </w:num>
  <w:num w:numId="17">
    <w:abstractNumId w:val="14"/>
  </w:num>
  <w:num w:numId="18">
    <w:abstractNumId w:val="10"/>
  </w:num>
  <w:num w:numId="19">
    <w:abstractNumId w:val="16"/>
  </w:num>
  <w:num w:numId="20">
    <w:abstractNumId w:val="17"/>
  </w:num>
  <w:num w:numId="21">
    <w:abstractNumId w:val="18"/>
  </w:num>
  <w:num w:numId="22">
    <w:abstractNumId w:val="2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23D1"/>
    <w:rsid w:val="00006117"/>
    <w:rsid w:val="00006CD9"/>
    <w:rsid w:val="0001662E"/>
    <w:rsid w:val="000242B5"/>
    <w:rsid w:val="000553AA"/>
    <w:rsid w:val="000578BE"/>
    <w:rsid w:val="000667FC"/>
    <w:rsid w:val="00067595"/>
    <w:rsid w:val="00070496"/>
    <w:rsid w:val="0007487B"/>
    <w:rsid w:val="00075C56"/>
    <w:rsid w:val="000977A3"/>
    <w:rsid w:val="000A5E89"/>
    <w:rsid w:val="000A69B9"/>
    <w:rsid w:val="000B5859"/>
    <w:rsid w:val="000B7982"/>
    <w:rsid w:val="000C033A"/>
    <w:rsid w:val="00116642"/>
    <w:rsid w:val="00121C98"/>
    <w:rsid w:val="00153A91"/>
    <w:rsid w:val="0015615C"/>
    <w:rsid w:val="0016153D"/>
    <w:rsid w:val="00162F85"/>
    <w:rsid w:val="0016482D"/>
    <w:rsid w:val="00172E76"/>
    <w:rsid w:val="00193745"/>
    <w:rsid w:val="001A13EB"/>
    <w:rsid w:val="001B649B"/>
    <w:rsid w:val="001D5AD8"/>
    <w:rsid w:val="002151E1"/>
    <w:rsid w:val="00215D16"/>
    <w:rsid w:val="00216E1E"/>
    <w:rsid w:val="00220C14"/>
    <w:rsid w:val="002225E9"/>
    <w:rsid w:val="00223B80"/>
    <w:rsid w:val="00230CAC"/>
    <w:rsid w:val="00235226"/>
    <w:rsid w:val="002516B8"/>
    <w:rsid w:val="00266ED1"/>
    <w:rsid w:val="00267202"/>
    <w:rsid w:val="002715BE"/>
    <w:rsid w:val="00272620"/>
    <w:rsid w:val="00280969"/>
    <w:rsid w:val="0028576E"/>
    <w:rsid w:val="002869A3"/>
    <w:rsid w:val="002870B3"/>
    <w:rsid w:val="002B0366"/>
    <w:rsid w:val="002B23BA"/>
    <w:rsid w:val="002D73FC"/>
    <w:rsid w:val="002E4670"/>
    <w:rsid w:val="002E7B74"/>
    <w:rsid w:val="002F27E1"/>
    <w:rsid w:val="00324DCA"/>
    <w:rsid w:val="00336294"/>
    <w:rsid w:val="00343462"/>
    <w:rsid w:val="00350B88"/>
    <w:rsid w:val="00367C02"/>
    <w:rsid w:val="00382B8A"/>
    <w:rsid w:val="00384825"/>
    <w:rsid w:val="00385FFF"/>
    <w:rsid w:val="00394706"/>
    <w:rsid w:val="003A6DCE"/>
    <w:rsid w:val="003C1343"/>
    <w:rsid w:val="003C58FA"/>
    <w:rsid w:val="003C695B"/>
    <w:rsid w:val="003C718F"/>
    <w:rsid w:val="003D0893"/>
    <w:rsid w:val="003E206E"/>
    <w:rsid w:val="003F181D"/>
    <w:rsid w:val="00404802"/>
    <w:rsid w:val="00414AFF"/>
    <w:rsid w:val="0042208B"/>
    <w:rsid w:val="00423AAA"/>
    <w:rsid w:val="00427D8D"/>
    <w:rsid w:val="004365F6"/>
    <w:rsid w:val="0045395D"/>
    <w:rsid w:val="0047785F"/>
    <w:rsid w:val="0048297F"/>
    <w:rsid w:val="00491F2D"/>
    <w:rsid w:val="00497B93"/>
    <w:rsid w:val="004B0375"/>
    <w:rsid w:val="004B1D3B"/>
    <w:rsid w:val="004B4BD0"/>
    <w:rsid w:val="004D0449"/>
    <w:rsid w:val="004D0905"/>
    <w:rsid w:val="004D0DBF"/>
    <w:rsid w:val="004D4238"/>
    <w:rsid w:val="004F069A"/>
    <w:rsid w:val="005009D2"/>
    <w:rsid w:val="00503EE7"/>
    <w:rsid w:val="005103B9"/>
    <w:rsid w:val="0051634F"/>
    <w:rsid w:val="00520597"/>
    <w:rsid w:val="00523340"/>
    <w:rsid w:val="005244DE"/>
    <w:rsid w:val="00534692"/>
    <w:rsid w:val="00537693"/>
    <w:rsid w:val="0054673E"/>
    <w:rsid w:val="005621E9"/>
    <w:rsid w:val="00573CC1"/>
    <w:rsid w:val="0057729F"/>
    <w:rsid w:val="005845E1"/>
    <w:rsid w:val="005A241F"/>
    <w:rsid w:val="005A5FE3"/>
    <w:rsid w:val="005B318E"/>
    <w:rsid w:val="005B591F"/>
    <w:rsid w:val="005C4AF1"/>
    <w:rsid w:val="005C4BBF"/>
    <w:rsid w:val="005C5402"/>
    <w:rsid w:val="005D30BC"/>
    <w:rsid w:val="005F0B79"/>
    <w:rsid w:val="005F1B05"/>
    <w:rsid w:val="00604E3D"/>
    <w:rsid w:val="00610571"/>
    <w:rsid w:val="00612E85"/>
    <w:rsid w:val="0061473E"/>
    <w:rsid w:val="0063070A"/>
    <w:rsid w:val="00646E69"/>
    <w:rsid w:val="00650CC6"/>
    <w:rsid w:val="006544E3"/>
    <w:rsid w:val="00691030"/>
    <w:rsid w:val="00691B45"/>
    <w:rsid w:val="006934B8"/>
    <w:rsid w:val="006A491E"/>
    <w:rsid w:val="006A5CE0"/>
    <w:rsid w:val="006C318F"/>
    <w:rsid w:val="006D44A7"/>
    <w:rsid w:val="006D67F8"/>
    <w:rsid w:val="006F2D3F"/>
    <w:rsid w:val="007331CC"/>
    <w:rsid w:val="00735F89"/>
    <w:rsid w:val="0074151A"/>
    <w:rsid w:val="0075785F"/>
    <w:rsid w:val="00760499"/>
    <w:rsid w:val="007715A5"/>
    <w:rsid w:val="007A3ED1"/>
    <w:rsid w:val="007A6700"/>
    <w:rsid w:val="007B043C"/>
    <w:rsid w:val="007C6C25"/>
    <w:rsid w:val="007E1EFF"/>
    <w:rsid w:val="007E53CD"/>
    <w:rsid w:val="00824E32"/>
    <w:rsid w:val="00827C04"/>
    <w:rsid w:val="008345E8"/>
    <w:rsid w:val="00834B4C"/>
    <w:rsid w:val="00846CB2"/>
    <w:rsid w:val="00853294"/>
    <w:rsid w:val="0086106C"/>
    <w:rsid w:val="00863E50"/>
    <w:rsid w:val="008666AA"/>
    <w:rsid w:val="008838B6"/>
    <w:rsid w:val="00885726"/>
    <w:rsid w:val="00892C28"/>
    <w:rsid w:val="008A4086"/>
    <w:rsid w:val="008B1F87"/>
    <w:rsid w:val="008B645E"/>
    <w:rsid w:val="008B777C"/>
    <w:rsid w:val="008C24BD"/>
    <w:rsid w:val="008E3549"/>
    <w:rsid w:val="008F405A"/>
    <w:rsid w:val="008F50E8"/>
    <w:rsid w:val="009034DE"/>
    <w:rsid w:val="00907FEC"/>
    <w:rsid w:val="009229D7"/>
    <w:rsid w:val="00925F82"/>
    <w:rsid w:val="00946EC0"/>
    <w:rsid w:val="009529BB"/>
    <w:rsid w:val="00961833"/>
    <w:rsid w:val="00971A5B"/>
    <w:rsid w:val="0098346E"/>
    <w:rsid w:val="009A0537"/>
    <w:rsid w:val="009B59D3"/>
    <w:rsid w:val="009C23B0"/>
    <w:rsid w:val="009E4BF0"/>
    <w:rsid w:val="00A121EE"/>
    <w:rsid w:val="00A229E6"/>
    <w:rsid w:val="00A264BB"/>
    <w:rsid w:val="00A310EC"/>
    <w:rsid w:val="00A3363A"/>
    <w:rsid w:val="00A42E61"/>
    <w:rsid w:val="00A549AE"/>
    <w:rsid w:val="00A71FDB"/>
    <w:rsid w:val="00A8483B"/>
    <w:rsid w:val="00A85E89"/>
    <w:rsid w:val="00A90107"/>
    <w:rsid w:val="00A949AC"/>
    <w:rsid w:val="00AA4320"/>
    <w:rsid w:val="00AA7025"/>
    <w:rsid w:val="00AB4765"/>
    <w:rsid w:val="00AD0809"/>
    <w:rsid w:val="00AE08B7"/>
    <w:rsid w:val="00AF36C5"/>
    <w:rsid w:val="00AF5A54"/>
    <w:rsid w:val="00B04588"/>
    <w:rsid w:val="00B06AE7"/>
    <w:rsid w:val="00B11D3A"/>
    <w:rsid w:val="00B14C61"/>
    <w:rsid w:val="00B51A39"/>
    <w:rsid w:val="00B55623"/>
    <w:rsid w:val="00B82233"/>
    <w:rsid w:val="00B83A8B"/>
    <w:rsid w:val="00B9446F"/>
    <w:rsid w:val="00B951DE"/>
    <w:rsid w:val="00BA675F"/>
    <w:rsid w:val="00BC5C14"/>
    <w:rsid w:val="00BD3810"/>
    <w:rsid w:val="00BE5949"/>
    <w:rsid w:val="00BE602D"/>
    <w:rsid w:val="00BF4CA4"/>
    <w:rsid w:val="00C045CC"/>
    <w:rsid w:val="00C1546A"/>
    <w:rsid w:val="00C1795F"/>
    <w:rsid w:val="00C27179"/>
    <w:rsid w:val="00C34EC1"/>
    <w:rsid w:val="00C364E4"/>
    <w:rsid w:val="00C416F2"/>
    <w:rsid w:val="00C60BDA"/>
    <w:rsid w:val="00C67656"/>
    <w:rsid w:val="00C72816"/>
    <w:rsid w:val="00C96EBA"/>
    <w:rsid w:val="00CA5813"/>
    <w:rsid w:val="00CB4428"/>
    <w:rsid w:val="00CB74BB"/>
    <w:rsid w:val="00CC2582"/>
    <w:rsid w:val="00CC60F3"/>
    <w:rsid w:val="00CD0E86"/>
    <w:rsid w:val="00CD23DF"/>
    <w:rsid w:val="00CD541C"/>
    <w:rsid w:val="00CD5570"/>
    <w:rsid w:val="00CE2E05"/>
    <w:rsid w:val="00CE73B2"/>
    <w:rsid w:val="00CF15B4"/>
    <w:rsid w:val="00D02388"/>
    <w:rsid w:val="00D04FAF"/>
    <w:rsid w:val="00D136A0"/>
    <w:rsid w:val="00D44071"/>
    <w:rsid w:val="00D4612E"/>
    <w:rsid w:val="00D479FA"/>
    <w:rsid w:val="00D47FEF"/>
    <w:rsid w:val="00D57775"/>
    <w:rsid w:val="00D57AF5"/>
    <w:rsid w:val="00D6158E"/>
    <w:rsid w:val="00D619EA"/>
    <w:rsid w:val="00D819F8"/>
    <w:rsid w:val="00D97073"/>
    <w:rsid w:val="00DA2D7E"/>
    <w:rsid w:val="00DA6BBB"/>
    <w:rsid w:val="00DA737D"/>
    <w:rsid w:val="00DC14EF"/>
    <w:rsid w:val="00DC3D41"/>
    <w:rsid w:val="00DE0157"/>
    <w:rsid w:val="00DE470D"/>
    <w:rsid w:val="00DE5BB4"/>
    <w:rsid w:val="00DF35D7"/>
    <w:rsid w:val="00DF49A3"/>
    <w:rsid w:val="00DF6201"/>
    <w:rsid w:val="00E07C01"/>
    <w:rsid w:val="00E13305"/>
    <w:rsid w:val="00E153EE"/>
    <w:rsid w:val="00E2125C"/>
    <w:rsid w:val="00E26913"/>
    <w:rsid w:val="00E26C7C"/>
    <w:rsid w:val="00E4538B"/>
    <w:rsid w:val="00E45629"/>
    <w:rsid w:val="00E476E3"/>
    <w:rsid w:val="00E53841"/>
    <w:rsid w:val="00E63B3F"/>
    <w:rsid w:val="00E647D1"/>
    <w:rsid w:val="00E676BF"/>
    <w:rsid w:val="00E719C7"/>
    <w:rsid w:val="00E72F3A"/>
    <w:rsid w:val="00E83A3A"/>
    <w:rsid w:val="00EC1A0D"/>
    <w:rsid w:val="00EC51F7"/>
    <w:rsid w:val="00EC6982"/>
    <w:rsid w:val="00ED1863"/>
    <w:rsid w:val="00EE0CB3"/>
    <w:rsid w:val="00EE1C12"/>
    <w:rsid w:val="00F02853"/>
    <w:rsid w:val="00F02C96"/>
    <w:rsid w:val="00F170C5"/>
    <w:rsid w:val="00F260A8"/>
    <w:rsid w:val="00F340DF"/>
    <w:rsid w:val="00F5099E"/>
    <w:rsid w:val="00F540A9"/>
    <w:rsid w:val="00F719DB"/>
    <w:rsid w:val="00F84AC5"/>
    <w:rsid w:val="00F86867"/>
    <w:rsid w:val="00FA2596"/>
    <w:rsid w:val="00FA5348"/>
    <w:rsid w:val="00FB05B9"/>
    <w:rsid w:val="00FB7779"/>
    <w:rsid w:val="00FD2A12"/>
    <w:rsid w:val="00FD5147"/>
    <w:rsid w:val="00FE48BC"/>
    <w:rsid w:val="00FE7386"/>
    <w:rsid w:val="00FF25B9"/>
    <w:rsid w:val="00FF7264"/>
    <w:rsid w:val="00FF75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5ABE4"/>
  <w15:docId w15:val="{D8F4E2CF-4B14-401F-9842-2B183321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E3"/>
    <w:pPr>
      <w:spacing w:after="0" w:line="280" w:lineRule="exact"/>
    </w:pPr>
    <w:rPr>
      <w:rFonts w:ascii="Cambria" w:hAnsi="Cambria"/>
    </w:rPr>
  </w:style>
  <w:style w:type="paragraph" w:styleId="Heading1">
    <w:name w:val="heading 1"/>
    <w:basedOn w:val="Normal"/>
    <w:next w:val="Normal"/>
    <w:link w:val="Heading1Char"/>
    <w:uiPriority w:val="9"/>
    <w:qFormat/>
    <w:rsid w:val="009C23B0"/>
    <w:pPr>
      <w:keepNext/>
      <w:keepLines/>
      <w:spacing w:line="420" w:lineRule="exact"/>
      <w:outlineLvl w:val="0"/>
    </w:pPr>
    <w:rPr>
      <w:rFonts w:ascii="Arial" w:eastAsiaTheme="majorEastAsia" w:hAnsi="Arial" w:cstheme="majorBidi"/>
      <w:bCs/>
      <w:sz w:val="30"/>
      <w:szCs w:val="28"/>
    </w:rPr>
  </w:style>
  <w:style w:type="paragraph" w:styleId="Heading2">
    <w:name w:val="heading 2"/>
    <w:basedOn w:val="Normal"/>
    <w:next w:val="Normal"/>
    <w:link w:val="Heading2Char"/>
    <w:uiPriority w:val="9"/>
    <w:qFormat/>
    <w:rsid w:val="009C23B0"/>
    <w:pPr>
      <w:keepNext/>
      <w:keepLines/>
      <w:spacing w:before="280"/>
      <w:outlineLvl w:val="1"/>
    </w:pPr>
    <w:rPr>
      <w:rFonts w:ascii="Arial" w:eastAsiaTheme="majorEastAsia" w:hAnsi="Arial" w:cstheme="majorBidi"/>
      <w:b/>
      <w:bCs/>
      <w:sz w:val="20"/>
      <w:szCs w:val="26"/>
    </w:rPr>
  </w:style>
  <w:style w:type="paragraph" w:styleId="Heading3">
    <w:name w:val="heading 3"/>
    <w:basedOn w:val="Normal"/>
    <w:next w:val="Normal"/>
    <w:link w:val="Heading3Char"/>
    <w:uiPriority w:val="9"/>
    <w:qFormat/>
    <w:rsid w:val="009C23B0"/>
    <w:pPr>
      <w:keepNext/>
      <w:keepLines/>
      <w:spacing w:before="280"/>
      <w:outlineLvl w:val="2"/>
    </w:pPr>
    <w:rPr>
      <w:rFonts w:ascii="Arial" w:eastAsiaTheme="majorEastAsia" w:hAnsi="Arial"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DA"/>
    <w:pPr>
      <w:tabs>
        <w:tab w:val="center" w:pos="4536"/>
        <w:tab w:val="right" w:pos="9072"/>
      </w:tabs>
    </w:pPr>
  </w:style>
  <w:style w:type="character" w:customStyle="1" w:styleId="HeaderChar">
    <w:name w:val="Header Char"/>
    <w:basedOn w:val="DefaultParagraphFont"/>
    <w:link w:val="Header"/>
    <w:uiPriority w:val="99"/>
    <w:rsid w:val="00C60BDA"/>
  </w:style>
  <w:style w:type="paragraph" w:styleId="Footer">
    <w:name w:val="footer"/>
    <w:basedOn w:val="Normal"/>
    <w:link w:val="FooterChar"/>
    <w:uiPriority w:val="99"/>
    <w:unhideWhenUsed/>
    <w:rsid w:val="00EC1A0D"/>
    <w:pPr>
      <w:tabs>
        <w:tab w:val="center" w:pos="4536"/>
        <w:tab w:val="right" w:pos="9072"/>
      </w:tabs>
    </w:pPr>
    <w:rPr>
      <w:sz w:val="16"/>
    </w:rPr>
  </w:style>
  <w:style w:type="character" w:customStyle="1" w:styleId="FooterChar">
    <w:name w:val="Footer Char"/>
    <w:basedOn w:val="DefaultParagraphFont"/>
    <w:link w:val="Footer"/>
    <w:uiPriority w:val="99"/>
    <w:rsid w:val="00EC1A0D"/>
    <w:rPr>
      <w:sz w:val="16"/>
    </w:rPr>
  </w:style>
  <w:style w:type="table" w:styleId="TableGrid">
    <w:name w:val="Table Grid"/>
    <w:basedOn w:val="TableNorma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570"/>
    <w:rPr>
      <w:rFonts w:ascii="Tahoma" w:hAnsi="Tahoma" w:cs="Tahoma"/>
      <w:sz w:val="16"/>
      <w:szCs w:val="16"/>
    </w:rPr>
  </w:style>
  <w:style w:type="character" w:customStyle="1" w:styleId="BalloonTextChar">
    <w:name w:val="Balloon Text Char"/>
    <w:basedOn w:val="DefaultParagraphFont"/>
    <w:link w:val="BalloonText"/>
    <w:uiPriority w:val="99"/>
    <w:semiHidden/>
    <w:rsid w:val="00CD5570"/>
    <w:rPr>
      <w:rFonts w:ascii="Tahoma" w:hAnsi="Tahoma" w:cs="Tahoma"/>
      <w:sz w:val="16"/>
      <w:szCs w:val="16"/>
    </w:rPr>
  </w:style>
  <w:style w:type="character" w:customStyle="1" w:styleId="Ledetekst">
    <w:name w:val="Ledetekst"/>
    <w:basedOn w:val="DefaultParagraphFont"/>
    <w:rsid w:val="00193745"/>
    <w:rPr>
      <w:sz w:val="18"/>
    </w:rPr>
  </w:style>
  <w:style w:type="character" w:customStyle="1" w:styleId="Heading1Char">
    <w:name w:val="Heading 1 Char"/>
    <w:basedOn w:val="DefaultParagraphFont"/>
    <w:link w:val="Heading1"/>
    <w:uiPriority w:val="9"/>
    <w:rsid w:val="009C23B0"/>
    <w:rPr>
      <w:rFonts w:ascii="Arial" w:eastAsiaTheme="majorEastAsia" w:hAnsi="Arial" w:cstheme="majorBidi"/>
      <w:bCs/>
      <w:sz w:val="30"/>
      <w:szCs w:val="28"/>
    </w:rPr>
  </w:style>
  <w:style w:type="character" w:styleId="PlaceholderText">
    <w:name w:val="Placeholder Text"/>
    <w:basedOn w:val="DefaultParagraphFont"/>
    <w:uiPriority w:val="99"/>
    <w:semiHidden/>
    <w:rsid w:val="00DE470D"/>
    <w:rPr>
      <w:color w:val="808080"/>
    </w:rPr>
  </w:style>
  <w:style w:type="character" w:customStyle="1" w:styleId="Heading2Char">
    <w:name w:val="Heading 2 Char"/>
    <w:basedOn w:val="DefaultParagraphFont"/>
    <w:link w:val="Heading2"/>
    <w:uiPriority w:val="9"/>
    <w:rsid w:val="009C23B0"/>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C23B0"/>
    <w:rPr>
      <w:rFonts w:ascii="Arial" w:eastAsiaTheme="majorEastAsia" w:hAnsi="Arial" w:cstheme="majorBidi"/>
      <w:sz w:val="20"/>
      <w:szCs w:val="24"/>
    </w:rPr>
  </w:style>
  <w:style w:type="paragraph" w:styleId="Quote">
    <w:name w:val="Quote"/>
    <w:basedOn w:val="Normal"/>
    <w:next w:val="Normal"/>
    <w:link w:val="QuoteChar"/>
    <w:uiPriority w:val="19"/>
    <w:qFormat/>
    <w:rsid w:val="0075785F"/>
    <w:pPr>
      <w:spacing w:before="280"/>
      <w:ind w:left="284"/>
    </w:pPr>
    <w:rPr>
      <w:i/>
      <w:iCs/>
    </w:rPr>
  </w:style>
  <w:style w:type="character" w:customStyle="1" w:styleId="QuoteChar">
    <w:name w:val="Quote Char"/>
    <w:basedOn w:val="DefaultParagraphFont"/>
    <w:link w:val="Quote"/>
    <w:uiPriority w:val="19"/>
    <w:rsid w:val="0075785F"/>
    <w:rPr>
      <w:rFonts w:ascii="Cambria" w:hAnsi="Cambria"/>
      <w:i/>
      <w:iCs/>
    </w:rPr>
  </w:style>
  <w:style w:type="paragraph" w:styleId="ListParagraph">
    <w:name w:val="List Paragraph"/>
    <w:basedOn w:val="Normal"/>
    <w:uiPriority w:val="34"/>
    <w:qFormat/>
    <w:rsid w:val="00F540A9"/>
    <w:pPr>
      <w:ind w:left="568" w:hanging="284"/>
      <w:contextualSpacing/>
    </w:pPr>
  </w:style>
  <w:style w:type="paragraph" w:styleId="ListBullet">
    <w:name w:val="List Bullet"/>
    <w:basedOn w:val="Normal"/>
    <w:uiPriority w:val="99"/>
    <w:unhideWhenUsed/>
    <w:qFormat/>
    <w:rsid w:val="009C23B0"/>
    <w:pPr>
      <w:numPr>
        <w:numId w:val="1"/>
      </w:numPr>
      <w:ind w:left="284" w:right="284" w:hanging="284"/>
      <w:contextualSpacing/>
    </w:pPr>
  </w:style>
  <w:style w:type="character" w:styleId="PageNumber">
    <w:name w:val="page number"/>
    <w:basedOn w:val="DefaultParagraphFont"/>
    <w:uiPriority w:val="99"/>
    <w:unhideWhenUsed/>
    <w:rsid w:val="004D0DBF"/>
    <w:rPr>
      <w:rFonts w:ascii="Arial" w:hAnsi="Arial"/>
      <w:sz w:val="18"/>
    </w:rPr>
  </w:style>
  <w:style w:type="character" w:customStyle="1" w:styleId="Style1">
    <w:name w:val="Style1"/>
    <w:basedOn w:val="DefaultParagraphFont"/>
    <w:uiPriority w:val="1"/>
    <w:rsid w:val="002225E9"/>
    <w:rPr>
      <w:rFonts w:ascii="Arial" w:hAnsi="Arial"/>
      <w:sz w:val="18"/>
    </w:rPr>
  </w:style>
  <w:style w:type="character" w:styleId="Hyperlink">
    <w:name w:val="Hyperlink"/>
    <w:basedOn w:val="DefaultParagraphFont"/>
    <w:rsid w:val="007A6700"/>
    <w:rPr>
      <w:color w:val="0000FF"/>
      <w:u w:val="single"/>
    </w:rPr>
  </w:style>
  <w:style w:type="character" w:styleId="SubtleEmphasis">
    <w:name w:val="Subtle Emphasis"/>
    <w:uiPriority w:val="19"/>
    <w:qFormat/>
    <w:rsid w:val="007A6700"/>
    <w:rPr>
      <w:i/>
      <w:iCs/>
      <w:color w:val="243F60" w:themeColor="accent1" w:themeShade="7F"/>
    </w:rPr>
  </w:style>
  <w:style w:type="paragraph" w:styleId="BodyText">
    <w:name w:val="Body Text"/>
    <w:basedOn w:val="Normal"/>
    <w:link w:val="BodyTextChar"/>
    <w:unhideWhenUsed/>
    <w:rsid w:val="007A6700"/>
    <w:pPr>
      <w:spacing w:before="200" w:after="120" w:line="276" w:lineRule="auto"/>
    </w:pPr>
    <w:rPr>
      <w:rFonts w:asciiTheme="minorHAnsi" w:eastAsiaTheme="minorEastAsia" w:hAnsiTheme="minorHAnsi"/>
      <w:sz w:val="20"/>
      <w:szCs w:val="20"/>
      <w:lang w:eastAsia="nb-NO"/>
    </w:rPr>
  </w:style>
  <w:style w:type="character" w:customStyle="1" w:styleId="BodyTextChar">
    <w:name w:val="Body Text Char"/>
    <w:basedOn w:val="DefaultParagraphFont"/>
    <w:link w:val="BodyText"/>
    <w:rsid w:val="007A6700"/>
    <w:rPr>
      <w:rFonts w:eastAsiaTheme="minorEastAsia"/>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22698F" w:rsidP="0022698F">
          <w:pPr>
            <w:pStyle w:val="DefaultPlaceholder10820651583"/>
          </w:pPr>
          <w:r w:rsidRPr="001F39C9">
            <w:rPr>
              <w:rStyle w:val="PlaceholderText"/>
            </w:rPr>
            <w:t>Klikk her for å skrive inn tekst.</w:t>
          </w:r>
        </w:p>
      </w:docPartBody>
    </w:docPart>
    <w:docPart>
      <w:docPartPr>
        <w:name w:val="E642F35B811D49159A12A385AA610D01"/>
        <w:category>
          <w:name w:val="General"/>
          <w:gallery w:val="placeholder"/>
        </w:category>
        <w:types>
          <w:type w:val="bbPlcHdr"/>
        </w:types>
        <w:behaviors>
          <w:behavior w:val="content"/>
        </w:behaviors>
        <w:guid w:val="{31439930-AF61-4E69-9442-4480D0D39DC1}"/>
      </w:docPartPr>
      <w:docPartBody>
        <w:p w:rsidR="00D154B4" w:rsidRDefault="00CA0AA8" w:rsidP="00CA0AA8">
          <w:pPr>
            <w:pStyle w:val="E642F35B811D49159A12A385AA610D01"/>
          </w:pPr>
          <w:r w:rsidRPr="001F39C9">
            <w:rPr>
              <w:rStyle w:val="PlaceholderText"/>
            </w:rPr>
            <w:t>Klikk her for å skrive inn en dato.</w:t>
          </w:r>
        </w:p>
      </w:docPartBody>
    </w:docPart>
    <w:docPart>
      <w:docPartPr>
        <w:name w:val="26F36F50C84348888D64DA6903AF14E3"/>
        <w:category>
          <w:name w:val="General"/>
          <w:gallery w:val="placeholder"/>
        </w:category>
        <w:types>
          <w:type w:val="bbPlcHdr"/>
        </w:types>
        <w:behaviors>
          <w:behavior w:val="content"/>
        </w:behaviors>
        <w:guid w:val="{F6C9F0AB-6BC1-47E3-A620-8CFA79860DF2}"/>
      </w:docPartPr>
      <w:docPartBody>
        <w:p w:rsidR="00D154B4" w:rsidRDefault="00CA0AA8" w:rsidP="00CA0AA8">
          <w:pPr>
            <w:pStyle w:val="26F36F50C84348888D64DA6903AF14E3"/>
          </w:pPr>
          <w:r w:rsidRPr="001F39C9">
            <w:rPr>
              <w:rStyle w:val="PlaceholderText"/>
            </w:rPr>
            <w:t>Klikk her for å skrive inn tekst.</w:t>
          </w:r>
        </w:p>
      </w:docPartBody>
    </w:docPart>
    <w:docPart>
      <w:docPartPr>
        <w:name w:val="F6E533B58554497B92B93D75E19751B7"/>
        <w:category>
          <w:name w:val="General"/>
          <w:gallery w:val="placeholder"/>
        </w:category>
        <w:types>
          <w:type w:val="bbPlcHdr"/>
        </w:types>
        <w:behaviors>
          <w:behavior w:val="content"/>
        </w:behaviors>
        <w:guid w:val="{18173ADF-5B0F-4787-958F-3CE86F66471D}"/>
      </w:docPartPr>
      <w:docPartBody>
        <w:p w:rsidR="00D154B4" w:rsidRDefault="00CA0AA8" w:rsidP="00CA0AA8">
          <w:pPr>
            <w:pStyle w:val="F6E533B58554497B92B93D75E19751B7"/>
          </w:pPr>
          <w:r w:rsidRPr="001F39C9">
            <w:rPr>
              <w:rStyle w:val="PlaceholderText"/>
            </w:rPr>
            <w:t>Klikk her for å skrive inn tekst.</w:t>
          </w:r>
        </w:p>
      </w:docPartBody>
    </w:docPart>
    <w:docPart>
      <w:docPartPr>
        <w:name w:val="D18D36D2F3B7434E8EE78FF760FAB760"/>
        <w:category>
          <w:name w:val="General"/>
          <w:gallery w:val="placeholder"/>
        </w:category>
        <w:types>
          <w:type w:val="bbPlcHdr"/>
        </w:types>
        <w:behaviors>
          <w:behavior w:val="content"/>
        </w:behaviors>
        <w:guid w:val="{2F52F0C3-90BB-4A29-A5B9-1E08DE3C5A83}"/>
      </w:docPartPr>
      <w:docPartBody>
        <w:p w:rsidR="00D154B4" w:rsidRDefault="00CA0AA8" w:rsidP="00CA0AA8">
          <w:pPr>
            <w:pStyle w:val="D18D36D2F3B7434E8EE78FF760FAB760"/>
          </w:pPr>
          <w:r w:rsidRPr="001F39C9">
            <w:rPr>
              <w:rStyle w:val="PlaceholderText"/>
            </w:rPr>
            <w:t>Klikk her for å skrive inn tekst.</w:t>
          </w:r>
        </w:p>
      </w:docPartBody>
    </w:docPart>
    <w:docPart>
      <w:docPartPr>
        <w:name w:val="D710B8B9ECDA440089E20858B73F729D"/>
        <w:category>
          <w:name w:val="General"/>
          <w:gallery w:val="placeholder"/>
        </w:category>
        <w:types>
          <w:type w:val="bbPlcHdr"/>
        </w:types>
        <w:behaviors>
          <w:behavior w:val="content"/>
        </w:behaviors>
        <w:guid w:val="{8B55FF37-8E4A-4FAF-AED9-5CA78078F048}"/>
      </w:docPartPr>
      <w:docPartBody>
        <w:p w:rsidR="00BC1A60" w:rsidRDefault="0022698F" w:rsidP="0022698F">
          <w:pPr>
            <w:pStyle w:val="D710B8B9ECDA440089E20858B73F729D8"/>
          </w:pPr>
          <w:r w:rsidRPr="004D0DBF">
            <w:rPr>
              <w:rStyle w:val="PageNumber"/>
            </w:rPr>
            <w:t>Klikk her for å skrive inn tekst.</w:t>
          </w:r>
        </w:p>
      </w:docPartBody>
    </w:docPart>
    <w:docPart>
      <w:docPartPr>
        <w:name w:val="76F5DC7017334346944F0483F4C93C3F"/>
        <w:category>
          <w:name w:val="General"/>
          <w:gallery w:val="placeholder"/>
        </w:category>
        <w:types>
          <w:type w:val="bbPlcHdr"/>
        </w:types>
        <w:behaviors>
          <w:behavior w:val="content"/>
        </w:behaviors>
        <w:guid w:val="{87F12EF7-3FB8-45B8-ADB9-6CB4D8882959}"/>
      </w:docPartPr>
      <w:docPartBody>
        <w:p w:rsidR="00BC1A60" w:rsidRDefault="00934FEC" w:rsidP="00934FEC">
          <w:pPr>
            <w:pStyle w:val="76F5DC7017334346944F0483F4C93C3F"/>
          </w:pPr>
          <w:r w:rsidRPr="001F39C9">
            <w:rPr>
              <w:rStyle w:val="PlaceholderText"/>
            </w:rPr>
            <w:t>Klikk her for å skrive inn tekst.</w:t>
          </w:r>
        </w:p>
      </w:docPartBody>
    </w:docPart>
    <w:docPart>
      <w:docPartPr>
        <w:name w:val="476A3798B8E74B9194E45B7F19C5A14E"/>
        <w:category>
          <w:name w:val="General"/>
          <w:gallery w:val="placeholder"/>
        </w:category>
        <w:types>
          <w:type w:val="bbPlcHdr"/>
        </w:types>
        <w:behaviors>
          <w:behavior w:val="content"/>
        </w:behaviors>
        <w:guid w:val="{315E7BC6-5DF9-409A-9C11-FA9D85C3BABC}"/>
      </w:docPartPr>
      <w:docPartBody>
        <w:p w:rsidR="00BC1A60" w:rsidRDefault="00934FEC" w:rsidP="00934FEC">
          <w:pPr>
            <w:pStyle w:val="476A3798B8E74B9194E45B7F19C5A14E"/>
          </w:pPr>
          <w:r w:rsidRPr="0092746E">
            <w:rPr>
              <w:rStyle w:val="PlaceholderText"/>
            </w:rPr>
            <w:t>Klikk her for å skrive inn tekst.</w:t>
          </w:r>
        </w:p>
      </w:docPartBody>
    </w:docPart>
    <w:docPart>
      <w:docPartPr>
        <w:name w:val="07661F0800534273AC231E7CDF90ACDA"/>
        <w:category>
          <w:name w:val="General"/>
          <w:gallery w:val="placeholder"/>
        </w:category>
        <w:types>
          <w:type w:val="bbPlcHdr"/>
        </w:types>
        <w:behaviors>
          <w:behavior w:val="content"/>
        </w:behaviors>
        <w:guid w:val="{B904B5EC-75F4-4823-80DD-3799E72A3113}"/>
      </w:docPartPr>
      <w:docPartBody>
        <w:p w:rsidR="00BC1363" w:rsidRDefault="0022698F" w:rsidP="0022698F">
          <w:pPr>
            <w:pStyle w:val="07661F0800534273AC231E7CDF90ACDA4"/>
          </w:pPr>
          <w:r w:rsidRPr="00C34EC1">
            <w:rPr>
              <w:rStyle w:val="PageNumber"/>
              <w:rFonts w:asciiTheme="majorHAnsi" w:hAnsiTheme="majorHAnsi"/>
            </w:rPr>
            <w:t>Klikk her for å skrive inn tekst.</w:t>
          </w:r>
        </w:p>
      </w:docPartBody>
    </w:docPart>
    <w:docPart>
      <w:docPartPr>
        <w:name w:val="1D2934BE02B44310A0E2F0D74ED82A68"/>
        <w:category>
          <w:name w:val="General"/>
          <w:gallery w:val="placeholder"/>
        </w:category>
        <w:types>
          <w:type w:val="bbPlcHdr"/>
        </w:types>
        <w:behaviors>
          <w:behavior w:val="content"/>
        </w:behaviors>
        <w:guid w:val="{BBD2477F-0731-4A4E-A09B-531AA261FB1D}"/>
      </w:docPartPr>
      <w:docPartBody>
        <w:p w:rsidR="00BC1363" w:rsidRDefault="00BC1363" w:rsidP="00BC1363">
          <w:pPr>
            <w:pStyle w:val="1D2934BE02B44310A0E2F0D74ED82A68"/>
          </w:pPr>
          <w:r w:rsidRPr="001F39C9">
            <w:rPr>
              <w:rStyle w:val="PlaceholderText"/>
            </w:rPr>
            <w:t>Klikk her for å skrive inn tekst.</w:t>
          </w:r>
        </w:p>
      </w:docPartBody>
    </w:docPart>
    <w:docPart>
      <w:docPartPr>
        <w:name w:val="0173F21C0BB1404DA9255AE049FC1A0F"/>
        <w:category>
          <w:name w:val="General"/>
          <w:gallery w:val="placeholder"/>
        </w:category>
        <w:types>
          <w:type w:val="bbPlcHdr"/>
        </w:types>
        <w:behaviors>
          <w:behavior w:val="content"/>
        </w:behaviors>
        <w:guid w:val="{360DDC10-E33F-4966-8E9D-600305430585}"/>
      </w:docPartPr>
      <w:docPartBody>
        <w:p w:rsidR="002F34C5" w:rsidRDefault="003D607A" w:rsidP="003D607A">
          <w:pPr>
            <w:pStyle w:val="0173F21C0BB1404DA9255AE049FC1A0F"/>
          </w:pPr>
          <w:r w:rsidRPr="001F39C9">
            <w:rPr>
              <w:rStyle w:val="PlaceholderText"/>
            </w:rPr>
            <w:t>Klikk her for å skrive inn tekst.</w:t>
          </w:r>
        </w:p>
      </w:docPartBody>
    </w:docPart>
    <w:docPart>
      <w:docPartPr>
        <w:name w:val="C631305D06454E2F981D8C0581788D1A"/>
        <w:category>
          <w:name w:val="General"/>
          <w:gallery w:val="placeholder"/>
        </w:category>
        <w:types>
          <w:type w:val="bbPlcHdr"/>
        </w:types>
        <w:behaviors>
          <w:behavior w:val="content"/>
        </w:behaviors>
        <w:guid w:val="{6399B8AE-A3F2-4C64-8E74-BFEE7A0DD6C1}"/>
      </w:docPartPr>
      <w:docPartBody>
        <w:p w:rsidR="005175CD" w:rsidRDefault="0022698F" w:rsidP="0022698F">
          <w:pPr>
            <w:pStyle w:val="C631305D06454E2F981D8C0581788D1A1"/>
          </w:pPr>
          <w:r>
            <w:rPr>
              <w:rStyle w:val="PlaceholderText"/>
            </w:rPr>
            <w:t>Velg avdeling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D0"/>
    <w:rsid w:val="0004390B"/>
    <w:rsid w:val="00053061"/>
    <w:rsid w:val="00062CF0"/>
    <w:rsid w:val="00073B0E"/>
    <w:rsid w:val="000B4714"/>
    <w:rsid w:val="000C5C1C"/>
    <w:rsid w:val="0011221E"/>
    <w:rsid w:val="001136C6"/>
    <w:rsid w:val="00154287"/>
    <w:rsid w:val="0017022F"/>
    <w:rsid w:val="0017513C"/>
    <w:rsid w:val="001C29EE"/>
    <w:rsid w:val="00204E72"/>
    <w:rsid w:val="0022698F"/>
    <w:rsid w:val="00283EA0"/>
    <w:rsid w:val="00293CFC"/>
    <w:rsid w:val="002D6320"/>
    <w:rsid w:val="002D7704"/>
    <w:rsid w:val="002F34C5"/>
    <w:rsid w:val="003151D6"/>
    <w:rsid w:val="0036202B"/>
    <w:rsid w:val="003D607A"/>
    <w:rsid w:val="00433AA7"/>
    <w:rsid w:val="00454FA6"/>
    <w:rsid w:val="004609C8"/>
    <w:rsid w:val="00477B11"/>
    <w:rsid w:val="004D7A19"/>
    <w:rsid w:val="005175CD"/>
    <w:rsid w:val="00562A3F"/>
    <w:rsid w:val="005A2549"/>
    <w:rsid w:val="00600B72"/>
    <w:rsid w:val="006166B1"/>
    <w:rsid w:val="006652FF"/>
    <w:rsid w:val="00674860"/>
    <w:rsid w:val="00680000"/>
    <w:rsid w:val="006B50BD"/>
    <w:rsid w:val="006C0F9B"/>
    <w:rsid w:val="00702FF8"/>
    <w:rsid w:val="00735209"/>
    <w:rsid w:val="00755742"/>
    <w:rsid w:val="007761D0"/>
    <w:rsid w:val="00785A57"/>
    <w:rsid w:val="007B17BC"/>
    <w:rsid w:val="007B36F4"/>
    <w:rsid w:val="00806071"/>
    <w:rsid w:val="00841032"/>
    <w:rsid w:val="00857E93"/>
    <w:rsid w:val="00893FAA"/>
    <w:rsid w:val="008D535A"/>
    <w:rsid w:val="00927494"/>
    <w:rsid w:val="00934FEC"/>
    <w:rsid w:val="00977BC1"/>
    <w:rsid w:val="00981BEF"/>
    <w:rsid w:val="009C64CE"/>
    <w:rsid w:val="009D0AFC"/>
    <w:rsid w:val="00A23E0E"/>
    <w:rsid w:val="00A92B5B"/>
    <w:rsid w:val="00BC1363"/>
    <w:rsid w:val="00BC1A60"/>
    <w:rsid w:val="00BF043D"/>
    <w:rsid w:val="00BF6433"/>
    <w:rsid w:val="00C0507A"/>
    <w:rsid w:val="00C66AC8"/>
    <w:rsid w:val="00CA0AA8"/>
    <w:rsid w:val="00CC2677"/>
    <w:rsid w:val="00CD0724"/>
    <w:rsid w:val="00D154B4"/>
    <w:rsid w:val="00D17CE1"/>
    <w:rsid w:val="00D37617"/>
    <w:rsid w:val="00D40BFE"/>
    <w:rsid w:val="00D85B15"/>
    <w:rsid w:val="00DB546A"/>
    <w:rsid w:val="00DD68D7"/>
    <w:rsid w:val="00E23094"/>
    <w:rsid w:val="00E6063C"/>
    <w:rsid w:val="00E7547E"/>
    <w:rsid w:val="00E9411F"/>
    <w:rsid w:val="00EA7DF6"/>
    <w:rsid w:val="00F1547D"/>
    <w:rsid w:val="00F22BC5"/>
    <w:rsid w:val="00F630DD"/>
    <w:rsid w:val="00F80DCE"/>
    <w:rsid w:val="00F90C02"/>
    <w:rsid w:val="00F95072"/>
    <w:rsid w:val="00FA5695"/>
    <w:rsid w:val="00FB6740"/>
    <w:rsid w:val="00FD2F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98F"/>
    <w:rPr>
      <w:color w:val="808080"/>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DefaultParagraphFon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C8F5EBE8C5AA42E0BE53DDFC9799EEA1">
    <w:name w:val="C8F5EBE8C5AA42E0BE53DDFC9799EEA1"/>
    <w:rsid w:val="00CA0AA8"/>
    <w:pPr>
      <w:spacing w:after="160" w:line="259" w:lineRule="auto"/>
    </w:pPr>
  </w:style>
  <w:style w:type="paragraph" w:customStyle="1" w:styleId="80A726724FA84F7A9D6460CA75702204">
    <w:name w:val="80A726724FA84F7A9D6460CA75702204"/>
    <w:rsid w:val="00CA0AA8"/>
    <w:pPr>
      <w:spacing w:after="160" w:line="259" w:lineRule="auto"/>
    </w:pPr>
  </w:style>
  <w:style w:type="paragraph" w:customStyle="1" w:styleId="5DB08BBF46D34D1597B227D1E8D79D4C">
    <w:name w:val="5DB08BBF46D34D1597B227D1E8D79D4C"/>
    <w:rsid w:val="00CA0AA8"/>
    <w:pPr>
      <w:spacing w:after="160" w:line="259" w:lineRule="auto"/>
    </w:pPr>
  </w:style>
  <w:style w:type="paragraph" w:customStyle="1" w:styleId="D4C1DD4AFDBE4D83897DB60D9043E3F7">
    <w:name w:val="D4C1DD4AFDBE4D83897DB60D9043E3F7"/>
    <w:rsid w:val="00CA0AA8"/>
    <w:pPr>
      <w:spacing w:after="160" w:line="259" w:lineRule="auto"/>
    </w:pPr>
  </w:style>
  <w:style w:type="paragraph" w:customStyle="1" w:styleId="252C720043734431847BA9F6694B8411">
    <w:name w:val="252C720043734431847BA9F6694B8411"/>
    <w:rsid w:val="00CA0AA8"/>
    <w:pPr>
      <w:spacing w:after="160" w:line="259" w:lineRule="auto"/>
    </w:pPr>
  </w:style>
  <w:style w:type="paragraph" w:customStyle="1" w:styleId="8BD19AB6F24149389CC5DBBA0AE947CE">
    <w:name w:val="8BD19AB6F24149389CC5DBBA0AE947CE"/>
    <w:rsid w:val="00CA0AA8"/>
    <w:pPr>
      <w:spacing w:after="160" w:line="259" w:lineRule="auto"/>
    </w:pPr>
  </w:style>
  <w:style w:type="paragraph" w:customStyle="1" w:styleId="B3738444803B4BDF80BB7DF9844B05A6">
    <w:name w:val="B3738444803B4BDF80BB7DF9844B05A6"/>
    <w:rsid w:val="00CA0AA8"/>
    <w:pPr>
      <w:spacing w:after="160" w:line="259" w:lineRule="auto"/>
    </w:pPr>
  </w:style>
  <w:style w:type="paragraph" w:customStyle="1" w:styleId="F974252CC1094A709047129BA7814BAC">
    <w:name w:val="F974252CC1094A709047129BA7814BAC"/>
    <w:rsid w:val="00CA0AA8"/>
    <w:pPr>
      <w:spacing w:after="160" w:line="259" w:lineRule="auto"/>
    </w:pPr>
  </w:style>
  <w:style w:type="paragraph" w:customStyle="1" w:styleId="E3523E237C5C44EBA56F50E1D15CC254">
    <w:name w:val="E3523E237C5C44EBA56F50E1D15CC254"/>
    <w:rsid w:val="00CA0AA8"/>
    <w:pPr>
      <w:spacing w:after="160" w:line="259" w:lineRule="auto"/>
    </w:pPr>
  </w:style>
  <w:style w:type="paragraph" w:customStyle="1" w:styleId="CF8B8728B2F34360BFA7B87810923F67">
    <w:name w:val="CF8B8728B2F34360BFA7B87810923F67"/>
    <w:rsid w:val="00CA0AA8"/>
    <w:pPr>
      <w:spacing w:after="160" w:line="259" w:lineRule="auto"/>
    </w:pPr>
  </w:style>
  <w:style w:type="paragraph" w:customStyle="1" w:styleId="E642F35B811D49159A12A385AA610D01">
    <w:name w:val="E642F35B811D49159A12A385AA610D01"/>
    <w:rsid w:val="00CA0AA8"/>
    <w:pPr>
      <w:spacing w:after="160" w:line="259" w:lineRule="auto"/>
    </w:pPr>
  </w:style>
  <w:style w:type="paragraph" w:customStyle="1" w:styleId="0ECA32284D1C4BAEBF4C3B7D8BB8A42F">
    <w:name w:val="0ECA32284D1C4BAEBF4C3B7D8BB8A42F"/>
    <w:rsid w:val="00CA0AA8"/>
    <w:pPr>
      <w:spacing w:after="160" w:line="259" w:lineRule="auto"/>
    </w:pPr>
  </w:style>
  <w:style w:type="paragraph" w:customStyle="1" w:styleId="79EBCF0871704641904F000726212F5B">
    <w:name w:val="79EBCF0871704641904F000726212F5B"/>
    <w:rsid w:val="00CA0AA8"/>
    <w:pPr>
      <w:spacing w:after="160" w:line="259" w:lineRule="auto"/>
    </w:pPr>
  </w:style>
  <w:style w:type="paragraph" w:customStyle="1" w:styleId="1CFA958BBB6E4F26928CB0C39AFF92CE">
    <w:name w:val="1CFA958BBB6E4F26928CB0C39AFF92CE"/>
    <w:rsid w:val="00CA0AA8"/>
    <w:pPr>
      <w:spacing w:after="160" w:line="259" w:lineRule="auto"/>
    </w:pPr>
  </w:style>
  <w:style w:type="paragraph" w:customStyle="1" w:styleId="26F36F50C84348888D64DA6903AF14E3">
    <w:name w:val="26F36F50C84348888D64DA6903AF14E3"/>
    <w:rsid w:val="00CA0AA8"/>
    <w:pPr>
      <w:spacing w:after="160" w:line="259" w:lineRule="auto"/>
    </w:pPr>
  </w:style>
  <w:style w:type="paragraph" w:customStyle="1" w:styleId="1049AAD4F9E04EE4847FD27DAB7B908F">
    <w:name w:val="1049AAD4F9E04EE4847FD27DAB7B908F"/>
    <w:rsid w:val="00CA0AA8"/>
    <w:pPr>
      <w:spacing w:after="160" w:line="259" w:lineRule="auto"/>
    </w:pPr>
  </w:style>
  <w:style w:type="paragraph" w:customStyle="1" w:styleId="F6E533B58554497B92B93D75E19751B7">
    <w:name w:val="F6E533B58554497B92B93D75E19751B7"/>
    <w:rsid w:val="00CA0AA8"/>
    <w:pPr>
      <w:spacing w:after="160" w:line="259" w:lineRule="auto"/>
    </w:pPr>
  </w:style>
  <w:style w:type="paragraph" w:customStyle="1" w:styleId="3248860C4ACE42C29DFE3168A0F61CC8">
    <w:name w:val="3248860C4ACE42C29DFE3168A0F61CC8"/>
    <w:rsid w:val="00CA0AA8"/>
    <w:pPr>
      <w:spacing w:after="160" w:line="259" w:lineRule="auto"/>
    </w:pPr>
  </w:style>
  <w:style w:type="paragraph" w:customStyle="1" w:styleId="31BB521BFE9A4681800FF494D991FA83">
    <w:name w:val="31BB521BFE9A4681800FF494D991FA83"/>
    <w:rsid w:val="00CA0AA8"/>
    <w:pPr>
      <w:spacing w:after="160" w:line="259" w:lineRule="auto"/>
    </w:pPr>
  </w:style>
  <w:style w:type="paragraph" w:customStyle="1" w:styleId="795E614CF5434957B9BF9866642523AF">
    <w:name w:val="795E614CF5434957B9BF9866642523AF"/>
    <w:rsid w:val="00CA0AA8"/>
    <w:pPr>
      <w:spacing w:after="160" w:line="259" w:lineRule="auto"/>
    </w:pPr>
  </w:style>
  <w:style w:type="paragraph" w:customStyle="1" w:styleId="D18D36D2F3B7434E8EE78FF760FAB760">
    <w:name w:val="D18D36D2F3B7434E8EE78FF760FAB760"/>
    <w:rsid w:val="00CA0AA8"/>
    <w:pPr>
      <w:spacing w:after="160" w:line="259" w:lineRule="auto"/>
    </w:pPr>
  </w:style>
  <w:style w:type="paragraph" w:customStyle="1" w:styleId="27F6E326A07D4F7BBF8044C625D7AAD4">
    <w:name w:val="27F6E326A07D4F7BBF8044C625D7AAD4"/>
    <w:rsid w:val="00934FEC"/>
    <w:pPr>
      <w:spacing w:after="160" w:line="259" w:lineRule="auto"/>
    </w:pPr>
  </w:style>
  <w:style w:type="paragraph" w:customStyle="1" w:styleId="761FD6760147403B906327E2251B24FF">
    <w:name w:val="761FD6760147403B906327E2251B24FF"/>
    <w:rsid w:val="00934FEC"/>
    <w:pPr>
      <w:spacing w:after="160" w:line="259" w:lineRule="auto"/>
    </w:pPr>
  </w:style>
  <w:style w:type="paragraph" w:customStyle="1" w:styleId="EEB0167CE41C4477A01EDB2219C21073">
    <w:name w:val="EEB0167CE41C4477A01EDB2219C21073"/>
    <w:rsid w:val="00934FEC"/>
    <w:pPr>
      <w:spacing w:after="160" w:line="259" w:lineRule="auto"/>
    </w:pPr>
  </w:style>
  <w:style w:type="paragraph" w:customStyle="1" w:styleId="F8819020B9C44BF6968B103409CF9742">
    <w:name w:val="F8819020B9C44BF6968B103409CF9742"/>
    <w:rsid w:val="00934FEC"/>
    <w:pPr>
      <w:spacing w:after="160" w:line="259" w:lineRule="auto"/>
    </w:pPr>
  </w:style>
  <w:style w:type="paragraph" w:customStyle="1" w:styleId="E3084760FBD14847BF512D17EA1B4D2B">
    <w:name w:val="E3084760FBD14847BF512D17EA1B4D2B"/>
    <w:rsid w:val="00934FEC"/>
    <w:pPr>
      <w:spacing w:after="160" w:line="259" w:lineRule="auto"/>
    </w:pPr>
  </w:style>
  <w:style w:type="paragraph" w:customStyle="1" w:styleId="C6B4E9A7791C4F90A6EF9B01FA51927E">
    <w:name w:val="C6B4E9A7791C4F90A6EF9B01FA51927E"/>
    <w:rsid w:val="00934FEC"/>
    <w:pPr>
      <w:spacing w:after="160" w:line="259" w:lineRule="auto"/>
    </w:pPr>
  </w:style>
  <w:style w:type="paragraph" w:customStyle="1" w:styleId="BB597C03464C41BA904A985A44E2572E">
    <w:name w:val="BB597C03464C41BA904A985A44E2572E"/>
    <w:rsid w:val="00934FEC"/>
    <w:pPr>
      <w:spacing w:after="160" w:line="259" w:lineRule="auto"/>
    </w:pPr>
  </w:style>
  <w:style w:type="paragraph" w:customStyle="1" w:styleId="24566E5C9B8742428BEEB05072756C6F">
    <w:name w:val="24566E5C9B8742428BEEB05072756C6F"/>
    <w:rsid w:val="00934FEC"/>
    <w:pPr>
      <w:spacing w:after="160" w:line="259" w:lineRule="auto"/>
    </w:pPr>
  </w:style>
  <w:style w:type="paragraph" w:customStyle="1" w:styleId="E60C5B77A38547B6857AD551536FEB34">
    <w:name w:val="E60C5B77A38547B6857AD551536FEB34"/>
    <w:rsid w:val="00934FEC"/>
    <w:pPr>
      <w:spacing w:after="160" w:line="259" w:lineRule="auto"/>
    </w:pPr>
  </w:style>
  <w:style w:type="paragraph" w:customStyle="1" w:styleId="46852DB93ABE4BCEAC33469D13D7F0D5">
    <w:name w:val="46852DB93ABE4BCEAC33469D13D7F0D5"/>
    <w:rsid w:val="00934FEC"/>
    <w:pPr>
      <w:spacing w:after="160" w:line="259" w:lineRule="auto"/>
    </w:pPr>
  </w:style>
  <w:style w:type="paragraph" w:customStyle="1" w:styleId="4F9F5A541EE34AFE82353208F5361569">
    <w:name w:val="4F9F5A541EE34AFE82353208F5361569"/>
    <w:rsid w:val="00934FEC"/>
    <w:pPr>
      <w:spacing w:after="160" w:line="259" w:lineRule="auto"/>
    </w:pPr>
  </w:style>
  <w:style w:type="paragraph" w:customStyle="1" w:styleId="E6AB2915B3D8430A86A881BE05BAAAF8">
    <w:name w:val="E6AB2915B3D8430A86A881BE05BAAAF8"/>
    <w:rsid w:val="00934FEC"/>
    <w:pPr>
      <w:spacing w:after="160" w:line="259" w:lineRule="auto"/>
    </w:pPr>
  </w:style>
  <w:style w:type="paragraph" w:customStyle="1" w:styleId="1F73AE10DFF14C37A103E3BFD5423278">
    <w:name w:val="1F73AE10DFF14C37A103E3BFD5423278"/>
    <w:rsid w:val="00934FEC"/>
    <w:pPr>
      <w:spacing w:after="160" w:line="259" w:lineRule="auto"/>
    </w:pPr>
  </w:style>
  <w:style w:type="paragraph" w:customStyle="1" w:styleId="32993CCB1B9543C1A7815362C054B2AE">
    <w:name w:val="32993CCB1B9543C1A7815362C054B2AE"/>
    <w:rsid w:val="00934FEC"/>
    <w:pPr>
      <w:spacing w:after="160" w:line="259" w:lineRule="auto"/>
    </w:pPr>
  </w:style>
  <w:style w:type="paragraph" w:customStyle="1" w:styleId="3F942EACA0A341C38D2702A4CD5DE35A">
    <w:name w:val="3F942EACA0A341C38D2702A4CD5DE35A"/>
    <w:rsid w:val="00934FEC"/>
    <w:pPr>
      <w:spacing w:after="160" w:line="259" w:lineRule="auto"/>
    </w:pPr>
  </w:style>
  <w:style w:type="paragraph" w:customStyle="1" w:styleId="0DD3F58C88F045E48459B3867B541FA8">
    <w:name w:val="0DD3F58C88F045E48459B3867B541FA8"/>
    <w:rsid w:val="00934FEC"/>
    <w:pPr>
      <w:spacing w:after="160" w:line="259" w:lineRule="auto"/>
    </w:pPr>
  </w:style>
  <w:style w:type="paragraph" w:customStyle="1" w:styleId="B3C28D293E0E4FD9B6D87BF4EF98A0E3">
    <w:name w:val="B3C28D293E0E4FD9B6D87BF4EF98A0E3"/>
    <w:rsid w:val="00934FEC"/>
    <w:pPr>
      <w:spacing w:after="160" w:line="259" w:lineRule="auto"/>
    </w:pPr>
  </w:style>
  <w:style w:type="paragraph" w:customStyle="1" w:styleId="F1D6EFCB50A04B01939BF0AB41ED0B31">
    <w:name w:val="F1D6EFCB50A04B01939BF0AB41ED0B31"/>
    <w:rsid w:val="00934FEC"/>
    <w:pPr>
      <w:spacing w:after="160" w:line="259" w:lineRule="auto"/>
    </w:pPr>
  </w:style>
  <w:style w:type="paragraph" w:customStyle="1" w:styleId="0BF620FBE0ED4D4FA7B0CA0D35B4E074">
    <w:name w:val="0BF620FBE0ED4D4FA7B0CA0D35B4E074"/>
    <w:rsid w:val="00934FEC"/>
    <w:pPr>
      <w:spacing w:after="160" w:line="259" w:lineRule="auto"/>
    </w:pPr>
  </w:style>
  <w:style w:type="paragraph" w:customStyle="1" w:styleId="A49F0D8CAC7540499B1DA63497F8350A">
    <w:name w:val="A49F0D8CAC7540499B1DA63497F8350A"/>
    <w:rsid w:val="00934FEC"/>
    <w:pPr>
      <w:spacing w:after="160" w:line="259" w:lineRule="auto"/>
    </w:pPr>
  </w:style>
  <w:style w:type="paragraph" w:customStyle="1" w:styleId="301B55F397C0485F8924FF812153F453">
    <w:name w:val="301B55F397C0485F8924FF812153F453"/>
    <w:rsid w:val="00934FEC"/>
    <w:pPr>
      <w:spacing w:after="160" w:line="259" w:lineRule="auto"/>
    </w:pPr>
  </w:style>
  <w:style w:type="paragraph" w:customStyle="1" w:styleId="D44F9A4BECAE4DC2B187AA1983DCEB2E">
    <w:name w:val="D44F9A4BECAE4DC2B187AA1983DCEB2E"/>
    <w:rsid w:val="00934FEC"/>
    <w:pPr>
      <w:spacing w:after="160" w:line="259" w:lineRule="auto"/>
    </w:pPr>
  </w:style>
  <w:style w:type="paragraph" w:customStyle="1" w:styleId="54D80FE7C51A41D482A26B19F4009C1E">
    <w:name w:val="54D80FE7C51A41D482A26B19F4009C1E"/>
    <w:rsid w:val="00934FEC"/>
    <w:pPr>
      <w:spacing w:after="160" w:line="259" w:lineRule="auto"/>
    </w:pPr>
  </w:style>
  <w:style w:type="paragraph" w:customStyle="1" w:styleId="2668EAA4CCA64EC1ADC95D3C982C8F00">
    <w:name w:val="2668EAA4CCA64EC1ADC95D3C982C8F00"/>
    <w:rsid w:val="00934FEC"/>
    <w:pPr>
      <w:spacing w:after="160" w:line="259" w:lineRule="auto"/>
    </w:pPr>
  </w:style>
  <w:style w:type="paragraph" w:customStyle="1" w:styleId="75B4283F94304873819B34776FFB4BBC">
    <w:name w:val="75B4283F94304873819B34776FFB4BBC"/>
    <w:rsid w:val="00934FEC"/>
    <w:pPr>
      <w:spacing w:after="160" w:line="259" w:lineRule="auto"/>
    </w:pPr>
  </w:style>
  <w:style w:type="paragraph" w:customStyle="1" w:styleId="D710B8B9ECDA440089E20858B73F729D">
    <w:name w:val="D710B8B9ECDA440089E20858B73F729D"/>
    <w:rsid w:val="00934FEC"/>
    <w:pPr>
      <w:spacing w:after="160" w:line="259" w:lineRule="auto"/>
    </w:pPr>
  </w:style>
  <w:style w:type="paragraph" w:customStyle="1" w:styleId="76F5DC7017334346944F0483F4C93C3F">
    <w:name w:val="76F5DC7017334346944F0483F4C93C3F"/>
    <w:rsid w:val="00934FEC"/>
    <w:pPr>
      <w:spacing w:after="160" w:line="259" w:lineRule="auto"/>
    </w:pPr>
  </w:style>
  <w:style w:type="paragraph" w:customStyle="1" w:styleId="476A3798B8E74B9194E45B7F19C5A14E">
    <w:name w:val="476A3798B8E74B9194E45B7F19C5A14E"/>
    <w:rsid w:val="00934FEC"/>
    <w:pPr>
      <w:spacing w:after="160" w:line="259" w:lineRule="auto"/>
    </w:pPr>
  </w:style>
  <w:style w:type="character" w:styleId="PageNumber">
    <w:name w:val="page number"/>
    <w:basedOn w:val="DefaultParagraphFont"/>
    <w:uiPriority w:val="99"/>
    <w:unhideWhenUsed/>
    <w:rsid w:val="0022698F"/>
    <w:rPr>
      <w:rFonts w:ascii="Arial" w:hAnsi="Arial"/>
      <w:sz w:val="18"/>
    </w:rPr>
  </w:style>
  <w:style w:type="paragraph" w:customStyle="1" w:styleId="D710B8B9ECDA440089E20858B73F729D1">
    <w:name w:val="D710B8B9ECDA440089E20858B73F729D1"/>
    <w:rsid w:val="00154287"/>
    <w:pPr>
      <w:spacing w:after="0" w:line="240" w:lineRule="auto"/>
    </w:pPr>
    <w:rPr>
      <w:rFonts w:ascii="Cambria" w:eastAsiaTheme="minorHAnsi" w:hAnsi="Cambria"/>
      <w:lang w:eastAsia="en-US"/>
    </w:rPr>
  </w:style>
  <w:style w:type="paragraph" w:customStyle="1" w:styleId="B8FCD02FC1224ADD82629A2BDAD8EF671">
    <w:name w:val="B8FCD02FC1224ADD82629A2BDAD8EF671"/>
    <w:rsid w:val="00154287"/>
    <w:pPr>
      <w:spacing w:after="0" w:line="240" w:lineRule="auto"/>
    </w:pPr>
    <w:rPr>
      <w:rFonts w:ascii="Cambria" w:eastAsiaTheme="minorHAnsi" w:hAnsi="Cambria"/>
      <w:lang w:eastAsia="en-US"/>
    </w:rPr>
  </w:style>
  <w:style w:type="paragraph" w:customStyle="1" w:styleId="52256F8B26A74A9B8183410F3FA80D2F2">
    <w:name w:val="52256F8B26A74A9B8183410F3FA80D2F2"/>
    <w:rsid w:val="00154287"/>
    <w:pPr>
      <w:spacing w:after="0" w:line="240" w:lineRule="auto"/>
    </w:pPr>
    <w:rPr>
      <w:rFonts w:ascii="Cambria" w:eastAsiaTheme="minorHAnsi" w:hAnsi="Cambria"/>
      <w:lang w:eastAsia="en-US"/>
    </w:rPr>
  </w:style>
  <w:style w:type="paragraph" w:customStyle="1" w:styleId="19DED96EF5F34DD4A09187C5E34048491">
    <w:name w:val="19DED96EF5F34DD4A09187C5E34048491"/>
    <w:rsid w:val="00154287"/>
    <w:pPr>
      <w:spacing w:after="0" w:line="240" w:lineRule="auto"/>
    </w:pPr>
    <w:rPr>
      <w:rFonts w:ascii="Cambria" w:eastAsiaTheme="minorHAnsi" w:hAnsi="Cambria"/>
      <w:lang w:eastAsia="en-US"/>
    </w:rPr>
  </w:style>
  <w:style w:type="paragraph" w:customStyle="1" w:styleId="4E88A6D730734E4FADE16EFF67BE0A6E">
    <w:name w:val="4E88A6D730734E4FADE16EFF67BE0A6E"/>
    <w:rsid w:val="00154287"/>
    <w:pPr>
      <w:spacing w:after="0" w:line="240" w:lineRule="auto"/>
    </w:pPr>
    <w:rPr>
      <w:rFonts w:ascii="Cambria" w:eastAsiaTheme="minorHAnsi" w:hAnsi="Cambria"/>
      <w:lang w:eastAsia="en-US"/>
    </w:rPr>
  </w:style>
  <w:style w:type="paragraph" w:customStyle="1" w:styleId="A7FDE5F197724AF9B0CF187C397AAFC6">
    <w:name w:val="A7FDE5F197724AF9B0CF187C397AAFC6"/>
    <w:rsid w:val="00154287"/>
    <w:pPr>
      <w:spacing w:after="0" w:line="240" w:lineRule="auto"/>
    </w:pPr>
    <w:rPr>
      <w:rFonts w:ascii="Cambria" w:eastAsiaTheme="minorHAnsi" w:hAnsi="Cambria"/>
      <w:lang w:eastAsia="en-US"/>
    </w:rPr>
  </w:style>
  <w:style w:type="paragraph" w:customStyle="1" w:styleId="4EA3FD9E18D0474BBB7EBD850EA55F89">
    <w:name w:val="4EA3FD9E18D0474BBB7EBD850EA55F89"/>
    <w:rsid w:val="00154287"/>
    <w:pPr>
      <w:spacing w:after="0" w:line="240" w:lineRule="auto"/>
    </w:pPr>
    <w:rPr>
      <w:rFonts w:ascii="Cambria" w:eastAsiaTheme="minorHAnsi" w:hAnsi="Cambria"/>
      <w:lang w:eastAsia="en-US"/>
    </w:rPr>
  </w:style>
  <w:style w:type="paragraph" w:customStyle="1" w:styleId="57BA1C063F3C49B997A4C27B196E94A0">
    <w:name w:val="57BA1C063F3C49B997A4C27B196E94A0"/>
    <w:rsid w:val="00154287"/>
    <w:pPr>
      <w:spacing w:after="0" w:line="240" w:lineRule="auto"/>
    </w:pPr>
    <w:rPr>
      <w:rFonts w:ascii="Cambria" w:eastAsiaTheme="minorHAnsi" w:hAnsi="Cambria"/>
      <w:lang w:eastAsia="en-US"/>
    </w:rPr>
  </w:style>
  <w:style w:type="paragraph" w:customStyle="1" w:styleId="19AC77233054451CB884F096444C513A">
    <w:name w:val="19AC77233054451CB884F096444C513A"/>
    <w:rsid w:val="00154287"/>
  </w:style>
  <w:style w:type="paragraph" w:customStyle="1" w:styleId="A1012E7DC6BF48E2867C664BE6E5E664">
    <w:name w:val="A1012E7DC6BF48E2867C664BE6E5E664"/>
    <w:rsid w:val="00154287"/>
  </w:style>
  <w:style w:type="paragraph" w:customStyle="1" w:styleId="057BEE895E204851BF1A82F7376E4B50">
    <w:name w:val="057BEE895E204851BF1A82F7376E4B50"/>
    <w:rsid w:val="00154287"/>
  </w:style>
  <w:style w:type="paragraph" w:customStyle="1" w:styleId="AD5A302F0E7045B29C516AFB7F889A39">
    <w:name w:val="AD5A302F0E7045B29C516AFB7F889A39"/>
    <w:rsid w:val="00154287"/>
  </w:style>
  <w:style w:type="paragraph" w:customStyle="1" w:styleId="B2FEB6D02B1041A6B8D51DE749CC3C12">
    <w:name w:val="B2FEB6D02B1041A6B8D51DE749CC3C12"/>
    <w:rsid w:val="00154287"/>
  </w:style>
  <w:style w:type="paragraph" w:customStyle="1" w:styleId="2409C03D1EFD44A3A80EAC156D718EC8">
    <w:name w:val="2409C03D1EFD44A3A80EAC156D718EC8"/>
    <w:rsid w:val="00154287"/>
  </w:style>
  <w:style w:type="paragraph" w:customStyle="1" w:styleId="EBD9390B2AD54837AA61B244BC4F7868">
    <w:name w:val="EBD9390B2AD54837AA61B244BC4F7868"/>
    <w:rsid w:val="00154287"/>
  </w:style>
  <w:style w:type="paragraph" w:customStyle="1" w:styleId="B284FE54BDE5428AA8D3AA420C306B54">
    <w:name w:val="B284FE54BDE5428AA8D3AA420C306B54"/>
    <w:rsid w:val="00154287"/>
  </w:style>
  <w:style w:type="paragraph" w:customStyle="1" w:styleId="48FE05D602D744AEA7C2E5D1F8530AA6">
    <w:name w:val="48FE05D602D744AEA7C2E5D1F8530AA6"/>
    <w:rsid w:val="00154287"/>
  </w:style>
  <w:style w:type="paragraph" w:customStyle="1" w:styleId="D710B8B9ECDA440089E20858B73F729D2">
    <w:name w:val="D710B8B9ECDA440089E20858B73F729D2"/>
    <w:rsid w:val="00154287"/>
    <w:pPr>
      <w:spacing w:after="0" w:line="240" w:lineRule="auto"/>
    </w:pPr>
    <w:rPr>
      <w:rFonts w:ascii="Cambria" w:eastAsiaTheme="minorHAnsi" w:hAnsi="Cambria"/>
      <w:lang w:eastAsia="en-US"/>
    </w:rPr>
  </w:style>
  <w:style w:type="paragraph" w:customStyle="1" w:styleId="B8FCD02FC1224ADD82629A2BDAD8EF672">
    <w:name w:val="B8FCD02FC1224ADD82629A2BDAD8EF672"/>
    <w:rsid w:val="00154287"/>
    <w:pPr>
      <w:spacing w:after="0" w:line="240" w:lineRule="auto"/>
    </w:pPr>
    <w:rPr>
      <w:rFonts w:ascii="Cambria" w:eastAsiaTheme="minorHAnsi" w:hAnsi="Cambria"/>
      <w:lang w:eastAsia="en-US"/>
    </w:rPr>
  </w:style>
  <w:style w:type="paragraph" w:customStyle="1" w:styleId="52256F8B26A74A9B8183410F3FA80D2F3">
    <w:name w:val="52256F8B26A74A9B8183410F3FA80D2F3"/>
    <w:rsid w:val="00154287"/>
    <w:pPr>
      <w:spacing w:after="0" w:line="240" w:lineRule="auto"/>
    </w:pPr>
    <w:rPr>
      <w:rFonts w:ascii="Cambria" w:eastAsiaTheme="minorHAnsi" w:hAnsi="Cambria"/>
      <w:lang w:eastAsia="en-US"/>
    </w:rPr>
  </w:style>
  <w:style w:type="paragraph" w:customStyle="1" w:styleId="19DED96EF5F34DD4A09187C5E34048492">
    <w:name w:val="19DED96EF5F34DD4A09187C5E34048492"/>
    <w:rsid w:val="00154287"/>
    <w:pPr>
      <w:spacing w:after="0" w:line="240" w:lineRule="auto"/>
    </w:pPr>
    <w:rPr>
      <w:rFonts w:ascii="Cambria" w:eastAsiaTheme="minorHAnsi" w:hAnsi="Cambria"/>
      <w:lang w:eastAsia="en-US"/>
    </w:rPr>
  </w:style>
  <w:style w:type="paragraph" w:customStyle="1" w:styleId="4E88A6D730734E4FADE16EFF67BE0A6E1">
    <w:name w:val="4E88A6D730734E4FADE16EFF67BE0A6E1"/>
    <w:rsid w:val="00154287"/>
    <w:pPr>
      <w:spacing w:after="0" w:line="240" w:lineRule="auto"/>
    </w:pPr>
    <w:rPr>
      <w:rFonts w:ascii="Cambria" w:eastAsiaTheme="minorHAnsi" w:hAnsi="Cambria"/>
      <w:lang w:eastAsia="en-US"/>
    </w:rPr>
  </w:style>
  <w:style w:type="paragraph" w:customStyle="1" w:styleId="A7FDE5F197724AF9B0CF187C397AAFC61">
    <w:name w:val="A7FDE5F197724AF9B0CF187C397AAFC61"/>
    <w:rsid w:val="00154287"/>
    <w:pPr>
      <w:spacing w:after="0" w:line="240" w:lineRule="auto"/>
    </w:pPr>
    <w:rPr>
      <w:rFonts w:ascii="Cambria" w:eastAsiaTheme="minorHAnsi" w:hAnsi="Cambria"/>
      <w:lang w:eastAsia="en-US"/>
    </w:rPr>
  </w:style>
  <w:style w:type="paragraph" w:customStyle="1" w:styleId="4EA3FD9E18D0474BBB7EBD850EA55F891">
    <w:name w:val="4EA3FD9E18D0474BBB7EBD850EA55F891"/>
    <w:rsid w:val="00154287"/>
    <w:pPr>
      <w:spacing w:after="0" w:line="240" w:lineRule="auto"/>
    </w:pPr>
    <w:rPr>
      <w:rFonts w:ascii="Cambria" w:eastAsiaTheme="minorHAnsi" w:hAnsi="Cambria"/>
      <w:lang w:eastAsia="en-US"/>
    </w:rPr>
  </w:style>
  <w:style w:type="paragraph" w:customStyle="1" w:styleId="57BA1C063F3C49B997A4C27B196E94A01">
    <w:name w:val="57BA1C063F3C49B997A4C27B196E94A01"/>
    <w:rsid w:val="00154287"/>
    <w:pPr>
      <w:spacing w:after="0" w:line="240" w:lineRule="auto"/>
    </w:pPr>
    <w:rPr>
      <w:rFonts w:ascii="Cambria" w:eastAsiaTheme="minorHAnsi" w:hAnsi="Cambria"/>
      <w:lang w:eastAsia="en-US"/>
    </w:rPr>
  </w:style>
  <w:style w:type="paragraph" w:customStyle="1" w:styleId="85202E4FC16C4E17939D180BD372333C">
    <w:name w:val="85202E4FC16C4E17939D180BD372333C"/>
    <w:rsid w:val="00154287"/>
  </w:style>
  <w:style w:type="paragraph" w:customStyle="1" w:styleId="644EDCABBB704BA3BB94AAAC89AC8924">
    <w:name w:val="644EDCABBB704BA3BB94AAAC89AC8924"/>
    <w:rsid w:val="00154287"/>
  </w:style>
  <w:style w:type="paragraph" w:customStyle="1" w:styleId="EB9C56F7142F49B984A7DB07A80F0410">
    <w:name w:val="EB9C56F7142F49B984A7DB07A80F0410"/>
    <w:rsid w:val="00F90C02"/>
  </w:style>
  <w:style w:type="paragraph" w:customStyle="1" w:styleId="39DB51909FA14B6BA2973641C5911221">
    <w:name w:val="39DB51909FA14B6BA2973641C5911221"/>
    <w:rsid w:val="00F90C02"/>
  </w:style>
  <w:style w:type="paragraph" w:customStyle="1" w:styleId="D710B8B9ECDA440089E20858B73F729D3">
    <w:name w:val="D710B8B9ECDA440089E20858B73F729D3"/>
    <w:rsid w:val="00062CF0"/>
    <w:pPr>
      <w:spacing w:after="0" w:line="280" w:lineRule="exact"/>
    </w:pPr>
    <w:rPr>
      <w:rFonts w:ascii="Cambria" w:eastAsiaTheme="minorHAnsi" w:hAnsi="Cambria"/>
      <w:lang w:eastAsia="en-US"/>
    </w:rPr>
  </w:style>
  <w:style w:type="paragraph" w:customStyle="1" w:styleId="B8FCD02FC1224ADD82629A2BDAD8EF673">
    <w:name w:val="B8FCD02FC1224ADD82629A2BDAD8EF673"/>
    <w:rsid w:val="00062CF0"/>
    <w:pPr>
      <w:spacing w:after="0" w:line="280" w:lineRule="exact"/>
    </w:pPr>
    <w:rPr>
      <w:rFonts w:ascii="Cambria" w:eastAsiaTheme="minorHAnsi" w:hAnsi="Cambria"/>
      <w:lang w:eastAsia="en-US"/>
    </w:rPr>
  </w:style>
  <w:style w:type="paragraph" w:customStyle="1" w:styleId="52256F8B26A74A9B8183410F3FA80D2F4">
    <w:name w:val="52256F8B26A74A9B8183410F3FA80D2F4"/>
    <w:rsid w:val="00062CF0"/>
    <w:pPr>
      <w:spacing w:after="0" w:line="280" w:lineRule="exact"/>
    </w:pPr>
    <w:rPr>
      <w:rFonts w:ascii="Cambria" w:eastAsiaTheme="minorHAnsi" w:hAnsi="Cambria"/>
      <w:lang w:eastAsia="en-US"/>
    </w:rPr>
  </w:style>
  <w:style w:type="paragraph" w:customStyle="1" w:styleId="19DED96EF5F34DD4A09187C5E34048493">
    <w:name w:val="19DED96EF5F34DD4A09187C5E34048493"/>
    <w:rsid w:val="00062CF0"/>
    <w:pPr>
      <w:spacing w:after="0" w:line="280" w:lineRule="exact"/>
    </w:pPr>
    <w:rPr>
      <w:rFonts w:ascii="Cambria" w:eastAsiaTheme="minorHAnsi" w:hAnsi="Cambria"/>
      <w:lang w:eastAsia="en-US"/>
    </w:rPr>
  </w:style>
  <w:style w:type="paragraph" w:customStyle="1" w:styleId="4E88A6D730734E4FADE16EFF67BE0A6E2">
    <w:name w:val="4E88A6D730734E4FADE16EFF67BE0A6E2"/>
    <w:rsid w:val="00062CF0"/>
    <w:pPr>
      <w:spacing w:after="0" w:line="280" w:lineRule="exact"/>
    </w:pPr>
    <w:rPr>
      <w:rFonts w:ascii="Cambria" w:eastAsiaTheme="minorHAnsi" w:hAnsi="Cambria"/>
      <w:lang w:eastAsia="en-US"/>
    </w:rPr>
  </w:style>
  <w:style w:type="paragraph" w:customStyle="1" w:styleId="A7FDE5F197724AF9B0CF187C397AAFC62">
    <w:name w:val="A7FDE5F197724AF9B0CF187C397AAFC62"/>
    <w:rsid w:val="00062CF0"/>
    <w:pPr>
      <w:spacing w:after="0" w:line="280" w:lineRule="exact"/>
    </w:pPr>
    <w:rPr>
      <w:rFonts w:ascii="Cambria" w:eastAsiaTheme="minorHAnsi" w:hAnsi="Cambria"/>
      <w:lang w:eastAsia="en-US"/>
    </w:rPr>
  </w:style>
  <w:style w:type="paragraph" w:customStyle="1" w:styleId="4EA3FD9E18D0474BBB7EBD850EA55F892">
    <w:name w:val="4EA3FD9E18D0474BBB7EBD850EA55F892"/>
    <w:rsid w:val="00062CF0"/>
    <w:pPr>
      <w:spacing w:after="0" w:line="280" w:lineRule="exact"/>
    </w:pPr>
    <w:rPr>
      <w:rFonts w:ascii="Cambria" w:eastAsiaTheme="minorHAnsi" w:hAnsi="Cambria"/>
      <w:lang w:eastAsia="en-US"/>
    </w:rPr>
  </w:style>
  <w:style w:type="paragraph" w:customStyle="1" w:styleId="57BA1C063F3C49B997A4C27B196E94A02">
    <w:name w:val="57BA1C063F3C49B997A4C27B196E94A02"/>
    <w:rsid w:val="00062CF0"/>
    <w:pPr>
      <w:spacing w:after="0" w:line="280" w:lineRule="exact"/>
    </w:pPr>
    <w:rPr>
      <w:rFonts w:ascii="Cambria" w:eastAsiaTheme="minorHAnsi" w:hAnsi="Cambria"/>
      <w:lang w:eastAsia="en-US"/>
    </w:rPr>
  </w:style>
  <w:style w:type="paragraph" w:customStyle="1" w:styleId="D710B8B9ECDA440089E20858B73F729D4">
    <w:name w:val="D710B8B9ECDA440089E20858B73F729D4"/>
    <w:rsid w:val="00062CF0"/>
    <w:pPr>
      <w:spacing w:after="0" w:line="280" w:lineRule="exact"/>
    </w:pPr>
    <w:rPr>
      <w:rFonts w:ascii="Cambria" w:eastAsiaTheme="minorHAnsi" w:hAnsi="Cambria"/>
      <w:lang w:eastAsia="en-US"/>
    </w:rPr>
  </w:style>
  <w:style w:type="paragraph" w:customStyle="1" w:styleId="B8FCD02FC1224ADD82629A2BDAD8EF674">
    <w:name w:val="B8FCD02FC1224ADD82629A2BDAD8EF674"/>
    <w:rsid w:val="00062CF0"/>
    <w:pPr>
      <w:spacing w:after="0" w:line="280" w:lineRule="exact"/>
    </w:pPr>
    <w:rPr>
      <w:rFonts w:ascii="Cambria" w:eastAsiaTheme="minorHAnsi" w:hAnsi="Cambria"/>
      <w:lang w:eastAsia="en-US"/>
    </w:rPr>
  </w:style>
  <w:style w:type="paragraph" w:customStyle="1" w:styleId="52256F8B26A74A9B8183410F3FA80D2F5">
    <w:name w:val="52256F8B26A74A9B8183410F3FA80D2F5"/>
    <w:rsid w:val="00062CF0"/>
    <w:pPr>
      <w:spacing w:after="0" w:line="280" w:lineRule="exact"/>
    </w:pPr>
    <w:rPr>
      <w:rFonts w:ascii="Cambria" w:eastAsiaTheme="minorHAnsi" w:hAnsi="Cambria"/>
      <w:lang w:eastAsia="en-US"/>
    </w:rPr>
  </w:style>
  <w:style w:type="paragraph" w:customStyle="1" w:styleId="19DED96EF5F34DD4A09187C5E34048494">
    <w:name w:val="19DED96EF5F34DD4A09187C5E34048494"/>
    <w:rsid w:val="00062CF0"/>
    <w:pPr>
      <w:spacing w:after="0" w:line="280" w:lineRule="exact"/>
    </w:pPr>
    <w:rPr>
      <w:rFonts w:ascii="Cambria" w:eastAsiaTheme="minorHAnsi" w:hAnsi="Cambria"/>
      <w:lang w:eastAsia="en-US"/>
    </w:rPr>
  </w:style>
  <w:style w:type="paragraph" w:customStyle="1" w:styleId="4E88A6D730734E4FADE16EFF67BE0A6E3">
    <w:name w:val="4E88A6D730734E4FADE16EFF67BE0A6E3"/>
    <w:rsid w:val="00062CF0"/>
    <w:pPr>
      <w:spacing w:after="0" w:line="280" w:lineRule="exact"/>
    </w:pPr>
    <w:rPr>
      <w:rFonts w:ascii="Cambria" w:eastAsiaTheme="minorHAnsi" w:hAnsi="Cambria"/>
      <w:lang w:eastAsia="en-US"/>
    </w:rPr>
  </w:style>
  <w:style w:type="paragraph" w:customStyle="1" w:styleId="A7FDE5F197724AF9B0CF187C397AAFC63">
    <w:name w:val="A7FDE5F197724AF9B0CF187C397AAFC63"/>
    <w:rsid w:val="00062CF0"/>
    <w:pPr>
      <w:spacing w:after="0" w:line="280" w:lineRule="exact"/>
    </w:pPr>
    <w:rPr>
      <w:rFonts w:ascii="Cambria" w:eastAsiaTheme="minorHAnsi" w:hAnsi="Cambria"/>
      <w:lang w:eastAsia="en-US"/>
    </w:rPr>
  </w:style>
  <w:style w:type="paragraph" w:customStyle="1" w:styleId="4EA3FD9E18D0474BBB7EBD850EA55F893">
    <w:name w:val="4EA3FD9E18D0474BBB7EBD850EA55F893"/>
    <w:rsid w:val="00062CF0"/>
    <w:pPr>
      <w:spacing w:after="0" w:line="280" w:lineRule="exact"/>
    </w:pPr>
    <w:rPr>
      <w:rFonts w:ascii="Cambria" w:eastAsiaTheme="minorHAnsi" w:hAnsi="Cambria"/>
      <w:lang w:eastAsia="en-US"/>
    </w:rPr>
  </w:style>
  <w:style w:type="paragraph" w:customStyle="1" w:styleId="57BA1C063F3C49B997A4C27B196E94A03">
    <w:name w:val="57BA1C063F3C49B997A4C27B196E94A03"/>
    <w:rsid w:val="00062CF0"/>
    <w:pPr>
      <w:spacing w:after="0" w:line="280" w:lineRule="exact"/>
    </w:pPr>
    <w:rPr>
      <w:rFonts w:ascii="Cambria" w:eastAsiaTheme="minorHAnsi" w:hAnsi="Cambria"/>
      <w:lang w:eastAsia="en-US"/>
    </w:rPr>
  </w:style>
  <w:style w:type="paragraph" w:customStyle="1" w:styleId="346C87863CD84D01BAD4E45D30A756A3">
    <w:name w:val="346C87863CD84D01BAD4E45D30A756A3"/>
    <w:rsid w:val="00BC1363"/>
  </w:style>
  <w:style w:type="paragraph" w:customStyle="1" w:styleId="B23F9C9E3525412DAA4F71BBF44C8FDD">
    <w:name w:val="B23F9C9E3525412DAA4F71BBF44C8FDD"/>
    <w:rsid w:val="00BC1363"/>
  </w:style>
  <w:style w:type="paragraph" w:customStyle="1" w:styleId="28947FB99C2F48E69B6BF8DDA0EC5204">
    <w:name w:val="28947FB99C2F48E69B6BF8DDA0EC5204"/>
    <w:rsid w:val="00BC1363"/>
  </w:style>
  <w:style w:type="paragraph" w:customStyle="1" w:styleId="10D399A4B75B442795D8A76EDC38FFD4">
    <w:name w:val="10D399A4B75B442795D8A76EDC38FFD4"/>
    <w:rsid w:val="00BC1363"/>
  </w:style>
  <w:style w:type="paragraph" w:customStyle="1" w:styleId="CDC1546375FF49CFA427F1F9B0EA5CFB">
    <w:name w:val="CDC1546375FF49CFA427F1F9B0EA5CFB"/>
    <w:rsid w:val="00BC1363"/>
  </w:style>
  <w:style w:type="paragraph" w:customStyle="1" w:styleId="8EA7CD7182E941F7B59AD27E5F4F3168">
    <w:name w:val="8EA7CD7182E941F7B59AD27E5F4F3168"/>
    <w:rsid w:val="00BC1363"/>
  </w:style>
  <w:style w:type="paragraph" w:customStyle="1" w:styleId="1BE38CFE464D4DB5883B500094651A80">
    <w:name w:val="1BE38CFE464D4DB5883B500094651A80"/>
    <w:rsid w:val="00BC1363"/>
  </w:style>
  <w:style w:type="paragraph" w:customStyle="1" w:styleId="3D2EA9ECF29843569022B0138F8DC398">
    <w:name w:val="3D2EA9ECF29843569022B0138F8DC398"/>
    <w:rsid w:val="00BC1363"/>
  </w:style>
  <w:style w:type="paragraph" w:customStyle="1" w:styleId="07661F0800534273AC231E7CDF90ACDA">
    <w:name w:val="07661F0800534273AC231E7CDF90ACDA"/>
    <w:rsid w:val="00BC1363"/>
  </w:style>
  <w:style w:type="paragraph" w:customStyle="1" w:styleId="1D2934BE02B44310A0E2F0D74ED82A68">
    <w:name w:val="1D2934BE02B44310A0E2F0D74ED82A68"/>
    <w:rsid w:val="00BC1363"/>
  </w:style>
  <w:style w:type="paragraph" w:customStyle="1" w:styleId="0173F21C0BB1404DA9255AE049FC1A0F">
    <w:name w:val="0173F21C0BB1404DA9255AE049FC1A0F"/>
    <w:rsid w:val="003D607A"/>
  </w:style>
  <w:style w:type="paragraph" w:customStyle="1" w:styleId="FAE5966A298A4B8B942D24B08212E542">
    <w:name w:val="FAE5966A298A4B8B942D24B08212E542"/>
    <w:rsid w:val="002F34C5"/>
    <w:pPr>
      <w:spacing w:after="160" w:line="259" w:lineRule="auto"/>
    </w:pPr>
    <w:rPr>
      <w:lang w:val="en-US" w:eastAsia="en-US"/>
    </w:rPr>
  </w:style>
  <w:style w:type="paragraph" w:customStyle="1" w:styleId="F4414841F5404D6585216135A89438EA">
    <w:name w:val="F4414841F5404D6585216135A89438EA"/>
    <w:rsid w:val="002F34C5"/>
    <w:pPr>
      <w:spacing w:after="160" w:line="259" w:lineRule="auto"/>
    </w:pPr>
    <w:rPr>
      <w:lang w:val="en-US" w:eastAsia="en-US"/>
    </w:rPr>
  </w:style>
  <w:style w:type="paragraph" w:customStyle="1" w:styleId="D710B8B9ECDA440089E20858B73F729D5">
    <w:name w:val="D710B8B9ECDA440089E20858B73F729D5"/>
    <w:rsid w:val="002F34C5"/>
    <w:pPr>
      <w:spacing w:after="0" w:line="280" w:lineRule="exact"/>
    </w:pPr>
    <w:rPr>
      <w:rFonts w:ascii="Cambria" w:eastAsiaTheme="minorHAnsi" w:hAnsi="Cambria"/>
      <w:lang w:eastAsia="en-US"/>
    </w:rPr>
  </w:style>
  <w:style w:type="paragraph" w:customStyle="1" w:styleId="0EC714EA80544150B57690FF66324C64">
    <w:name w:val="0EC714EA80544150B57690FF66324C64"/>
    <w:rsid w:val="002F34C5"/>
    <w:pPr>
      <w:spacing w:after="0" w:line="280" w:lineRule="exact"/>
    </w:pPr>
    <w:rPr>
      <w:rFonts w:ascii="Cambria" w:eastAsiaTheme="minorHAnsi" w:hAnsi="Cambria"/>
      <w:lang w:eastAsia="en-US"/>
    </w:rPr>
  </w:style>
  <w:style w:type="paragraph" w:customStyle="1" w:styleId="07661F0800534273AC231E7CDF90ACDA1">
    <w:name w:val="07661F0800534273AC231E7CDF90ACDA1"/>
    <w:rsid w:val="002F34C5"/>
    <w:pPr>
      <w:spacing w:after="0" w:line="280" w:lineRule="exact"/>
    </w:pPr>
    <w:rPr>
      <w:rFonts w:ascii="Cambria" w:eastAsiaTheme="minorHAnsi" w:hAnsi="Cambria"/>
      <w:lang w:eastAsia="en-US"/>
    </w:rPr>
  </w:style>
  <w:style w:type="paragraph" w:customStyle="1" w:styleId="DefaultPlaceholder1082065158">
    <w:name w:val="DefaultPlaceholder_1082065158"/>
    <w:rsid w:val="002F34C5"/>
    <w:pPr>
      <w:spacing w:after="0" w:line="280" w:lineRule="exact"/>
    </w:pPr>
    <w:rPr>
      <w:rFonts w:ascii="Cambria" w:eastAsiaTheme="minorHAnsi" w:hAnsi="Cambria"/>
      <w:lang w:eastAsia="en-US"/>
    </w:rPr>
  </w:style>
  <w:style w:type="paragraph" w:customStyle="1" w:styleId="7B9C559A9F7847F8B136340CA95BA68B">
    <w:name w:val="7B9C559A9F7847F8B136340CA95BA68B"/>
    <w:rsid w:val="002F34C5"/>
    <w:pPr>
      <w:spacing w:after="160" w:line="259" w:lineRule="auto"/>
    </w:pPr>
    <w:rPr>
      <w:lang w:val="en-US" w:eastAsia="en-US"/>
    </w:rPr>
  </w:style>
  <w:style w:type="paragraph" w:customStyle="1" w:styleId="D710B8B9ECDA440089E20858B73F729D6">
    <w:name w:val="D710B8B9ECDA440089E20858B73F729D6"/>
    <w:rsid w:val="00CD0724"/>
    <w:pPr>
      <w:spacing w:after="0" w:line="280" w:lineRule="exact"/>
    </w:pPr>
    <w:rPr>
      <w:rFonts w:ascii="Cambria" w:eastAsiaTheme="minorHAnsi" w:hAnsi="Cambria"/>
      <w:lang w:eastAsia="en-US"/>
    </w:rPr>
  </w:style>
  <w:style w:type="paragraph" w:customStyle="1" w:styleId="07661F0800534273AC231E7CDF90ACDA2">
    <w:name w:val="07661F0800534273AC231E7CDF90ACDA2"/>
    <w:rsid w:val="00CD0724"/>
    <w:pPr>
      <w:spacing w:after="0" w:line="280" w:lineRule="exact"/>
    </w:pPr>
    <w:rPr>
      <w:rFonts w:ascii="Cambria" w:eastAsiaTheme="minorHAnsi" w:hAnsi="Cambria"/>
      <w:lang w:eastAsia="en-US"/>
    </w:rPr>
  </w:style>
  <w:style w:type="paragraph" w:customStyle="1" w:styleId="DefaultPlaceholder10820651581">
    <w:name w:val="DefaultPlaceholder_10820651581"/>
    <w:rsid w:val="00CD0724"/>
    <w:pPr>
      <w:spacing w:after="0" w:line="280" w:lineRule="exact"/>
    </w:pPr>
    <w:rPr>
      <w:rFonts w:ascii="Cambria" w:eastAsiaTheme="minorHAnsi" w:hAnsi="Cambria"/>
      <w:lang w:eastAsia="en-US"/>
    </w:rPr>
  </w:style>
  <w:style w:type="paragraph" w:customStyle="1" w:styleId="297D8F636DAA4A3D8E6C7DB0864713BA">
    <w:name w:val="297D8F636DAA4A3D8E6C7DB0864713BA"/>
    <w:rsid w:val="00CD0724"/>
    <w:pPr>
      <w:spacing w:after="0" w:line="280" w:lineRule="exact"/>
    </w:pPr>
    <w:rPr>
      <w:rFonts w:ascii="Cambria" w:eastAsiaTheme="minorHAnsi" w:hAnsi="Cambria"/>
      <w:lang w:eastAsia="en-US"/>
    </w:rPr>
  </w:style>
  <w:style w:type="paragraph" w:customStyle="1" w:styleId="D710B8B9ECDA440089E20858B73F729D7">
    <w:name w:val="D710B8B9ECDA440089E20858B73F729D7"/>
    <w:rsid w:val="00E23094"/>
    <w:pPr>
      <w:spacing w:after="0" w:line="280" w:lineRule="exact"/>
    </w:pPr>
    <w:rPr>
      <w:rFonts w:ascii="Cambria" w:eastAsiaTheme="minorHAnsi" w:hAnsi="Cambria"/>
      <w:lang w:eastAsia="en-US"/>
    </w:rPr>
  </w:style>
  <w:style w:type="paragraph" w:customStyle="1" w:styleId="07661F0800534273AC231E7CDF90ACDA3">
    <w:name w:val="07661F0800534273AC231E7CDF90ACDA3"/>
    <w:rsid w:val="00E23094"/>
    <w:pPr>
      <w:spacing w:after="0" w:line="280" w:lineRule="exact"/>
    </w:pPr>
    <w:rPr>
      <w:rFonts w:ascii="Cambria" w:eastAsiaTheme="minorHAnsi" w:hAnsi="Cambria"/>
      <w:lang w:eastAsia="en-US"/>
    </w:rPr>
  </w:style>
  <w:style w:type="paragraph" w:customStyle="1" w:styleId="DefaultPlaceholder10820651582">
    <w:name w:val="DefaultPlaceholder_10820651582"/>
    <w:rsid w:val="00E23094"/>
    <w:pPr>
      <w:spacing w:after="0" w:line="280" w:lineRule="exact"/>
    </w:pPr>
    <w:rPr>
      <w:rFonts w:ascii="Cambria" w:eastAsiaTheme="minorHAnsi" w:hAnsi="Cambria"/>
      <w:lang w:eastAsia="en-US"/>
    </w:rPr>
  </w:style>
  <w:style w:type="paragraph" w:customStyle="1" w:styleId="827D83AB1BEE4234881A6DDD250A63E9">
    <w:name w:val="827D83AB1BEE4234881A6DDD250A63E9"/>
    <w:rsid w:val="00E23094"/>
    <w:pPr>
      <w:spacing w:after="0" w:line="280" w:lineRule="exact"/>
    </w:pPr>
    <w:rPr>
      <w:rFonts w:ascii="Cambria" w:eastAsiaTheme="minorHAnsi" w:hAnsi="Cambria"/>
      <w:lang w:eastAsia="en-US"/>
    </w:rPr>
  </w:style>
  <w:style w:type="paragraph" w:customStyle="1" w:styleId="5E57E52856D4450B92CCCC74BA0AEF38">
    <w:name w:val="5E57E52856D4450B92CCCC74BA0AEF38"/>
    <w:rsid w:val="00D40BFE"/>
    <w:pPr>
      <w:spacing w:after="160" w:line="259" w:lineRule="auto"/>
    </w:pPr>
  </w:style>
  <w:style w:type="paragraph" w:customStyle="1" w:styleId="C631305D06454E2F981D8C0581788D1A">
    <w:name w:val="C631305D06454E2F981D8C0581788D1A"/>
    <w:rsid w:val="003151D6"/>
    <w:pPr>
      <w:spacing w:after="160" w:line="259" w:lineRule="auto"/>
    </w:pPr>
  </w:style>
  <w:style w:type="paragraph" w:customStyle="1" w:styleId="D710B8B9ECDA440089E20858B73F729D8">
    <w:name w:val="D710B8B9ECDA440089E20858B73F729D8"/>
    <w:rsid w:val="0022698F"/>
    <w:pPr>
      <w:spacing w:after="0" w:line="280" w:lineRule="exact"/>
    </w:pPr>
    <w:rPr>
      <w:rFonts w:ascii="Cambria" w:eastAsiaTheme="minorHAnsi" w:hAnsi="Cambria"/>
      <w:lang w:eastAsia="en-US"/>
    </w:rPr>
  </w:style>
  <w:style w:type="paragraph" w:customStyle="1" w:styleId="07661F0800534273AC231E7CDF90ACDA4">
    <w:name w:val="07661F0800534273AC231E7CDF90ACDA4"/>
    <w:rsid w:val="0022698F"/>
    <w:pPr>
      <w:spacing w:after="0" w:line="280" w:lineRule="exact"/>
    </w:pPr>
    <w:rPr>
      <w:rFonts w:ascii="Cambria" w:eastAsiaTheme="minorHAnsi" w:hAnsi="Cambria"/>
      <w:lang w:eastAsia="en-US"/>
    </w:rPr>
  </w:style>
  <w:style w:type="paragraph" w:customStyle="1" w:styleId="DefaultPlaceholder10820651583">
    <w:name w:val="DefaultPlaceholder_10820651583"/>
    <w:rsid w:val="0022698F"/>
    <w:pPr>
      <w:spacing w:after="0" w:line="280" w:lineRule="exact"/>
    </w:pPr>
    <w:rPr>
      <w:rFonts w:ascii="Cambria" w:eastAsiaTheme="minorHAnsi" w:hAnsi="Cambria"/>
      <w:lang w:eastAsia="en-US"/>
    </w:rPr>
  </w:style>
  <w:style w:type="paragraph" w:customStyle="1" w:styleId="C631305D06454E2F981D8C0581788D1A1">
    <w:name w:val="C631305D06454E2F981D8C0581788D1A1"/>
    <w:rsid w:val="0022698F"/>
    <w:pPr>
      <w:spacing w:after="0" w:line="280" w:lineRule="exact"/>
    </w:pPr>
    <w:rPr>
      <w:rFonts w:ascii="Cambria" w:eastAsiaTheme="minorHAnsi" w:hAnsi="Cambri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9145E08EBE7D4281843CBF1EC7F451" ma:contentTypeVersion="0" ma:contentTypeDescription="Opprett et nytt dokument." ma:contentTypeScope="" ma:versionID="3fb4562c0e60eff1fd6c963838183a6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0(8)}" gbs:entity="Document" gbs:templateDesignerVersion="3.1 F">
  <gbs:OurRef.Name gbs:loadFromGrowBusiness="OnEdit" gbs:saveInGrowBusiness="False" gbs:connected="true" gbs:recno="" gbs:entity="" gbs:datatype="string" gbs:key="10000" gbs:removeContentControl="0">Jan Olav Aarflot</gbs:OurRef.Name>
  <gbs:DocumentDate gbs:loadFromGrowBusiness="OnEdit" gbs:saveInGrowBusiness="True" gbs:connected="true" gbs:recno="" gbs:entity="" gbs:datatype="date" gbs:key="10001" gbs:removeContentControl="0">2019-06-11T00:00:00</gbs:DocumentDate>
  <gbs:DocumentNumber gbs:loadFromGrowBusiness="OnEdit" gbs:saveInGrowBusiness="False" gbs:connected="true" gbs:recno="" gbs:entity="" gbs:datatype="string" gbs:key="10002" gbs:removeContentControl="0">19/01903-3</gbs:DocumentNumber>
  <gbs:Lists>
    <gbs:MultipleLines>
    </gbs:MultipleLines>
    <gbs:SingleLines>
      <gbs:ToActivityContact gbs:name="Mottakerliste" gbs:removeList="False" gbs:row-separator=";" gbs:field-separator="/" gbs:loadFromGrowBusiness="OnEdit" gbs:saveInGrowBusiness="False" gbs:removeContentControl="0">
        <gbs:DisplayField gbs:key="10003">
        </gbs:DisplayField>
        <gbs:ToActivityContactJOINEX.Name2 gbs:removeContentControl="0" gbs:joinex="[JOINEX=[ToRole] {!OJEX!}=6]" gbs:dispatchrecipient="false"/>
        <gbs:ToActivityContactJOINEX.Name gbs:joinex="[JOINEX=[ToRole] {!OJEX!}=6]" gbs:dispatchrecipient="false" gbs:removeContentControl="0"/>
      </gbs:ToActivityContact>
      <gbs:ToActivityContact gbs:name="Kopimottakerliste" gbs:removeList="False" gbs:row-separator=";" gbs:field-separator="/" gbs:loadFromGrowBusiness="OnEdit" gbs:saveInGrowBusiness="False" gbs:removeContentControl="0">
        <gbs:DisplayField gbs:key="10004">
        </gbs:DisplayField>
        <gbs:ToActivityContactJOINEX.Name2 gbs:removeContentControl="0" gbs:joinex="[JOINEX=[ToRole] {!OJEX!}=8]" gbs:dispatchrecipient="false"/>
        <gbs:ToActivityContactJOINEX.Name gbs:removeContentControl="0" gbs:joinex="[JOINEX=[ToRole] {!OJEX!}=8]" gbs:dispatchrecipient="false"/>
      </gbs:ToActivityContact>
      <gbs:ToCurrentVersion gbs:name="VedleggSL" gbs:removeList="False" gbs:row-separator=", " gbs:field-separator=", " gbs:loadFromGrowBusiness="OnEdit" gbs:saveInGrowBusiness="False" gbs:removeContentControl="0">
        <gbs:DisplayField gbs:key="10005">
        </gbs:DisplayField>
        <gbs:ToCurrentVersion.FileConnection.ToFile.Comment/>
        <gbs:Criteria gbs:operator="and">
          <gbs:Criterion gbs:field="//FileConnection//ToFile::Status" gbs:operator="!=">99</gbs:Criterion>
          <gbs:Criterion gbs:field="//FileConnection//ToFile::Present" gbs:operator="=">-1</gbs:Criterion>
          <gbs:Criterion gbs:field="//FileConnection::ToRelationType" gbs:operator="=">2</gbs:Criterion>
        </gbs:Criteria>
      </gbs:ToCurrentVersion>
      <gbs:ToCurrentVersion gbs:name="VedleggSjekkSL" gbs:removeList="False" gbs:row-separator=", " gbs:field-separator=", " gbs:loadFromGrowBusiness="OnEdit" gbs:saveInGrowBusiness="False" gbs:removeContentControl="0">
        <gbs:DisplayField gbs:key="10006">
        </gbs:DisplayField>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SingleLines>
  </gbs:Lists>
  <gbs:OurRef.E-mail gbs:loadFromGrowBusiness="OnEdit" gbs:saveInGrowBusiness="False" gbs:connected="true" gbs:recno="" gbs:entity="" gbs:datatype="string" gbs:key="10007" gbs:removeContentControl="0">jan.olav.aarflot@nmbu.no</gbs:OurRef.E-mail>
  <gbs:ToAuthorization gbs:loadFromGrowBusiness="OnEdit" gbs:saveInGrowBusiness="False" gbs:connected="true" gbs:recno="" gbs:entity="" gbs:datatype="string" gbs:key="10008" gbs:removeContentControl="0">
  </gbs:ToAuthorization>
  <gbs:ToAuthorization gbs:loadFromGrowBusiness="OnEdit" gbs:saveInGrowBusiness="False" gbs:connected="true" gbs:recno="" gbs:entity="" gbs:datatype="string" gbs:key="10009" gbs:removeContentControl="0">
  </gbs:ToAuthorization>
  <gbs:UnofficialTitle gbs:loadFromGrowBusiness="OnEdit" gbs:saveInGrowBusiness="True" gbs:connected="true" gbs:recno="" gbs:entity="" gbs:datatype="string" gbs:key="10010" gbs:removeContentControl="0">SFF SFI FME Retningslinjer fro NMBU fastsatt av rektor 07 06 2019</gbs:UnofficialTitle>
  <gbs:OurRef.E-mail gbs:loadFromGrowBusiness="OnProduce" gbs:saveInGrowBusiness="False" gbs:connected="true" gbs:recno="" gbs:entity="" gbs:datatype="string" gbs:key="10011">jan.olav.aarflot@nmbu.no</gbs:OurRef.E-mail>
  <gbs:ToOrgUnit.Name gbs:loadFromGrowBusiness="OnEdit" gbs:saveInGrowBusiness="False" gbs:connected="true" gbs:recno="" gbs:entity="" gbs:datatype="string" gbs:key="10012" gbs:removeContentControl="0">FIE - Forskning, innovasjon og eksternt samarbeid</gbs:ToOrgUnit.Nam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4CEE-6166-496F-B7ED-1A51513ECD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29E966-46FA-4CA6-9BB8-288D8B316CA2}">
  <ds:schemaRefs>
    <ds:schemaRef ds:uri="http://schemas.microsoft.com/sharepoint/v3/contenttype/forms"/>
  </ds:schemaRefs>
</ds:datastoreItem>
</file>

<file path=customXml/itemProps3.xml><?xml version="1.0" encoding="utf-8"?>
<ds:datastoreItem xmlns:ds="http://schemas.openxmlformats.org/officeDocument/2006/customXml" ds:itemID="{1C51B6EC-EAFC-4C1B-92CD-4F843E488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7F71C5-058D-46BD-AFB0-5735C8F50E0B}">
  <ds:schemaRefs>
    <ds:schemaRef ds:uri="http://www.software-innovation.no/growBusinessDocument"/>
  </ds:schemaRefs>
</ds:datastoreItem>
</file>

<file path=customXml/itemProps5.xml><?xml version="1.0" encoding="utf-8"?>
<ds:datastoreItem xmlns:ds="http://schemas.openxmlformats.org/officeDocument/2006/customXml" ds:itemID="{1C47D5B1-83A8-40B2-B1F7-90C4B30D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8390</Characters>
  <Application>Microsoft Office Word</Application>
  <DocSecurity>4</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Software Innovation</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Olav Aarflot</dc:creator>
  <cp:lastModifiedBy>Line Oksnes</cp:lastModifiedBy>
  <cp:revision>2</cp:revision>
  <cp:lastPrinted>2014-02-26T10:26:00Z</cp:lastPrinted>
  <dcterms:created xsi:type="dcterms:W3CDTF">2019-06-21T07:14:00Z</dcterms:created>
  <dcterms:modified xsi:type="dcterms:W3CDTF">2019-06-21T07:14:00Z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0x010100449145E08EBE7D4281843CBF1EC7F451</vt:lpwstr>
  </property>
  <property fmtid="{D5CDD505-2E9C-101B-9397-08002B2CF9AE}" pid="3" name="docId">
    <vt:lpwstr>499937</vt:lpwstr>
  </property>
  <property fmtid="{D5CDD505-2E9C-101B-9397-08002B2CF9AE}" pid="4" name="verId">
    <vt:lpwstr>473815</vt:lpwstr>
  </property>
  <property fmtid="{D5CDD505-2E9C-101B-9397-08002B2CF9AE}" pid="5" name="templateId">
    <vt:lpwstr>200034</vt:lpwstr>
  </property>
  <property fmtid="{D5CDD505-2E9C-101B-9397-08002B2CF9AE}" pid="6" name="fileId">
    <vt:lpwstr>658976</vt:lpwstr>
  </property>
  <property fmtid="{D5CDD505-2E9C-101B-9397-08002B2CF9AE}" pid="7" name="filePath">
    <vt:lpwstr>\\Farm728WFE1\360users_e2b852b4-d031-453e-8ce7-e1dbda0d4eb0\cache\feide_jaaarflo@nmbu.no</vt:lpwstr>
  </property>
  <property fmtid="{D5CDD505-2E9C-101B-9397-08002B2CF9AE}" pid="8" name="templateFilePath">
    <vt:lpwstr>\\Farm728WFE1\docprod_e2b852b4-d031-453e-8ce7-e1dbda0d4eb0\templates\NMBU Notat Bokmal.dotm</vt:lpwstr>
  </property>
  <property fmtid="{D5CDD505-2E9C-101B-9397-08002B2CF9AE}" pid="9" name="filePathOneNote">
    <vt:lpwstr>\\Farm728WFE1\360users_e2b852b4-d031-453e-8ce7-e1dbda0d4eb0\onenote\feide_jaaarflo@nmbu.no\</vt:lpwstr>
  </property>
  <property fmtid="{D5CDD505-2E9C-101B-9397-08002B2CF9AE}" pid="10" name="fileName">
    <vt:lpwstr>19_01903-3 SFF SFI FME Retningslinjer fro NMBU fastsatt av rektor 07 06 2019 658976_1_0.docx</vt:lpwstr>
  </property>
  <property fmtid="{D5CDD505-2E9C-101B-9397-08002B2CF9AE}" pid="11" name="comment">
    <vt:lpwstr>
    </vt:lpwstr>
  </property>
  <property fmtid="{D5CDD505-2E9C-101B-9397-08002B2CF9AE}" pid="12" name="sourceId">
    <vt:lpwstr>{0(8)}</vt:lpwstr>
  </property>
  <property fmtid="{D5CDD505-2E9C-101B-9397-08002B2CF9AE}" pid="13" name="module">
    <vt:lpwstr>{0(9)}</vt:lpwstr>
  </property>
  <property fmtid="{D5CDD505-2E9C-101B-9397-08002B2CF9AE}" pid="14" name="customParams">
    <vt:lpwstr>
    </vt:lpwstr>
  </property>
  <property fmtid="{D5CDD505-2E9C-101B-9397-08002B2CF9AE}" pid="15" name="createdBy">
    <vt:lpwstr>Jan Olav Aarflot</vt:lpwstr>
  </property>
  <property fmtid="{D5CDD505-2E9C-101B-9397-08002B2CF9AE}" pid="16" name="modifiedBy">
    <vt:lpwstr>Jan Olav Aarflot</vt:lpwstr>
  </property>
  <property fmtid="{D5CDD505-2E9C-101B-9397-08002B2CF9AE}" pid="17" name="serverName">
    <vt:lpwstr>nmbu.public360online.com</vt:lpwstr>
  </property>
  <property fmtid="{D5CDD505-2E9C-101B-9397-08002B2CF9AE}" pid="18" name="server">
    <vt:lpwstr>nmbu.public360online.com</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option">
    <vt:lpwstr>true</vt:lpwstr>
  </property>
  <property fmtid="{D5CDD505-2E9C-101B-9397-08002B2CF9AE}" pid="23" name="currentVerId">
    <vt:lpwstr>473815</vt:lpwstr>
  </property>
  <property fmtid="{D5CDD505-2E9C-101B-9397-08002B2CF9AE}" pid="24" name="Operation">
    <vt:lpwstr>ProduceFile</vt:lpwstr>
  </property>
  <property fmtid="{D5CDD505-2E9C-101B-9397-08002B2CF9AE}" pid="25" name="sipTrackRevision">
    <vt:lpwstr>false</vt:lpwstr>
  </property>
  <property fmtid="{D5CDD505-2E9C-101B-9397-08002B2CF9AE}" pid="26" name="MSIP_Label_d0484126-3486-41a9-802e-7f1e2277276c_Enabled">
    <vt:lpwstr>True</vt:lpwstr>
  </property>
  <property fmtid="{D5CDD505-2E9C-101B-9397-08002B2CF9AE}" pid="27" name="MSIP_Label_d0484126-3486-41a9-802e-7f1e2277276c_SiteId">
    <vt:lpwstr>eec01f8e-737f-43e3-9ed5-f8a59913bd82</vt:lpwstr>
  </property>
  <property fmtid="{D5CDD505-2E9C-101B-9397-08002B2CF9AE}" pid="28" name="MSIP_Label_d0484126-3486-41a9-802e-7f1e2277276c_Owner">
    <vt:lpwstr>jan.olav.aarflot@nmbu.no</vt:lpwstr>
  </property>
  <property fmtid="{D5CDD505-2E9C-101B-9397-08002B2CF9AE}" pid="29" name="MSIP_Label_d0484126-3486-41a9-802e-7f1e2277276c_SetDate">
    <vt:lpwstr>2019-06-11T08:47:34.5429182Z</vt:lpwstr>
  </property>
  <property fmtid="{D5CDD505-2E9C-101B-9397-08002B2CF9AE}" pid="30" name="MSIP_Label_d0484126-3486-41a9-802e-7f1e2277276c_Name">
    <vt:lpwstr>Internal</vt:lpwstr>
  </property>
  <property fmtid="{D5CDD505-2E9C-101B-9397-08002B2CF9AE}" pid="31" name="MSIP_Label_d0484126-3486-41a9-802e-7f1e2277276c_Application">
    <vt:lpwstr>Microsoft Azure Information Protection</vt:lpwstr>
  </property>
  <property fmtid="{D5CDD505-2E9C-101B-9397-08002B2CF9AE}" pid="32" name="MSIP_Label_d0484126-3486-41a9-802e-7f1e2277276c_ActionId">
    <vt:lpwstr>46089e92-68ca-4a07-9aed-d9f5f9e479df</vt:lpwstr>
  </property>
  <property fmtid="{D5CDD505-2E9C-101B-9397-08002B2CF9AE}" pid="33" name="MSIP_Label_d0484126-3486-41a9-802e-7f1e2277276c_Extended_MSFT_Method">
    <vt:lpwstr>Automatic</vt:lpwstr>
  </property>
  <property fmtid="{D5CDD505-2E9C-101B-9397-08002B2CF9AE}" pid="34" name="Sensitivity">
    <vt:lpwstr>Internal</vt:lpwstr>
  </property>
</Properties>
</file>