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00" w:rsidRPr="00A4308A" w:rsidRDefault="00E41D5C" w:rsidP="00B22BF5">
      <w:pPr>
        <w:rPr>
          <w:rFonts w:ascii="Arial" w:hAnsi="Arial" w:cs="Arial"/>
          <w:b/>
          <w:bCs/>
          <w:sz w:val="28"/>
          <w:szCs w:val="28"/>
        </w:rPr>
      </w:pPr>
      <w:r w:rsidRPr="00A4308A">
        <w:rPr>
          <w:rFonts w:ascii="Arial" w:hAnsi="Arial" w:cs="Arial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A8C">
        <w:rPr>
          <w:rFonts w:ascii="Arial" w:hAnsi="Arial" w:cs="Arial"/>
          <w:b/>
          <w:bCs/>
          <w:sz w:val="28"/>
          <w:szCs w:val="28"/>
        </w:rPr>
        <w:t>SØKNAD OM UTSETT INNLEVERING AV GRADSOPPGÅVE</w:t>
      </w:r>
    </w:p>
    <w:p w:rsidR="00A4308A" w:rsidRPr="00FE1C64" w:rsidRDefault="00A4308A" w:rsidP="00FE1C64">
      <w:pPr>
        <w:pStyle w:val="BrdteksttilNMBUHeading4"/>
        <w:ind w:left="0"/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</w:pPr>
      <w:r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Søknaden </w:t>
      </w:r>
      <w:r w:rsidR="00BE0A8C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>bør</w:t>
      </w:r>
      <w:r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 </w:t>
      </w:r>
      <w:r w:rsidR="00FE1C64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>leggast</w:t>
      </w:r>
      <w:r w:rsidR="00BE0A8C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 fram </w:t>
      </w:r>
      <w:r w:rsidR="002A02A9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for fakultetet </w:t>
      </w:r>
      <w:r w:rsidR="00FE1C64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>senast</w:t>
      </w:r>
      <w:r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 1 m</w:t>
      </w:r>
      <w:r w:rsidR="00BE0A8C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>ånad før frist for innlevering</w:t>
      </w:r>
      <w:r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. </w:t>
      </w:r>
      <w:r w:rsidR="00BE0A8C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>Der s</w:t>
      </w:r>
      <w:r w:rsid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>ju</w:t>
      </w:r>
      <w:r w:rsidR="00BE0A8C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kdom er årsaka </w:t>
      </w:r>
      <w:r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skal legeattest </w:t>
      </w:r>
      <w:r w:rsidR="00FE1C64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>leggast</w:t>
      </w:r>
      <w:r w:rsidR="00BE0A8C"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 xml:space="preserve"> fram</w:t>
      </w:r>
      <w:r w:rsidRP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t>.</w:t>
      </w:r>
      <w:r w:rsidR="00FE1C64">
        <w:rPr>
          <w:rFonts w:ascii="Arial" w:eastAsiaTheme="minorHAnsi" w:hAnsi="Arial" w:cs="Arial"/>
          <w:b/>
          <w:i w:val="0"/>
          <w:iCs w:val="0"/>
          <w:sz w:val="20"/>
          <w:lang w:val="nn-NO" w:eastAsia="en-US"/>
        </w:rPr>
        <w:br/>
      </w:r>
    </w:p>
    <w:p w:rsidR="00A4308A" w:rsidRPr="00FE1C64" w:rsidRDefault="00BE0A8C" w:rsidP="00636BCB">
      <w:pPr>
        <w:spacing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Gjer</w:t>
      </w:r>
      <w:r w:rsidR="00A4308A" w:rsidRPr="00A4308A">
        <w:rPr>
          <w:rFonts w:ascii="Arial" w:hAnsi="Arial" w:cs="Arial"/>
          <w:b/>
          <w:bCs/>
          <w:sz w:val="20"/>
          <w:szCs w:val="20"/>
        </w:rPr>
        <w:t xml:space="preserve"> deg k</w:t>
      </w:r>
      <w:r w:rsidR="002A02A9">
        <w:rPr>
          <w:rFonts w:ascii="Arial" w:hAnsi="Arial" w:cs="Arial"/>
          <w:b/>
          <w:bCs/>
          <w:sz w:val="20"/>
          <w:szCs w:val="20"/>
        </w:rPr>
        <w:t>jent med NMBU</w:t>
      </w:r>
      <w:r>
        <w:rPr>
          <w:rFonts w:ascii="Arial" w:hAnsi="Arial" w:cs="Arial"/>
          <w:b/>
          <w:bCs/>
          <w:sz w:val="20"/>
          <w:szCs w:val="20"/>
        </w:rPr>
        <w:t xml:space="preserve"> regelverk om utsett innlevering av gradsoppgå</w:t>
      </w:r>
      <w:r w:rsidR="00A4308A" w:rsidRPr="00A4308A">
        <w:rPr>
          <w:rFonts w:ascii="Arial" w:hAnsi="Arial" w:cs="Arial"/>
          <w:b/>
          <w:bCs/>
          <w:sz w:val="20"/>
          <w:szCs w:val="20"/>
        </w:rPr>
        <w:t>ve i</w:t>
      </w:r>
      <w:r w:rsidR="00A4308A" w:rsidRPr="00A4308A">
        <w:rPr>
          <w:sz w:val="20"/>
          <w:szCs w:val="20"/>
        </w:rPr>
        <w:t xml:space="preserve"> </w:t>
      </w:r>
      <w:hyperlink r:id="rId10" w:tgtFrame="_blank" w:history="1">
        <w:r w:rsidR="00FA146E" w:rsidRPr="00A4308A">
          <w:rPr>
            <w:rFonts w:ascii="Arial" w:hAnsi="Arial" w:cs="Arial"/>
            <w:color w:val="318869"/>
            <w:sz w:val="20"/>
            <w:szCs w:val="20"/>
            <w:u w:val="single"/>
          </w:rPr>
          <w:t xml:space="preserve">Forskrift om </w:t>
        </w:r>
        <w:proofErr w:type="spellStart"/>
        <w:r w:rsidR="00925FB2">
          <w:rPr>
            <w:rFonts w:ascii="Arial" w:hAnsi="Arial" w:cs="Arial"/>
            <w:color w:val="318869"/>
            <w:sz w:val="20"/>
            <w:szCs w:val="20"/>
            <w:u w:val="single"/>
          </w:rPr>
          <w:t>studie</w:t>
        </w:r>
        <w:r w:rsidR="00925FB2" w:rsidRPr="00A4308A">
          <w:rPr>
            <w:rFonts w:ascii="Arial" w:hAnsi="Arial" w:cs="Arial"/>
            <w:color w:val="318869"/>
            <w:sz w:val="20"/>
            <w:szCs w:val="20"/>
            <w:u w:val="single"/>
          </w:rPr>
          <w:t>r</w:t>
        </w:r>
        <w:proofErr w:type="spellEnd"/>
        <w:r w:rsidR="00FA146E" w:rsidRPr="00A4308A">
          <w:rPr>
            <w:rFonts w:ascii="Arial" w:hAnsi="Arial" w:cs="Arial"/>
            <w:color w:val="318869"/>
            <w:sz w:val="20"/>
            <w:szCs w:val="20"/>
            <w:u w:val="single"/>
          </w:rPr>
          <w:t xml:space="preserve"> ved NMBU</w:t>
        </w:r>
      </w:hyperlink>
      <w:r w:rsidR="00A4308A" w:rsidRPr="00A4308A">
        <w:rPr>
          <w:rFonts w:ascii="Arial" w:hAnsi="Arial" w:cs="Arial"/>
          <w:color w:val="318869"/>
          <w:sz w:val="20"/>
          <w:szCs w:val="20"/>
          <w:u w:val="single"/>
        </w:rPr>
        <w:t>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613141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613141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Student(er):</w:t>
            </w:r>
          </w:p>
        </w:tc>
      </w:tr>
      <w:tr w:rsidR="000011AC" w:rsidRPr="00613141" w:rsidTr="00636BCB">
        <w:trPr>
          <w:trHeight w:val="419"/>
        </w:trPr>
        <w:tc>
          <w:tcPr>
            <w:tcW w:w="2689" w:type="dxa"/>
            <w:vAlign w:val="center"/>
          </w:tcPr>
          <w:p w:rsidR="000011AC" w:rsidRPr="00835892" w:rsidRDefault="00BE0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="00925FB2">
              <w:rPr>
                <w:rFonts w:ascii="Arial" w:hAnsi="Arial" w:cs="Arial"/>
              </w:rPr>
              <w:t>(ar</w:t>
            </w:r>
            <w:r>
              <w:rPr>
                <w:rFonts w:ascii="Arial" w:hAnsi="Arial" w:cs="Arial"/>
              </w:rPr>
              <w:t>)</w:t>
            </w:r>
            <w:r w:rsidR="00D40C63" w:rsidRPr="00835892">
              <w:rPr>
                <w:rFonts w:ascii="Arial" w:hAnsi="Arial" w:cs="Arial"/>
              </w:rPr>
              <w:t xml:space="preserve"> </w:t>
            </w:r>
            <w:r w:rsidRPr="00835892">
              <w:rPr>
                <w:rFonts w:ascii="Arial" w:hAnsi="Arial" w:cs="Arial"/>
              </w:rPr>
              <w:t>namn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0011AC" w:rsidRPr="00613141" w:rsidRDefault="00835892" w:rsidP="008358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:rsidTr="00636BCB">
        <w:trPr>
          <w:trHeight w:val="424"/>
        </w:trPr>
        <w:tc>
          <w:tcPr>
            <w:tcW w:w="2689" w:type="dxa"/>
            <w:vAlign w:val="center"/>
          </w:tcPr>
          <w:p w:rsidR="000011AC" w:rsidRPr="00835892" w:rsidRDefault="00D40C63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:rsidTr="00636BCB">
        <w:trPr>
          <w:trHeight w:val="417"/>
        </w:trPr>
        <w:tc>
          <w:tcPr>
            <w:tcW w:w="2689" w:type="dxa"/>
            <w:vAlign w:val="center"/>
          </w:tcPr>
          <w:p w:rsidR="00B77462" w:rsidRPr="00835892" w:rsidRDefault="00622CA9" w:rsidP="00B77462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Studie</w:t>
            </w:r>
            <w:r w:rsidR="00934200" w:rsidRPr="00835892">
              <w:rPr>
                <w:rFonts w:ascii="Arial" w:hAnsi="Arial" w:cs="Arial"/>
              </w:rPr>
              <w:t>program</w:t>
            </w:r>
            <w:r w:rsidR="00FC2159" w:rsidRPr="0083589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CA127D" w:rsidRPr="00613141" w:rsidTr="00636BCB">
        <w:trPr>
          <w:trHeight w:val="417"/>
        </w:trPr>
        <w:tc>
          <w:tcPr>
            <w:tcW w:w="2689" w:type="dxa"/>
            <w:vAlign w:val="center"/>
          </w:tcPr>
          <w:p w:rsidR="00CA127D" w:rsidRPr="00835892" w:rsidRDefault="00BE0A8C" w:rsidP="00B77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 </w:t>
            </w:r>
            <w:r w:rsidR="00925FB2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opptak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Opptaksår"/>
            <w:tag w:val="Opptaksår"/>
            <w:id w:val="-448092179"/>
            <w:placeholder>
              <w:docPart w:val="B13B3CCB0F7C496AA8F02C455A6E3836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CA127D" w:rsidRDefault="008E6D3A" w:rsidP="008E6D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DD390F" w:rsidRPr="00835892" w:rsidRDefault="00DD390F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8E32F9" w:rsidRPr="00613141" w:rsidTr="009A6D07">
        <w:trPr>
          <w:trHeight w:val="495"/>
        </w:trPr>
        <w:tc>
          <w:tcPr>
            <w:tcW w:w="9209" w:type="dxa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:rsidR="008E32F9" w:rsidRPr="009A6D07" w:rsidRDefault="00BE0A8C" w:rsidP="00BE0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Grunngjeving </w:t>
            </w:r>
            <w:r w:rsidR="00CA12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 utsatt innlevering</w:t>
            </w:r>
            <w:r w:rsidR="00744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A127D" w:rsidRPr="00613141" w:rsidTr="00CA127D">
        <w:trPr>
          <w:trHeight w:val="1666"/>
        </w:trPr>
        <w:sdt>
          <w:sdtPr>
            <w:rPr>
              <w:rFonts w:ascii="Arial" w:hAnsi="Arial" w:cs="Arial"/>
            </w:rPr>
            <w:alias w:val="Begrunnelse"/>
            <w:tag w:val="Begrunnelse"/>
            <w:id w:val="-710648938"/>
            <w:placeholder>
              <w:docPart w:val="E7BFD7AD47734D46865D50102F706963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CA127D" w:rsidRPr="009A6D07" w:rsidTr="00CA127D">
        <w:trPr>
          <w:trHeight w:val="495"/>
        </w:trPr>
        <w:tc>
          <w:tcPr>
            <w:tcW w:w="9209" w:type="dxa"/>
            <w:shd w:val="clear" w:color="auto" w:fill="009A81"/>
            <w:vAlign w:val="center"/>
          </w:tcPr>
          <w:p w:rsidR="00CA127D" w:rsidRPr="009A6D07" w:rsidRDefault="00CA127D" w:rsidP="001D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Ønsk</w:t>
            </w:r>
            <w:r w:rsidR="00925F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jer ny </w:t>
            </w:r>
            <w:r w:rsidR="002A02A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 for innlevering</w:t>
            </w:r>
            <w:r w:rsidR="00925F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(maka 3-tre-måna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der)</w:t>
            </w:r>
            <w:r w:rsidR="00744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A127D" w:rsidRPr="00835892" w:rsidTr="00CA127D">
        <w:trPr>
          <w:trHeight w:val="493"/>
        </w:trPr>
        <w:sdt>
          <w:sdtPr>
            <w:rPr>
              <w:rFonts w:ascii="Arial" w:hAnsi="Arial" w:cs="Arial"/>
            </w:rPr>
            <w:alias w:val="Ønsket innleveringsdato"/>
            <w:tag w:val="Ønsket innleveringsdato"/>
            <w:id w:val="575406813"/>
            <w:placeholder>
              <w:docPart w:val="382B63B0D68B4AEAAF53BF76AF807E1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9209" w:type="dxa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</w:tbl>
    <w:p w:rsidR="00657255" w:rsidRDefault="00657255">
      <w:pPr>
        <w:rPr>
          <w:rFonts w:ascii="Arial" w:hAnsi="Arial" w:cs="Arial"/>
          <w:sz w:val="20"/>
          <w:szCs w:val="20"/>
        </w:rPr>
      </w:pPr>
    </w:p>
    <w:p w:rsidR="00CA127D" w:rsidRDefault="00CA12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Revidert versjon av KONTRAKT</w:t>
      </w:r>
      <w:r w:rsidR="00072401">
        <w:rPr>
          <w:rFonts w:ascii="Arial" w:hAnsi="Arial" w:cs="Arial"/>
          <w:sz w:val="20"/>
          <w:szCs w:val="20"/>
        </w:rPr>
        <w:t xml:space="preserve"> </w:t>
      </w:r>
      <w:r w:rsidR="00925FB2">
        <w:rPr>
          <w:rFonts w:ascii="Arial" w:hAnsi="Arial" w:cs="Arial"/>
          <w:sz w:val="20"/>
          <w:szCs w:val="20"/>
        </w:rPr>
        <w:t>GRADSOPPGÅ</w:t>
      </w:r>
      <w:r>
        <w:rPr>
          <w:rFonts w:ascii="Arial" w:hAnsi="Arial" w:cs="Arial"/>
          <w:sz w:val="20"/>
          <w:szCs w:val="20"/>
        </w:rPr>
        <w:t xml:space="preserve">VE skal </w:t>
      </w:r>
      <w:r w:rsidR="00925FB2">
        <w:rPr>
          <w:rFonts w:ascii="Arial" w:hAnsi="Arial" w:cs="Arial"/>
          <w:sz w:val="20"/>
          <w:szCs w:val="20"/>
        </w:rPr>
        <w:t>vere lagt ved</w:t>
      </w:r>
      <w:r>
        <w:rPr>
          <w:rFonts w:ascii="Arial" w:hAnsi="Arial" w:cs="Arial"/>
          <w:sz w:val="20"/>
          <w:szCs w:val="20"/>
        </w:rPr>
        <w:t>. Kontrakte</w:t>
      </w:r>
      <w:r w:rsidR="00072401">
        <w:rPr>
          <w:rFonts w:ascii="Arial" w:hAnsi="Arial" w:cs="Arial"/>
          <w:sz w:val="20"/>
          <w:szCs w:val="20"/>
        </w:rPr>
        <w:t xml:space="preserve">n skal </w:t>
      </w:r>
      <w:r w:rsidR="002A02A9">
        <w:rPr>
          <w:rFonts w:ascii="Arial" w:hAnsi="Arial" w:cs="Arial"/>
          <w:sz w:val="20"/>
          <w:szCs w:val="20"/>
        </w:rPr>
        <w:t>vere godkjen</w:t>
      </w:r>
      <w:r w:rsidR="00925FB2">
        <w:rPr>
          <w:rFonts w:ascii="Arial" w:hAnsi="Arial" w:cs="Arial"/>
          <w:sz w:val="20"/>
          <w:szCs w:val="20"/>
        </w:rPr>
        <w:t>t</w:t>
      </w:r>
      <w:r w:rsidR="00072401">
        <w:rPr>
          <w:rFonts w:ascii="Arial" w:hAnsi="Arial" w:cs="Arial"/>
          <w:sz w:val="20"/>
          <w:szCs w:val="20"/>
        </w:rPr>
        <w:t xml:space="preserve"> av fakultetet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  <w:r w:rsidR="00744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D390F" w:rsidRPr="00D03D7F" w:rsidTr="00636BCB">
        <w:trPr>
          <w:trHeight w:val="341"/>
        </w:trPr>
        <w:tc>
          <w:tcPr>
            <w:tcW w:w="2263" w:type="dxa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Underskrift:</w:t>
            </w:r>
          </w:p>
        </w:tc>
      </w:tr>
      <w:tr w:rsidR="00DD390F" w:rsidRPr="00D03D7F" w:rsidTr="00636BCB">
        <w:trPr>
          <w:trHeight w:val="523"/>
        </w:trPr>
        <w:tc>
          <w:tcPr>
            <w:tcW w:w="2263" w:type="dxa"/>
            <w:vAlign w:val="center"/>
          </w:tcPr>
          <w:p w:rsidR="00DD390F" w:rsidRPr="00835892" w:rsidRDefault="00925FB2" w:rsidP="0059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Student(a</w:t>
            </w:r>
            <w:r w:rsidR="00E8559E" w:rsidRPr="00835892">
              <w:rPr>
                <w:rFonts w:ascii="Arial" w:hAnsi="Arial" w:cs="Arial"/>
              </w:rPr>
              <w:t>r)</w:t>
            </w:r>
          </w:p>
        </w:tc>
        <w:sdt>
          <w:sdtPr>
            <w:rPr>
              <w:rFonts w:ascii="Arial" w:hAnsi="Arial" w:cs="Arial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DD390F" w:rsidRPr="00835892" w:rsidRDefault="00053BE9" w:rsidP="00053BE9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</w:p>
        </w:tc>
      </w:tr>
      <w:tr w:rsidR="00CA127D" w:rsidRPr="00D03D7F" w:rsidTr="006D5F15">
        <w:trPr>
          <w:trHeight w:val="57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CA127D" w:rsidRPr="00CA127D" w:rsidRDefault="00CA127D" w:rsidP="002A02A9">
            <w:pPr>
              <w:rPr>
                <w:rFonts w:ascii="Arial" w:hAnsi="Arial" w:cs="Arial"/>
                <w:b/>
              </w:rPr>
            </w:pPr>
            <w:r w:rsidRPr="006D5F15">
              <w:rPr>
                <w:rFonts w:ascii="Arial" w:hAnsi="Arial" w:cs="Arial"/>
                <w:b/>
                <w:color w:val="FFFFFF" w:themeColor="background1"/>
              </w:rPr>
              <w:t>Søkna</w:t>
            </w:r>
            <w:r w:rsidR="00072401" w:rsidRPr="006D5F15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="002A02A9">
              <w:rPr>
                <w:rFonts w:ascii="Arial" w:hAnsi="Arial" w:cs="Arial"/>
                <w:b/>
                <w:color w:val="FFFFFF" w:themeColor="background1"/>
              </w:rPr>
              <w:t>er godkjent</w:t>
            </w:r>
            <w:r w:rsidR="00072401" w:rsidRPr="006D5F15">
              <w:rPr>
                <w:rFonts w:ascii="Arial" w:hAnsi="Arial" w:cs="Arial"/>
                <w:b/>
                <w:color w:val="FFFFFF" w:themeColor="background1"/>
              </w:rPr>
              <w:t xml:space="preserve"> av dekan</w:t>
            </w:r>
            <w:r w:rsidR="00443B2A">
              <w:rPr>
                <w:rFonts w:ascii="Arial" w:hAnsi="Arial" w:cs="Arial"/>
                <w:b/>
                <w:color w:val="FFFFFF" w:themeColor="background1"/>
              </w:rPr>
              <w:t xml:space="preserve"> ved fakulte</w:t>
            </w:r>
            <w:r w:rsidR="00174FE0">
              <w:rPr>
                <w:rFonts w:ascii="Arial" w:hAnsi="Arial" w:cs="Arial"/>
                <w:b/>
                <w:color w:val="FFFFFF" w:themeColor="background1"/>
              </w:rPr>
              <w:t>te</w:t>
            </w:r>
            <w:r w:rsidR="00443B2A">
              <w:rPr>
                <w:rFonts w:ascii="Arial" w:hAnsi="Arial" w:cs="Arial"/>
                <w:b/>
                <w:color w:val="FFFFFF" w:themeColor="background1"/>
              </w:rPr>
              <w:t xml:space="preserve">t og </w:t>
            </w:r>
            <w:r w:rsidR="00925FB2">
              <w:rPr>
                <w:rFonts w:ascii="Arial" w:hAnsi="Arial" w:cs="Arial"/>
                <w:b/>
                <w:color w:val="FFFFFF" w:themeColor="background1"/>
              </w:rPr>
              <w:t>hovudrettleiar</w:t>
            </w:r>
            <w:r w:rsidRPr="006D5F15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CA127D" w:rsidRPr="00D03D7F" w:rsidTr="00636BCB">
        <w:trPr>
          <w:trHeight w:val="553"/>
        </w:trPr>
        <w:tc>
          <w:tcPr>
            <w:tcW w:w="2263" w:type="dxa"/>
            <w:vAlign w:val="center"/>
          </w:tcPr>
          <w:p w:rsidR="00CA127D" w:rsidRPr="00835892" w:rsidRDefault="00072401" w:rsidP="00CA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</w:t>
            </w:r>
          </w:p>
        </w:tc>
        <w:sdt>
          <w:sdtPr>
            <w:rPr>
              <w:rFonts w:ascii="Arial" w:hAnsi="Arial" w:cs="Arial"/>
            </w:rPr>
            <w:id w:val="-2042505584"/>
            <w:placeholder>
              <w:docPart w:val="6BB753715FE54AE48664044B914C072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CA127D" w:rsidRPr="00835892" w:rsidRDefault="00CA127D" w:rsidP="00CA127D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CA127D" w:rsidRPr="00835892" w:rsidRDefault="00CA127D" w:rsidP="00CA127D">
            <w:pPr>
              <w:rPr>
                <w:rFonts w:ascii="Arial" w:hAnsi="Arial" w:cs="Arial"/>
              </w:rPr>
            </w:pPr>
          </w:p>
        </w:tc>
      </w:tr>
      <w:tr w:rsidR="00CA127D" w:rsidRPr="00D03D7F" w:rsidTr="00636BCB">
        <w:trPr>
          <w:trHeight w:val="553"/>
        </w:trPr>
        <w:tc>
          <w:tcPr>
            <w:tcW w:w="2263" w:type="dxa"/>
            <w:vAlign w:val="center"/>
          </w:tcPr>
          <w:p w:rsidR="00CA127D" w:rsidRPr="00835892" w:rsidRDefault="00925FB2" w:rsidP="00925FB2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Hovud</w:t>
            </w:r>
            <w:r>
              <w:rPr>
                <w:rFonts w:ascii="Arial" w:hAnsi="Arial" w:cs="Arial"/>
              </w:rPr>
              <w:t>rettleiar</w:t>
            </w:r>
          </w:p>
        </w:tc>
        <w:sdt>
          <w:sdtPr>
            <w:rPr>
              <w:rFonts w:ascii="Arial" w:hAnsi="Arial" w:cs="Arial"/>
            </w:rPr>
            <w:alias w:val="Dato"/>
            <w:tag w:val="Dato"/>
            <w:id w:val="-1262912104"/>
            <w:placeholder>
              <w:docPart w:val="39BA1E8354424B51AE2B70EC3815D124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CA127D" w:rsidRPr="00835892" w:rsidRDefault="00CA127D" w:rsidP="00CA127D">
            <w:pPr>
              <w:rPr>
                <w:rFonts w:ascii="Arial" w:hAnsi="Arial" w:cs="Arial"/>
              </w:rPr>
            </w:pPr>
          </w:p>
        </w:tc>
      </w:tr>
    </w:tbl>
    <w:p w:rsidR="00CA127D" w:rsidRDefault="00CA127D" w:rsidP="00835892">
      <w:pPr>
        <w:rPr>
          <w:sz w:val="24"/>
          <w:szCs w:val="24"/>
        </w:rPr>
      </w:pPr>
    </w:p>
    <w:p w:rsidR="009A6D07" w:rsidRDefault="00925FB2" w:rsidP="00835892">
      <w:pPr>
        <w:rPr>
          <w:sz w:val="24"/>
          <w:szCs w:val="24"/>
        </w:rPr>
      </w:pPr>
      <w:r>
        <w:rPr>
          <w:sz w:val="24"/>
          <w:szCs w:val="24"/>
        </w:rPr>
        <w:t>Student(a</w:t>
      </w:r>
      <w:r w:rsidR="00CA127D" w:rsidRPr="00CA127D">
        <w:rPr>
          <w:sz w:val="24"/>
          <w:szCs w:val="24"/>
        </w:rPr>
        <w:t xml:space="preserve">ne) og </w:t>
      </w:r>
      <w:r>
        <w:rPr>
          <w:sz w:val="24"/>
          <w:szCs w:val="24"/>
        </w:rPr>
        <w:t>rettleiar(a</w:t>
      </w:r>
      <w:r w:rsidR="002A02A9">
        <w:rPr>
          <w:sz w:val="24"/>
          <w:szCs w:val="24"/>
        </w:rPr>
        <w:t>ne) skal bli underretta om utfallet av søknad om utse</w:t>
      </w:r>
      <w:r w:rsidR="00443B2A">
        <w:rPr>
          <w:sz w:val="24"/>
          <w:szCs w:val="24"/>
        </w:rPr>
        <w:t>tt innlevering</w:t>
      </w:r>
      <w:r w:rsidR="00CA127D" w:rsidRPr="00CA127D">
        <w:rPr>
          <w:sz w:val="24"/>
          <w:szCs w:val="24"/>
        </w:rPr>
        <w:t>.</w:t>
      </w:r>
    </w:p>
    <w:p w:rsidR="00FE1C64" w:rsidRPr="00FE1C64" w:rsidRDefault="00FE1C64" w:rsidP="00FE1C64">
      <w:pPr>
        <w:jc w:val="center"/>
        <w:rPr>
          <w:i/>
        </w:rPr>
      </w:pPr>
      <w:r>
        <w:rPr>
          <w:i/>
        </w:rPr>
        <w:t xml:space="preserve">Signert skjema </w:t>
      </w:r>
      <w:r>
        <w:rPr>
          <w:i/>
        </w:rPr>
        <w:t>arkiverast</w:t>
      </w:r>
      <w:r>
        <w:rPr>
          <w:i/>
        </w:rPr>
        <w:t xml:space="preserve"> i studentmapp</w:t>
      </w:r>
      <w:r>
        <w:rPr>
          <w:i/>
        </w:rPr>
        <w:t>a</w:t>
      </w:r>
      <w:r>
        <w:rPr>
          <w:i/>
        </w:rPr>
        <w:t xml:space="preserve"> i P360</w:t>
      </w:r>
    </w:p>
    <w:sectPr w:rsidR="00FE1C64" w:rsidRPr="00FE1C6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84" w:rsidRDefault="00F91484" w:rsidP="002C76C5">
    <w:pPr>
      <w:pStyle w:val="Footer"/>
      <w:jc w:val="center"/>
    </w:pPr>
  </w:p>
  <w:p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ocumentProtection w:edit="forms" w:enforcement="1" w:cryptProviderType="rsaAES" w:cryptAlgorithmClass="hash" w:cryptAlgorithmType="typeAny" w:cryptAlgorithmSid="14" w:cryptSpinCount="100000" w:hash="O0q6XZZYQzOVYDxm3JlrOv4n7fzQDFxVTzO2NZR66YC82kzv2aqtnd6HNK3bmk3XKBzBhReDpTGc2j3s//l4og==" w:salt="AYBv5Mmc7kbLT3hhwrgaW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1EA6"/>
    <w:rsid w:val="00053BE9"/>
    <w:rsid w:val="0006235E"/>
    <w:rsid w:val="00072401"/>
    <w:rsid w:val="0008176B"/>
    <w:rsid w:val="000B6AE0"/>
    <w:rsid w:val="000D3017"/>
    <w:rsid w:val="000F28F9"/>
    <w:rsid w:val="001629CF"/>
    <w:rsid w:val="00162E48"/>
    <w:rsid w:val="00174FE0"/>
    <w:rsid w:val="001957AD"/>
    <w:rsid w:val="001A3A25"/>
    <w:rsid w:val="00217BB2"/>
    <w:rsid w:val="00245D30"/>
    <w:rsid w:val="002657B9"/>
    <w:rsid w:val="002941EC"/>
    <w:rsid w:val="002A02A9"/>
    <w:rsid w:val="002B1DCA"/>
    <w:rsid w:val="002C76C5"/>
    <w:rsid w:val="002E3712"/>
    <w:rsid w:val="0030032D"/>
    <w:rsid w:val="00381F25"/>
    <w:rsid w:val="003B51B5"/>
    <w:rsid w:val="003F466B"/>
    <w:rsid w:val="00443B2A"/>
    <w:rsid w:val="0044697B"/>
    <w:rsid w:val="00483235"/>
    <w:rsid w:val="00485321"/>
    <w:rsid w:val="00486A15"/>
    <w:rsid w:val="004A77BB"/>
    <w:rsid w:val="004F173E"/>
    <w:rsid w:val="005001C2"/>
    <w:rsid w:val="005045D1"/>
    <w:rsid w:val="00526CC8"/>
    <w:rsid w:val="00553FD9"/>
    <w:rsid w:val="005752A8"/>
    <w:rsid w:val="005A2035"/>
    <w:rsid w:val="005D31EE"/>
    <w:rsid w:val="005D3F6D"/>
    <w:rsid w:val="00613141"/>
    <w:rsid w:val="006143F7"/>
    <w:rsid w:val="00622CA9"/>
    <w:rsid w:val="00636BCB"/>
    <w:rsid w:val="00642834"/>
    <w:rsid w:val="00657255"/>
    <w:rsid w:val="0068205E"/>
    <w:rsid w:val="006D5F15"/>
    <w:rsid w:val="007265BF"/>
    <w:rsid w:val="00740C4D"/>
    <w:rsid w:val="007447E3"/>
    <w:rsid w:val="00755E01"/>
    <w:rsid w:val="00783AEB"/>
    <w:rsid w:val="00787FB8"/>
    <w:rsid w:val="007A13D3"/>
    <w:rsid w:val="007B04B9"/>
    <w:rsid w:val="007B2DF8"/>
    <w:rsid w:val="007C611C"/>
    <w:rsid w:val="00835892"/>
    <w:rsid w:val="008705A1"/>
    <w:rsid w:val="00897567"/>
    <w:rsid w:val="008B6E95"/>
    <w:rsid w:val="008E32F9"/>
    <w:rsid w:val="008E6D3A"/>
    <w:rsid w:val="00902CFC"/>
    <w:rsid w:val="00903F22"/>
    <w:rsid w:val="00906DD9"/>
    <w:rsid w:val="00923710"/>
    <w:rsid w:val="00925FB2"/>
    <w:rsid w:val="00934200"/>
    <w:rsid w:val="009A6D07"/>
    <w:rsid w:val="009D7CF8"/>
    <w:rsid w:val="009F250E"/>
    <w:rsid w:val="00A0711B"/>
    <w:rsid w:val="00A34808"/>
    <w:rsid w:val="00A35590"/>
    <w:rsid w:val="00A374D8"/>
    <w:rsid w:val="00A378D5"/>
    <w:rsid w:val="00A417E3"/>
    <w:rsid w:val="00A4308A"/>
    <w:rsid w:val="00AC1CAB"/>
    <w:rsid w:val="00AC342A"/>
    <w:rsid w:val="00AE0225"/>
    <w:rsid w:val="00AF7F39"/>
    <w:rsid w:val="00B03393"/>
    <w:rsid w:val="00B22BF5"/>
    <w:rsid w:val="00B34C6D"/>
    <w:rsid w:val="00B52E34"/>
    <w:rsid w:val="00B5790E"/>
    <w:rsid w:val="00B77462"/>
    <w:rsid w:val="00B93237"/>
    <w:rsid w:val="00BE0A8C"/>
    <w:rsid w:val="00C4702B"/>
    <w:rsid w:val="00C475BC"/>
    <w:rsid w:val="00C77BEE"/>
    <w:rsid w:val="00CA127D"/>
    <w:rsid w:val="00CA1C85"/>
    <w:rsid w:val="00CB7EB7"/>
    <w:rsid w:val="00CC3485"/>
    <w:rsid w:val="00CE13B2"/>
    <w:rsid w:val="00CF6160"/>
    <w:rsid w:val="00D03D7F"/>
    <w:rsid w:val="00D40C63"/>
    <w:rsid w:val="00D453D1"/>
    <w:rsid w:val="00D863DB"/>
    <w:rsid w:val="00D87CA6"/>
    <w:rsid w:val="00D96916"/>
    <w:rsid w:val="00DD390F"/>
    <w:rsid w:val="00E102AC"/>
    <w:rsid w:val="00E11FA1"/>
    <w:rsid w:val="00E2017A"/>
    <w:rsid w:val="00E270D1"/>
    <w:rsid w:val="00E41D5C"/>
    <w:rsid w:val="00E51E2A"/>
    <w:rsid w:val="00E54998"/>
    <w:rsid w:val="00E8559E"/>
    <w:rsid w:val="00EB38A8"/>
    <w:rsid w:val="00EC43A2"/>
    <w:rsid w:val="00EF5D44"/>
    <w:rsid w:val="00F11555"/>
    <w:rsid w:val="00F1280C"/>
    <w:rsid w:val="00F32740"/>
    <w:rsid w:val="00F42A8C"/>
    <w:rsid w:val="00F438FD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67D8F06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273EC5" w:rsidP="00273EC5">
          <w:pPr>
            <w:pStyle w:val="4483336203FF4388B4C4F640CD418F2B54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273EC5" w:rsidP="00273EC5">
          <w:pPr>
            <w:pStyle w:val="082AB24668B748C28D24200B50C08B7932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273EC5" w:rsidP="00273EC5">
          <w:pPr>
            <w:pStyle w:val="862EF3705178434283A6D33231BA25EA37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273EC5" w:rsidP="00273EC5">
          <w:pPr>
            <w:pStyle w:val="B61E83137F8C4B8A9E8762B41F631AA737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BB753715FE54AE48664044B914C0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C58CB-0CC8-46A8-8A66-6B2300BC5887}"/>
      </w:docPartPr>
      <w:docPartBody>
        <w:p w:rsidR="002B7734" w:rsidRDefault="00273EC5" w:rsidP="00273EC5">
          <w:pPr>
            <w:pStyle w:val="6BB753715FE54AE48664044B914C07292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13B3CCB0F7C496AA8F02C455A6E38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E7E9BA-58B0-40CC-9C55-5CC9558D375C}"/>
      </w:docPartPr>
      <w:docPartBody>
        <w:p w:rsidR="002B7734" w:rsidRDefault="00273EC5" w:rsidP="00273EC5">
          <w:pPr>
            <w:pStyle w:val="B13B3CCB0F7C496AA8F02C455A6E38361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E7BFD7AD47734D46865D50102F706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CA698-F061-4D52-A324-F68B89F07CE0}"/>
      </w:docPartPr>
      <w:docPartBody>
        <w:p w:rsidR="002B7734" w:rsidRDefault="00273EC5" w:rsidP="00273EC5">
          <w:pPr>
            <w:pStyle w:val="E7BFD7AD47734D46865D50102F70696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82B63B0D68B4AEAAF53BF76AF807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3F010-B1F6-41FD-9BA9-41FE90534E81}"/>
      </w:docPartPr>
      <w:docPartBody>
        <w:p w:rsidR="002B7734" w:rsidRDefault="00273EC5" w:rsidP="00273EC5">
          <w:pPr>
            <w:pStyle w:val="382B63B0D68B4AEAAF53BF76AF807E1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9BA1E8354424B51AE2B70EC3815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D72B4-2C69-46C1-A5FC-39F1074D0B79}"/>
      </w:docPartPr>
      <w:docPartBody>
        <w:p w:rsidR="002B7734" w:rsidRDefault="00273EC5" w:rsidP="00273EC5">
          <w:pPr>
            <w:pStyle w:val="39BA1E8354424B51AE2B70EC3815D124"/>
          </w:pPr>
          <w:r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224DE9"/>
    <w:rsid w:val="00273EC5"/>
    <w:rsid w:val="002773E4"/>
    <w:rsid w:val="002A777B"/>
    <w:rsid w:val="002B7734"/>
    <w:rsid w:val="003A5CC8"/>
    <w:rsid w:val="0049239E"/>
    <w:rsid w:val="005B05F1"/>
    <w:rsid w:val="00776A05"/>
    <w:rsid w:val="007E7C4E"/>
    <w:rsid w:val="009B4CC8"/>
    <w:rsid w:val="009F6725"/>
    <w:rsid w:val="00A46BA2"/>
    <w:rsid w:val="00AF3D1D"/>
    <w:rsid w:val="00C76761"/>
    <w:rsid w:val="00CA3049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EC5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A88F893BE52446E7A68159D6C4AC9324">
    <w:name w:val="A88F893BE52446E7A68159D6C4AC9324"/>
    <w:rsid w:val="00273EC5"/>
    <w:rPr>
      <w:lang w:val="en-US" w:eastAsia="en-US"/>
    </w:rPr>
  </w:style>
  <w:style w:type="paragraph" w:customStyle="1" w:styleId="6BB753715FE54AE48664044B914C0729">
    <w:name w:val="6BB753715FE54AE48664044B914C0729"/>
    <w:rsid w:val="00273EC5"/>
    <w:rPr>
      <w:lang w:val="en-US" w:eastAsia="en-US"/>
    </w:rPr>
  </w:style>
  <w:style w:type="paragraph" w:customStyle="1" w:styleId="69D1A23DB9294C92A7315883A3D7357C">
    <w:name w:val="69D1A23DB9294C92A7315883A3D7357C"/>
    <w:rsid w:val="00273EC5"/>
    <w:rPr>
      <w:lang w:val="en-US" w:eastAsia="en-US"/>
    </w:rPr>
  </w:style>
  <w:style w:type="paragraph" w:customStyle="1" w:styleId="862EF3705178434283A6D33231BA25EA34">
    <w:name w:val="862EF3705178434283A6D33231BA25EA34"/>
    <w:rsid w:val="00273EC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273EC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273EC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273EC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273EC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273EC5"/>
    <w:rPr>
      <w:rFonts w:eastAsiaTheme="minorHAnsi"/>
      <w:lang w:eastAsia="en-US"/>
    </w:rPr>
  </w:style>
  <w:style w:type="paragraph" w:customStyle="1" w:styleId="862EF3705178434283A6D33231BA25EA36">
    <w:name w:val="862EF3705178434283A6D33231BA25EA36"/>
    <w:rsid w:val="00273EC5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273EC5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273EC5"/>
    <w:rPr>
      <w:rFonts w:eastAsiaTheme="minorHAnsi"/>
      <w:lang w:eastAsia="en-US"/>
    </w:rPr>
  </w:style>
  <w:style w:type="paragraph" w:customStyle="1" w:styleId="B13B3CCB0F7C496AA8F02C455A6E3836">
    <w:name w:val="B13B3CCB0F7C496AA8F02C455A6E3836"/>
    <w:rsid w:val="00273EC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273EC5"/>
    <w:rPr>
      <w:rFonts w:eastAsiaTheme="minorHAnsi"/>
      <w:lang w:eastAsia="en-US"/>
    </w:rPr>
  </w:style>
  <w:style w:type="paragraph" w:customStyle="1" w:styleId="6BB753715FE54AE48664044B914C07291">
    <w:name w:val="6BB753715FE54AE48664044B914C07291"/>
    <w:rsid w:val="00273EC5"/>
    <w:rPr>
      <w:rFonts w:eastAsiaTheme="minorHAnsi"/>
      <w:lang w:eastAsia="en-US"/>
    </w:rPr>
  </w:style>
  <w:style w:type="paragraph" w:customStyle="1" w:styleId="862EF3705178434283A6D33231BA25EA37">
    <w:name w:val="862EF3705178434283A6D33231BA25EA37"/>
    <w:rsid w:val="00273EC5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273EC5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273EC5"/>
    <w:rPr>
      <w:rFonts w:eastAsiaTheme="minorHAnsi"/>
      <w:lang w:eastAsia="en-US"/>
    </w:rPr>
  </w:style>
  <w:style w:type="paragraph" w:customStyle="1" w:styleId="B13B3CCB0F7C496AA8F02C455A6E38361">
    <w:name w:val="B13B3CCB0F7C496AA8F02C455A6E38361"/>
    <w:rsid w:val="00273EC5"/>
    <w:rPr>
      <w:rFonts w:eastAsiaTheme="minorHAnsi"/>
      <w:lang w:eastAsia="en-US"/>
    </w:rPr>
  </w:style>
  <w:style w:type="paragraph" w:customStyle="1" w:styleId="E7BFD7AD47734D46865D50102F706963">
    <w:name w:val="E7BFD7AD47734D46865D50102F706963"/>
    <w:rsid w:val="00273EC5"/>
    <w:rPr>
      <w:rFonts w:eastAsiaTheme="minorHAnsi"/>
      <w:lang w:eastAsia="en-US"/>
    </w:rPr>
  </w:style>
  <w:style w:type="paragraph" w:customStyle="1" w:styleId="382B63B0D68B4AEAAF53BF76AF807E10">
    <w:name w:val="382B63B0D68B4AEAAF53BF76AF807E10"/>
    <w:rsid w:val="00273EC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273EC5"/>
    <w:rPr>
      <w:rFonts w:eastAsiaTheme="minorHAnsi"/>
      <w:lang w:eastAsia="en-US"/>
    </w:rPr>
  </w:style>
  <w:style w:type="paragraph" w:customStyle="1" w:styleId="6BB753715FE54AE48664044B914C07292">
    <w:name w:val="6BB753715FE54AE48664044B914C07292"/>
    <w:rsid w:val="00273EC5"/>
    <w:rPr>
      <w:rFonts w:eastAsiaTheme="minorHAnsi"/>
      <w:lang w:eastAsia="en-US"/>
    </w:rPr>
  </w:style>
  <w:style w:type="paragraph" w:customStyle="1" w:styleId="39BA1E8354424B51AE2B70EC3815D124">
    <w:name w:val="39BA1E8354424B51AE2B70EC3815D124"/>
    <w:rsid w:val="00273E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10D9B3-F462-47F5-8CE0-D58C8C9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4</cp:revision>
  <cp:lastPrinted>2015-05-07T08:26:00Z</cp:lastPrinted>
  <dcterms:created xsi:type="dcterms:W3CDTF">2019-01-30T13:00:00Z</dcterms:created>
  <dcterms:modified xsi:type="dcterms:W3CDTF">2019-06-21T09:08:00Z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elin.mosnesset-timraz@nmbu.no</vt:lpwstr>
  </property>
  <property fmtid="{D5CDD505-2E9C-101B-9397-08002B2CF9AE}" pid="5" name="MSIP_Label_d0484126-3486-41a9-802e-7f1e2277276c_SetDate">
    <vt:lpwstr>2019-06-21T09:08:35.3849250Z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5e5848ba-58d0-4b9c-82cf-75d9908e5449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