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7E" w:rsidRPr="002F1EF0" w:rsidRDefault="000F307E" w:rsidP="00FA6811">
      <w:pPr>
        <w:pStyle w:val="Header"/>
        <w:jc w:val="both"/>
        <w:rPr>
          <w:sz w:val="24"/>
          <w:szCs w:val="24"/>
        </w:rPr>
      </w:pPr>
      <w:r w:rsidRPr="002F1EF0">
        <w:rPr>
          <w:noProof/>
          <w:sz w:val="24"/>
          <w:szCs w:val="24"/>
          <w:lang w:val="en-US" w:eastAsia="en-US"/>
        </w:rPr>
        <w:drawing>
          <wp:inline distT="0" distB="0" distL="0" distR="0" wp14:anchorId="045B3281" wp14:editId="39AD2201">
            <wp:extent cx="2800350" cy="1152525"/>
            <wp:effectExtent l="0" t="0" r="0" b="9525"/>
            <wp:docPr id="2" name="Bilde 2" descr="NMBU_logo_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BU_logo_ENG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1152525"/>
                    </a:xfrm>
                    <a:prstGeom prst="rect">
                      <a:avLst/>
                    </a:prstGeom>
                    <a:noFill/>
                    <a:ln>
                      <a:noFill/>
                    </a:ln>
                  </pic:spPr>
                </pic:pic>
              </a:graphicData>
            </a:graphic>
          </wp:inline>
        </w:drawing>
      </w:r>
    </w:p>
    <w:p w:rsidR="000F307E" w:rsidRPr="002F1EF0" w:rsidRDefault="000F307E" w:rsidP="00FA6811">
      <w:pPr>
        <w:pStyle w:val="Title"/>
        <w:jc w:val="both"/>
        <w:rPr>
          <w:rFonts w:ascii="Times New Roman" w:eastAsiaTheme="minorEastAsia" w:hAnsi="Times New Roman" w:cs="Times New Roman"/>
          <w:noProof/>
          <w:color w:val="00A082"/>
          <w:spacing w:val="0"/>
          <w:kern w:val="0"/>
          <w:sz w:val="28"/>
          <w:szCs w:val="28"/>
          <w:lang w:val="de-DE" w:eastAsia="nb-NO"/>
        </w:rPr>
      </w:pPr>
      <w:r w:rsidRPr="002F1EF0">
        <w:rPr>
          <w:rFonts w:ascii="Times New Roman" w:eastAsiaTheme="minorEastAsia" w:hAnsi="Times New Roman" w:cs="Times New Roman"/>
          <w:noProof/>
          <w:color w:val="00A082"/>
          <w:spacing w:val="0"/>
          <w:kern w:val="0"/>
          <w:sz w:val="28"/>
          <w:szCs w:val="28"/>
          <w:lang w:val="de-DE" w:eastAsia="nb-NO"/>
        </w:rPr>
        <w:t>Checklist for New NMBU students - EU/EEA Nationals</w:t>
      </w:r>
    </w:p>
    <w:p w:rsidR="000F307E" w:rsidRPr="002F1EF0" w:rsidRDefault="000F307E" w:rsidP="00FA6811">
      <w:pPr>
        <w:spacing w:after="0"/>
        <w:jc w:val="both"/>
        <w:rPr>
          <w:rFonts w:ascii="Times New Roman" w:hAnsi="Times New Roman" w:cs="Times New Roman"/>
          <w:b/>
          <w:sz w:val="24"/>
          <w:szCs w:val="24"/>
          <w:lang w:val="en-US"/>
        </w:rPr>
      </w:pPr>
      <w:r w:rsidRPr="002F1EF0">
        <w:rPr>
          <w:rFonts w:ascii="Times New Roman" w:hAnsi="Times New Roman" w:cs="Times New Roman"/>
          <w:b/>
          <w:sz w:val="24"/>
          <w:szCs w:val="24"/>
          <w:lang w:val="en-US"/>
        </w:rPr>
        <w:t xml:space="preserve">Student </w:t>
      </w:r>
      <w:r w:rsidR="002F1EF0">
        <w:rPr>
          <w:rFonts w:ascii="Times New Roman" w:hAnsi="Times New Roman" w:cs="Times New Roman"/>
          <w:b/>
          <w:sz w:val="24"/>
          <w:szCs w:val="24"/>
          <w:lang w:val="en-US"/>
        </w:rPr>
        <w:t>C</w:t>
      </w:r>
      <w:r w:rsidRPr="002F1EF0">
        <w:rPr>
          <w:rFonts w:ascii="Times New Roman" w:hAnsi="Times New Roman" w:cs="Times New Roman"/>
          <w:b/>
          <w:sz w:val="24"/>
          <w:szCs w:val="24"/>
          <w:lang w:val="en-US"/>
        </w:rPr>
        <w:t xml:space="preserve">omputer </w:t>
      </w:r>
      <w:r w:rsidR="002F1EF0">
        <w:rPr>
          <w:rFonts w:ascii="Times New Roman" w:hAnsi="Times New Roman" w:cs="Times New Roman"/>
          <w:b/>
          <w:sz w:val="24"/>
          <w:szCs w:val="24"/>
          <w:lang w:val="en-US"/>
        </w:rPr>
        <w:t>S</w:t>
      </w:r>
      <w:r w:rsidRPr="002F1EF0">
        <w:rPr>
          <w:rFonts w:ascii="Times New Roman" w:hAnsi="Times New Roman" w:cs="Times New Roman"/>
          <w:b/>
          <w:sz w:val="24"/>
          <w:szCs w:val="24"/>
          <w:lang w:val="en-US"/>
        </w:rPr>
        <w:t>ervices</w:t>
      </w:r>
    </w:p>
    <w:p w:rsidR="007C4749" w:rsidRPr="002F1EF0" w:rsidRDefault="000F307E" w:rsidP="00FA6811">
      <w:pPr>
        <w:spacing w:after="0"/>
        <w:jc w:val="both"/>
        <w:rPr>
          <w:rFonts w:ascii="Times New Roman" w:hAnsi="Times New Roman" w:cs="Times New Roman"/>
          <w:sz w:val="24"/>
          <w:szCs w:val="24"/>
          <w:lang w:val="en-US"/>
        </w:rPr>
      </w:pPr>
      <w:r w:rsidRPr="002F1EF0">
        <w:rPr>
          <w:rFonts w:ascii="Times New Roman" w:hAnsi="Times New Roman" w:cs="Times New Roman"/>
          <w:sz w:val="24"/>
          <w:szCs w:val="24"/>
          <w:lang w:val="en-US"/>
        </w:rPr>
        <w:t>Once you have collected your introduction packet from the Student Information Centre (</w:t>
      </w:r>
      <w:proofErr w:type="spellStart"/>
      <w:r w:rsidRPr="002F1EF0">
        <w:rPr>
          <w:rFonts w:ascii="Times New Roman" w:hAnsi="Times New Roman" w:cs="Times New Roman"/>
          <w:sz w:val="24"/>
          <w:szCs w:val="24"/>
          <w:lang w:val="en-US"/>
        </w:rPr>
        <w:t>SiT</w:t>
      </w:r>
      <w:proofErr w:type="spellEnd"/>
      <w:r w:rsidRPr="002F1EF0">
        <w:rPr>
          <w:rFonts w:ascii="Times New Roman" w:hAnsi="Times New Roman" w:cs="Times New Roman"/>
          <w:sz w:val="24"/>
          <w:szCs w:val="24"/>
          <w:lang w:val="en-US"/>
        </w:rPr>
        <w:t xml:space="preserve">), you can begin the account registration. The </w:t>
      </w:r>
      <w:hyperlink r:id="rId7" w:tgtFrame="_blank" w:tooltip="Students computer service" w:history="1">
        <w:r w:rsidR="00294E53" w:rsidRPr="00376E53">
          <w:rPr>
            <w:rFonts w:ascii="Times New Roman" w:hAnsi="Times New Roman" w:cs="Times New Roman"/>
            <w:sz w:val="24"/>
            <w:szCs w:val="24"/>
            <w:lang w:val="en-US"/>
          </w:rPr>
          <w:t>Student’s Computer Services</w:t>
        </w:r>
      </w:hyperlink>
      <w:r w:rsidRPr="002F1EF0">
        <w:rPr>
          <w:rFonts w:ascii="Times New Roman" w:hAnsi="Times New Roman" w:cs="Times New Roman"/>
          <w:sz w:val="24"/>
          <w:szCs w:val="24"/>
          <w:lang w:val="en-US"/>
        </w:rPr>
        <w:t xml:space="preserve"> provide assistance in creating your user accounts at NMBU including email and </w:t>
      </w:r>
      <w:r w:rsidR="002757D1">
        <w:rPr>
          <w:rFonts w:ascii="Times New Roman" w:hAnsi="Times New Roman" w:cs="Times New Roman"/>
          <w:sz w:val="24"/>
          <w:szCs w:val="24"/>
          <w:lang w:val="en-US"/>
        </w:rPr>
        <w:t>Canvas</w:t>
      </w:r>
      <w:r w:rsidRPr="002F1EF0">
        <w:rPr>
          <w:rFonts w:ascii="Times New Roman" w:hAnsi="Times New Roman" w:cs="Times New Roman"/>
          <w:sz w:val="24"/>
          <w:szCs w:val="24"/>
          <w:lang w:val="en-US"/>
        </w:rPr>
        <w:t xml:space="preserve"> accounts, and laptop registration for use at SiÅs housing</w:t>
      </w:r>
      <w:r w:rsidR="005A6C8B">
        <w:rPr>
          <w:rFonts w:ascii="Times New Roman" w:hAnsi="Times New Roman" w:cs="Times New Roman"/>
          <w:sz w:val="24"/>
          <w:szCs w:val="24"/>
          <w:lang w:val="en-US"/>
        </w:rPr>
        <w:t>.</w:t>
      </w:r>
      <w:r w:rsidR="00236715">
        <w:rPr>
          <w:rFonts w:ascii="Times New Roman" w:hAnsi="Times New Roman" w:cs="Times New Roman"/>
          <w:sz w:val="24"/>
          <w:szCs w:val="24"/>
          <w:lang w:val="en-US"/>
        </w:rPr>
        <w:t xml:space="preserve"> </w:t>
      </w:r>
      <w:r w:rsidR="007C4749" w:rsidRPr="002F1EF0">
        <w:rPr>
          <w:rFonts w:ascii="Times New Roman" w:hAnsi="Times New Roman" w:cs="Times New Roman"/>
          <w:sz w:val="24"/>
          <w:szCs w:val="24"/>
          <w:lang w:val="en-US"/>
        </w:rPr>
        <w:t xml:space="preserve">The </w:t>
      </w:r>
      <w:hyperlink r:id="rId8" w:tgtFrame="_blank" w:tooltip="Students computer service" w:history="1">
        <w:r w:rsidR="00294E53" w:rsidRPr="00376E53">
          <w:rPr>
            <w:rFonts w:ascii="Times New Roman" w:hAnsi="Times New Roman" w:cs="Times New Roman"/>
            <w:sz w:val="24"/>
            <w:szCs w:val="24"/>
            <w:lang w:val="en-US"/>
          </w:rPr>
          <w:t>Student’s Computer Services</w:t>
        </w:r>
      </w:hyperlink>
      <w:r w:rsidR="007C4749" w:rsidRPr="002F1EF0">
        <w:rPr>
          <w:rFonts w:ascii="Times New Roman" w:hAnsi="Times New Roman" w:cs="Times New Roman"/>
          <w:sz w:val="24"/>
          <w:szCs w:val="24"/>
          <w:lang w:val="en-US"/>
        </w:rPr>
        <w:t xml:space="preserve"> is located in the </w:t>
      </w:r>
      <w:proofErr w:type="spellStart"/>
      <w:r w:rsidR="007C4749" w:rsidRPr="002F1EF0">
        <w:rPr>
          <w:rFonts w:ascii="Times New Roman" w:hAnsi="Times New Roman" w:cs="Times New Roman"/>
          <w:sz w:val="24"/>
          <w:szCs w:val="24"/>
          <w:lang w:val="en-US"/>
        </w:rPr>
        <w:t>Sag</w:t>
      </w:r>
      <w:r w:rsidR="002F1EF0" w:rsidRPr="002F1EF0">
        <w:rPr>
          <w:rFonts w:ascii="Times New Roman" w:hAnsi="Times New Roman" w:cs="Times New Roman"/>
          <w:sz w:val="24"/>
          <w:szCs w:val="24"/>
          <w:lang w:val="en-US"/>
        </w:rPr>
        <w:t>abygget</w:t>
      </w:r>
      <w:proofErr w:type="spellEnd"/>
      <w:r w:rsidR="00363407">
        <w:rPr>
          <w:rFonts w:ascii="Times New Roman" w:hAnsi="Times New Roman" w:cs="Times New Roman"/>
          <w:sz w:val="24"/>
          <w:szCs w:val="24"/>
          <w:lang w:val="en-US"/>
        </w:rPr>
        <w:t>/</w:t>
      </w:r>
      <w:proofErr w:type="spellStart"/>
      <w:r w:rsidR="00363407">
        <w:rPr>
          <w:rFonts w:ascii="Times New Roman" w:hAnsi="Times New Roman" w:cs="Times New Roman"/>
          <w:sz w:val="24"/>
          <w:szCs w:val="24"/>
          <w:lang w:val="en-US"/>
        </w:rPr>
        <w:t>Saghellinga</w:t>
      </w:r>
      <w:proofErr w:type="spellEnd"/>
      <w:r w:rsidR="007C4749" w:rsidRPr="002F1EF0">
        <w:rPr>
          <w:rFonts w:ascii="Times New Roman" w:hAnsi="Times New Roman" w:cs="Times New Roman"/>
          <w:sz w:val="24"/>
          <w:szCs w:val="24"/>
          <w:lang w:val="en-US"/>
        </w:rPr>
        <w:t xml:space="preserve"> bu</w:t>
      </w:r>
      <w:r w:rsidR="00466B60">
        <w:rPr>
          <w:rFonts w:ascii="Times New Roman" w:hAnsi="Times New Roman" w:cs="Times New Roman"/>
          <w:sz w:val="24"/>
          <w:szCs w:val="24"/>
          <w:lang w:val="en-US"/>
        </w:rPr>
        <w:t>ilding that you find behind Urbygningen (the Clock B</w:t>
      </w:r>
      <w:r w:rsidR="007C4749" w:rsidRPr="002F1EF0">
        <w:rPr>
          <w:rFonts w:ascii="Times New Roman" w:hAnsi="Times New Roman" w:cs="Times New Roman"/>
          <w:sz w:val="24"/>
          <w:szCs w:val="24"/>
          <w:lang w:val="en-US"/>
        </w:rPr>
        <w:t>uilding</w:t>
      </w:r>
      <w:r w:rsidR="00466B60">
        <w:rPr>
          <w:rFonts w:ascii="Times New Roman" w:hAnsi="Times New Roman" w:cs="Times New Roman"/>
          <w:sz w:val="24"/>
          <w:szCs w:val="24"/>
          <w:lang w:val="en-US"/>
        </w:rPr>
        <w:t>)</w:t>
      </w:r>
      <w:r w:rsidR="007C4749" w:rsidRPr="002F1EF0">
        <w:rPr>
          <w:rFonts w:ascii="Times New Roman" w:hAnsi="Times New Roman" w:cs="Times New Roman"/>
          <w:sz w:val="24"/>
          <w:szCs w:val="24"/>
          <w:lang w:val="en-US"/>
        </w:rPr>
        <w:t xml:space="preserve"> across the parking lot. </w:t>
      </w:r>
      <w:r w:rsidR="002757D1">
        <w:rPr>
          <w:rFonts w:ascii="Times New Roman" w:hAnsi="Times New Roman" w:cs="Times New Roman"/>
          <w:sz w:val="24"/>
          <w:szCs w:val="24"/>
          <w:lang w:val="en-US"/>
        </w:rPr>
        <w:t>Begin here:</w:t>
      </w:r>
      <w:r w:rsidR="00BC58EE" w:rsidRPr="002F1EF0">
        <w:rPr>
          <w:rFonts w:ascii="Times New Roman" w:hAnsi="Times New Roman" w:cs="Times New Roman"/>
          <w:sz w:val="24"/>
          <w:szCs w:val="24"/>
          <w:lang w:val="en-US"/>
        </w:rPr>
        <w:t xml:space="preserve"> </w:t>
      </w:r>
      <w:hyperlink r:id="rId9" w:history="1">
        <w:r w:rsidR="00BC58EE" w:rsidRPr="002F1EF0">
          <w:rPr>
            <w:rStyle w:val="Hyperlink"/>
            <w:rFonts w:ascii="Times New Roman" w:hAnsi="Times New Roman" w:cs="Times New Roman"/>
            <w:sz w:val="24"/>
            <w:szCs w:val="24"/>
            <w:lang w:val="en-US"/>
          </w:rPr>
          <w:t>https://support.nmbu.no/welcome-to-nmbu/</w:t>
        </w:r>
      </w:hyperlink>
      <w:r w:rsidR="00BC58EE" w:rsidRPr="002F1EF0">
        <w:rPr>
          <w:rFonts w:ascii="Times New Roman" w:hAnsi="Times New Roman" w:cs="Times New Roman"/>
          <w:sz w:val="24"/>
          <w:szCs w:val="24"/>
          <w:lang w:val="en-US"/>
        </w:rPr>
        <w:t>.</w:t>
      </w:r>
      <w:r w:rsidR="007C4749" w:rsidRPr="002F1EF0">
        <w:rPr>
          <w:rFonts w:ascii="Times New Roman" w:hAnsi="Times New Roman" w:cs="Times New Roman"/>
          <w:sz w:val="24"/>
          <w:szCs w:val="24"/>
          <w:lang w:val="en-US"/>
        </w:rPr>
        <w:t xml:space="preserve"> </w:t>
      </w:r>
    </w:p>
    <w:p w:rsidR="00236715" w:rsidRPr="00236715" w:rsidRDefault="007C4749" w:rsidP="00FA6811">
      <w:pPr>
        <w:spacing w:after="0"/>
        <w:jc w:val="both"/>
        <w:rPr>
          <w:rFonts w:ascii="Times New Roman" w:hAnsi="Times New Roman" w:cs="Times New Roman"/>
          <w:sz w:val="24"/>
          <w:szCs w:val="24"/>
          <w:lang w:val="en-US"/>
        </w:rPr>
      </w:pPr>
      <w:r w:rsidRPr="002F1EF0">
        <w:rPr>
          <w:rFonts w:ascii="Times New Roman" w:hAnsi="Times New Roman" w:cs="Times New Roman"/>
          <w:sz w:val="24"/>
          <w:szCs w:val="24"/>
          <w:lang w:val="en-US"/>
        </w:rPr>
        <w:t xml:space="preserve">Map over campus: </w:t>
      </w:r>
      <w:hyperlink r:id="rId10" w:history="1">
        <w:r w:rsidR="00AC6C10" w:rsidRPr="004F1135">
          <w:rPr>
            <w:rStyle w:val="Hyperlink"/>
            <w:rFonts w:ascii="Times New Roman" w:hAnsi="Times New Roman" w:cs="Times New Roman"/>
            <w:sz w:val="24"/>
            <w:szCs w:val="24"/>
            <w:lang w:val="en-US"/>
          </w:rPr>
          <w:t>https://www.nmbu.no/download/file/fid/19102</w:t>
        </w:r>
      </w:hyperlink>
      <w:r w:rsidR="00AC6C10">
        <w:rPr>
          <w:rFonts w:ascii="Times New Roman" w:hAnsi="Times New Roman" w:cs="Times New Roman"/>
          <w:sz w:val="24"/>
          <w:szCs w:val="24"/>
          <w:lang w:val="en-US"/>
        </w:rPr>
        <w:t xml:space="preserve"> </w:t>
      </w:r>
    </w:p>
    <w:p w:rsidR="005A6C8B" w:rsidRPr="005A6C8B" w:rsidRDefault="005A6C8B" w:rsidP="00FA6811">
      <w:pPr>
        <w:spacing w:after="0"/>
        <w:jc w:val="both"/>
        <w:rPr>
          <w:rFonts w:ascii="Times New Roman" w:hAnsi="Times New Roman" w:cs="Times New Roman"/>
          <w:sz w:val="24"/>
          <w:szCs w:val="24"/>
          <w:lang w:val="en-US"/>
        </w:rPr>
      </w:pPr>
    </w:p>
    <w:p w:rsidR="000F307E" w:rsidRPr="002F1EF0" w:rsidRDefault="000F307E" w:rsidP="00FA6811">
      <w:pPr>
        <w:spacing w:after="0"/>
        <w:jc w:val="both"/>
        <w:rPr>
          <w:rFonts w:ascii="Times New Roman" w:hAnsi="Times New Roman" w:cs="Times New Roman"/>
          <w:b/>
          <w:sz w:val="24"/>
          <w:szCs w:val="24"/>
          <w:lang w:val="en-US"/>
        </w:rPr>
      </w:pPr>
      <w:r w:rsidRPr="002F1EF0">
        <w:rPr>
          <w:rFonts w:ascii="Times New Roman" w:hAnsi="Times New Roman" w:cs="Times New Roman"/>
          <w:b/>
          <w:sz w:val="24"/>
          <w:szCs w:val="24"/>
          <w:lang w:val="en-US"/>
        </w:rPr>
        <w:t>Student Card</w:t>
      </w:r>
    </w:p>
    <w:p w:rsidR="00236715" w:rsidRDefault="000F307E" w:rsidP="00FA6811">
      <w:pPr>
        <w:spacing w:after="0"/>
        <w:jc w:val="both"/>
        <w:rPr>
          <w:rFonts w:ascii="Times New Roman" w:hAnsi="Times New Roman" w:cs="Times New Roman"/>
          <w:sz w:val="24"/>
          <w:szCs w:val="24"/>
          <w:lang w:val="en-US"/>
        </w:rPr>
      </w:pPr>
      <w:r w:rsidRPr="002F1EF0">
        <w:rPr>
          <w:rFonts w:ascii="Times New Roman" w:hAnsi="Times New Roman" w:cs="Times New Roman"/>
          <w:sz w:val="24"/>
          <w:szCs w:val="24"/>
          <w:lang w:val="en-US"/>
        </w:rPr>
        <w:t>You can</w:t>
      </w:r>
      <w:r w:rsidR="00EA698A" w:rsidRPr="002F1EF0">
        <w:rPr>
          <w:rFonts w:ascii="Times New Roman" w:hAnsi="Times New Roman" w:cs="Times New Roman"/>
          <w:sz w:val="24"/>
          <w:szCs w:val="24"/>
          <w:lang w:val="en-US"/>
        </w:rPr>
        <w:t xml:space="preserve"> get your student card at the </w:t>
      </w:r>
      <w:proofErr w:type="spellStart"/>
      <w:r w:rsidR="00EA698A" w:rsidRPr="002F1EF0">
        <w:rPr>
          <w:rFonts w:ascii="Times New Roman" w:hAnsi="Times New Roman" w:cs="Times New Roman"/>
          <w:sz w:val="24"/>
          <w:szCs w:val="24"/>
          <w:lang w:val="en-US"/>
        </w:rPr>
        <w:t>Sag</w:t>
      </w:r>
      <w:r w:rsidR="002F1EF0" w:rsidRPr="002F1EF0">
        <w:rPr>
          <w:rFonts w:ascii="Times New Roman" w:hAnsi="Times New Roman" w:cs="Times New Roman"/>
          <w:sz w:val="24"/>
          <w:szCs w:val="24"/>
          <w:lang w:val="en-US"/>
        </w:rPr>
        <w:t>abygget</w:t>
      </w:r>
      <w:proofErr w:type="spellEnd"/>
      <w:r w:rsidR="00363407">
        <w:rPr>
          <w:rFonts w:ascii="Times New Roman" w:hAnsi="Times New Roman" w:cs="Times New Roman"/>
          <w:sz w:val="24"/>
          <w:szCs w:val="24"/>
          <w:lang w:val="en-US"/>
        </w:rPr>
        <w:t>/</w:t>
      </w:r>
      <w:proofErr w:type="spellStart"/>
      <w:r w:rsidR="00363407">
        <w:rPr>
          <w:rFonts w:ascii="Times New Roman" w:hAnsi="Times New Roman" w:cs="Times New Roman"/>
          <w:sz w:val="24"/>
          <w:szCs w:val="24"/>
          <w:lang w:val="en-US"/>
        </w:rPr>
        <w:t>Saghellinga</w:t>
      </w:r>
      <w:proofErr w:type="spellEnd"/>
      <w:r w:rsidRPr="002F1EF0">
        <w:rPr>
          <w:rFonts w:ascii="Times New Roman" w:hAnsi="Times New Roman" w:cs="Times New Roman"/>
          <w:sz w:val="24"/>
          <w:szCs w:val="24"/>
          <w:lang w:val="en-US"/>
        </w:rPr>
        <w:t xml:space="preserve"> building. Remember to bring a legal form of identification with a photograph to get a student card. Your passport/travel ID card </w:t>
      </w:r>
      <w:r w:rsidR="00187F1A" w:rsidRPr="002F1EF0">
        <w:rPr>
          <w:rFonts w:ascii="Times New Roman" w:hAnsi="Times New Roman" w:cs="Times New Roman"/>
          <w:sz w:val="24"/>
          <w:szCs w:val="24"/>
          <w:lang w:val="en-US"/>
        </w:rPr>
        <w:t>is</w:t>
      </w:r>
      <w:r w:rsidRPr="002F1EF0">
        <w:rPr>
          <w:rFonts w:ascii="Times New Roman" w:hAnsi="Times New Roman" w:cs="Times New Roman"/>
          <w:sz w:val="24"/>
          <w:szCs w:val="24"/>
          <w:lang w:val="en-US"/>
        </w:rPr>
        <w:t xml:space="preserve"> sufficient.</w:t>
      </w:r>
    </w:p>
    <w:p w:rsidR="007344B1" w:rsidRPr="002F1EF0" w:rsidRDefault="007344B1" w:rsidP="007344B1">
      <w:pPr>
        <w:spacing w:after="0"/>
        <w:jc w:val="both"/>
        <w:rPr>
          <w:rFonts w:ascii="Times New Roman" w:hAnsi="Times New Roman" w:cs="Times New Roman"/>
          <w:sz w:val="24"/>
          <w:szCs w:val="24"/>
          <w:lang w:val="en-US"/>
        </w:rPr>
      </w:pPr>
      <w:r w:rsidRPr="00466B60">
        <w:rPr>
          <w:rFonts w:ascii="Times New Roman" w:hAnsi="Times New Roman" w:cs="Times New Roman"/>
          <w:color w:val="C00000"/>
          <w:sz w:val="24"/>
          <w:szCs w:val="24"/>
          <w:lang w:val="en-US"/>
        </w:rPr>
        <w:t>Please note</w:t>
      </w:r>
      <w:r>
        <w:rPr>
          <w:rFonts w:ascii="Times New Roman" w:hAnsi="Times New Roman" w:cs="Times New Roman"/>
          <w:sz w:val="24"/>
          <w:szCs w:val="24"/>
          <w:lang w:val="en-US"/>
        </w:rPr>
        <w:t xml:space="preserve">: during the </w:t>
      </w:r>
      <w:proofErr w:type="gramStart"/>
      <w:r>
        <w:rPr>
          <w:rFonts w:ascii="Times New Roman" w:hAnsi="Times New Roman" w:cs="Times New Roman"/>
          <w:sz w:val="24"/>
          <w:szCs w:val="24"/>
          <w:lang w:val="en-US"/>
        </w:rPr>
        <w:t>introduction</w:t>
      </w:r>
      <w:proofErr w:type="gramEnd"/>
      <w:r>
        <w:rPr>
          <w:rFonts w:ascii="Times New Roman" w:hAnsi="Times New Roman" w:cs="Times New Roman"/>
          <w:sz w:val="24"/>
          <w:szCs w:val="24"/>
          <w:lang w:val="en-US"/>
        </w:rPr>
        <w:t xml:space="preserve"> week and registration weekend the student card production will take place at </w:t>
      </w:r>
      <w:proofErr w:type="spellStart"/>
      <w:r>
        <w:rPr>
          <w:rFonts w:ascii="Times New Roman" w:hAnsi="Times New Roman" w:cs="Times New Roman"/>
          <w:sz w:val="24"/>
          <w:szCs w:val="24"/>
          <w:lang w:val="en-US"/>
        </w:rPr>
        <w:t>SiT</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Urbygningen</w:t>
      </w:r>
      <w:proofErr w:type="spellEnd"/>
      <w:r>
        <w:rPr>
          <w:rFonts w:ascii="Times New Roman" w:hAnsi="Times New Roman" w:cs="Times New Roman"/>
          <w:sz w:val="24"/>
          <w:szCs w:val="24"/>
          <w:lang w:val="en-US"/>
        </w:rPr>
        <w:t xml:space="preserve"> (the Clock Building).</w:t>
      </w:r>
    </w:p>
    <w:p w:rsidR="000F307E" w:rsidRPr="002F1EF0" w:rsidRDefault="000F307E" w:rsidP="00FA6811">
      <w:pPr>
        <w:spacing w:after="0"/>
        <w:jc w:val="both"/>
        <w:rPr>
          <w:rFonts w:ascii="Times New Roman" w:hAnsi="Times New Roman" w:cs="Times New Roman"/>
          <w:b/>
          <w:sz w:val="24"/>
          <w:szCs w:val="24"/>
          <w:lang w:val="en-US"/>
        </w:rPr>
      </w:pPr>
    </w:p>
    <w:p w:rsidR="000F307E" w:rsidRPr="002F1EF0" w:rsidRDefault="000F307E" w:rsidP="00FA6811">
      <w:pPr>
        <w:spacing w:after="0"/>
        <w:jc w:val="both"/>
        <w:rPr>
          <w:rFonts w:ascii="Times New Roman" w:hAnsi="Times New Roman" w:cs="Times New Roman"/>
          <w:b/>
          <w:sz w:val="24"/>
          <w:szCs w:val="24"/>
          <w:lang w:val="en-US"/>
        </w:rPr>
      </w:pPr>
      <w:r w:rsidRPr="002F1EF0">
        <w:rPr>
          <w:rFonts w:ascii="Times New Roman" w:hAnsi="Times New Roman" w:cs="Times New Roman"/>
          <w:b/>
          <w:sz w:val="24"/>
          <w:szCs w:val="24"/>
          <w:lang w:val="en-US"/>
        </w:rPr>
        <w:t>How to find out when and where your courses are</w:t>
      </w:r>
    </w:p>
    <w:p w:rsidR="000F307E" w:rsidRPr="0010791F" w:rsidRDefault="000F307E" w:rsidP="00FA6811">
      <w:pPr>
        <w:spacing w:after="0"/>
        <w:jc w:val="both"/>
        <w:rPr>
          <w:rFonts w:ascii="Times New Roman" w:hAnsi="Times New Roman" w:cs="Times New Roman"/>
          <w:sz w:val="24"/>
          <w:szCs w:val="24"/>
          <w:lang w:val="en-US"/>
        </w:rPr>
      </w:pPr>
      <w:r w:rsidRPr="0010791F">
        <w:rPr>
          <w:rFonts w:ascii="Times New Roman" w:hAnsi="Times New Roman" w:cs="Times New Roman"/>
          <w:sz w:val="24"/>
          <w:szCs w:val="24"/>
          <w:lang w:val="en-US"/>
        </w:rPr>
        <w:t xml:space="preserve">Please go to </w:t>
      </w:r>
      <w:hyperlink r:id="rId11" w:history="1">
        <w:r w:rsidR="0010791F" w:rsidRPr="0010791F">
          <w:rPr>
            <w:rStyle w:val="Hyperlink"/>
            <w:rFonts w:ascii="Times New Roman" w:hAnsi="Times New Roman" w:cs="Times New Roman"/>
            <w:sz w:val="24"/>
            <w:szCs w:val="24"/>
            <w:lang w:val="en-US"/>
          </w:rPr>
          <w:t>https://www.nmbu.no/en/students/administration/teaching-and-exam-schedule</w:t>
        </w:r>
      </w:hyperlink>
      <w:r w:rsidR="0010791F" w:rsidRPr="0010791F">
        <w:rPr>
          <w:rFonts w:ascii="Times New Roman" w:hAnsi="Times New Roman" w:cs="Times New Roman"/>
          <w:sz w:val="24"/>
          <w:szCs w:val="24"/>
          <w:lang w:val="en-US"/>
        </w:rPr>
        <w:t xml:space="preserve">. </w:t>
      </w:r>
      <w:r w:rsidRPr="0010791F">
        <w:rPr>
          <w:rFonts w:ascii="Times New Roman" w:hAnsi="Times New Roman" w:cs="Times New Roman"/>
          <w:sz w:val="24"/>
          <w:szCs w:val="24"/>
          <w:lang w:val="en-US"/>
        </w:rPr>
        <w:t xml:space="preserve">This takes you to </w:t>
      </w:r>
      <w:r w:rsidR="0010791F">
        <w:rPr>
          <w:rFonts w:ascii="Times New Roman" w:hAnsi="Times New Roman" w:cs="Times New Roman"/>
          <w:sz w:val="24"/>
          <w:szCs w:val="24"/>
          <w:lang w:val="en-US"/>
        </w:rPr>
        <w:t xml:space="preserve">Online teaching schedule - </w:t>
      </w:r>
      <w:proofErr w:type="spellStart"/>
      <w:r w:rsidRPr="0010791F">
        <w:rPr>
          <w:rFonts w:ascii="Times New Roman" w:hAnsi="Times New Roman" w:cs="Times New Roman"/>
          <w:sz w:val="24"/>
          <w:szCs w:val="24"/>
          <w:lang w:val="en-US"/>
        </w:rPr>
        <w:t>TimeEdit</w:t>
      </w:r>
      <w:proofErr w:type="spellEnd"/>
      <w:r w:rsidRPr="0010791F">
        <w:rPr>
          <w:rFonts w:ascii="Times New Roman" w:hAnsi="Times New Roman" w:cs="Times New Roman"/>
          <w:sz w:val="24"/>
          <w:szCs w:val="24"/>
          <w:lang w:val="en-US"/>
        </w:rPr>
        <w:t xml:space="preserve">. Here you can select your courses and have a calendar generated showing date, time and location of each course. </w:t>
      </w:r>
      <w:r w:rsidRPr="0010791F">
        <w:rPr>
          <w:rFonts w:ascii="Times New Roman" w:hAnsi="Times New Roman" w:cs="Times New Roman"/>
          <w:color w:val="0070C0"/>
          <w:sz w:val="24"/>
          <w:szCs w:val="24"/>
          <w:u w:val="single"/>
          <w:lang w:val="en-US"/>
        </w:rPr>
        <w:t xml:space="preserve"> </w:t>
      </w:r>
      <w:r w:rsidRPr="0010791F">
        <w:rPr>
          <w:rFonts w:ascii="Times New Roman" w:hAnsi="Times New Roman" w:cs="Times New Roman"/>
          <w:color w:val="0070C0"/>
          <w:sz w:val="24"/>
          <w:szCs w:val="24"/>
          <w:lang w:val="en-US"/>
        </w:rPr>
        <w:t xml:space="preserve">  </w:t>
      </w:r>
    </w:p>
    <w:p w:rsidR="000F307E" w:rsidRPr="0010791F" w:rsidRDefault="000F307E" w:rsidP="00FA6811">
      <w:pPr>
        <w:spacing w:after="0"/>
        <w:jc w:val="both"/>
        <w:rPr>
          <w:rFonts w:ascii="Times New Roman" w:hAnsi="Times New Roman" w:cs="Times New Roman"/>
          <w:b/>
          <w:sz w:val="24"/>
          <w:szCs w:val="24"/>
          <w:lang w:val="en-US"/>
        </w:rPr>
      </w:pPr>
    </w:p>
    <w:p w:rsidR="000F307E" w:rsidRPr="002F1EF0" w:rsidRDefault="000F307E" w:rsidP="00FA6811">
      <w:pPr>
        <w:spacing w:after="0"/>
        <w:jc w:val="both"/>
        <w:rPr>
          <w:rFonts w:ascii="Times New Roman" w:hAnsi="Times New Roman" w:cs="Times New Roman"/>
          <w:b/>
          <w:sz w:val="24"/>
          <w:szCs w:val="24"/>
          <w:lang w:val="en-US"/>
        </w:rPr>
      </w:pPr>
      <w:r w:rsidRPr="002F1EF0">
        <w:rPr>
          <w:rFonts w:ascii="Times New Roman" w:hAnsi="Times New Roman" w:cs="Times New Roman"/>
          <w:b/>
          <w:sz w:val="24"/>
          <w:szCs w:val="24"/>
          <w:lang w:val="en-US"/>
        </w:rPr>
        <w:t>Erasmus+/</w:t>
      </w:r>
      <w:proofErr w:type="spellStart"/>
      <w:r w:rsidRPr="002F1EF0">
        <w:rPr>
          <w:rFonts w:ascii="Times New Roman" w:hAnsi="Times New Roman" w:cs="Times New Roman"/>
          <w:b/>
          <w:sz w:val="24"/>
          <w:szCs w:val="24"/>
          <w:lang w:val="en-US"/>
        </w:rPr>
        <w:t>Nordplus</w:t>
      </w:r>
      <w:proofErr w:type="spellEnd"/>
      <w:r w:rsidRPr="002F1EF0">
        <w:rPr>
          <w:rFonts w:ascii="Times New Roman" w:hAnsi="Times New Roman" w:cs="Times New Roman"/>
          <w:b/>
          <w:sz w:val="24"/>
          <w:szCs w:val="24"/>
          <w:lang w:val="en-US"/>
        </w:rPr>
        <w:t>/NOVA Exchange Students</w:t>
      </w:r>
      <w:r w:rsidRPr="002F1EF0">
        <w:rPr>
          <w:rFonts w:ascii="Times New Roman" w:hAnsi="Times New Roman" w:cs="Times New Roman"/>
          <w:b/>
          <w:sz w:val="24"/>
          <w:szCs w:val="24"/>
          <w:lang w:val="en-US"/>
        </w:rPr>
        <w:tab/>
      </w:r>
    </w:p>
    <w:p w:rsidR="000F307E" w:rsidRPr="002F1EF0" w:rsidRDefault="000F307E" w:rsidP="00FA6811">
      <w:pPr>
        <w:spacing w:after="0"/>
        <w:jc w:val="both"/>
        <w:rPr>
          <w:rFonts w:ascii="Times New Roman" w:hAnsi="Times New Roman" w:cs="Times New Roman"/>
          <w:sz w:val="24"/>
          <w:szCs w:val="24"/>
          <w:lang w:val="en-US"/>
        </w:rPr>
      </w:pPr>
      <w:r w:rsidRPr="002F1EF0">
        <w:rPr>
          <w:rFonts w:ascii="Times New Roman" w:hAnsi="Times New Roman" w:cs="Times New Roman"/>
          <w:sz w:val="24"/>
          <w:szCs w:val="24"/>
          <w:lang w:val="en-US"/>
        </w:rPr>
        <w:t xml:space="preserve">Confirmation of arrival forms are available at </w:t>
      </w:r>
      <w:proofErr w:type="spellStart"/>
      <w:r w:rsidRPr="002F1EF0">
        <w:rPr>
          <w:rFonts w:ascii="Times New Roman" w:hAnsi="Times New Roman" w:cs="Times New Roman"/>
          <w:sz w:val="24"/>
          <w:szCs w:val="24"/>
          <w:lang w:val="en-US"/>
        </w:rPr>
        <w:t>SiT</w:t>
      </w:r>
      <w:proofErr w:type="spellEnd"/>
      <w:r w:rsidRPr="002F1EF0">
        <w:rPr>
          <w:rFonts w:ascii="Times New Roman" w:hAnsi="Times New Roman" w:cs="Times New Roman"/>
          <w:sz w:val="24"/>
          <w:szCs w:val="24"/>
          <w:lang w:val="en-US"/>
        </w:rPr>
        <w:t xml:space="preserve">. Please speak with </w:t>
      </w:r>
      <w:r w:rsidR="00A04EC0">
        <w:rPr>
          <w:rFonts w:ascii="Times New Roman" w:hAnsi="Times New Roman" w:cs="Times New Roman"/>
          <w:sz w:val="24"/>
          <w:szCs w:val="24"/>
          <w:lang w:val="en-US"/>
        </w:rPr>
        <w:t>Kristine Engøy</w:t>
      </w:r>
      <w:r w:rsidR="00E26467" w:rsidRPr="002F1EF0">
        <w:rPr>
          <w:rFonts w:ascii="Times New Roman" w:hAnsi="Times New Roman" w:cs="Times New Roman"/>
          <w:sz w:val="24"/>
          <w:szCs w:val="24"/>
          <w:lang w:val="en-US"/>
        </w:rPr>
        <w:t>.</w:t>
      </w:r>
    </w:p>
    <w:p w:rsidR="00E26467" w:rsidRPr="002F1EF0" w:rsidRDefault="00E26467" w:rsidP="00FA6811">
      <w:pPr>
        <w:spacing w:after="0"/>
        <w:jc w:val="both"/>
        <w:rPr>
          <w:rFonts w:ascii="Times New Roman" w:hAnsi="Times New Roman" w:cs="Times New Roman"/>
          <w:b/>
          <w:sz w:val="24"/>
          <w:szCs w:val="24"/>
          <w:lang w:val="en-US"/>
        </w:rPr>
      </w:pPr>
    </w:p>
    <w:p w:rsidR="000F307E" w:rsidRPr="002F1EF0" w:rsidRDefault="000F307E" w:rsidP="00FA6811">
      <w:pPr>
        <w:spacing w:after="0"/>
        <w:jc w:val="both"/>
        <w:rPr>
          <w:rFonts w:ascii="Times New Roman" w:hAnsi="Times New Roman" w:cs="Times New Roman"/>
          <w:b/>
          <w:sz w:val="24"/>
          <w:szCs w:val="24"/>
          <w:lang w:val="en-US"/>
        </w:rPr>
      </w:pPr>
      <w:r w:rsidRPr="002F1EF0">
        <w:rPr>
          <w:rFonts w:ascii="Times New Roman" w:hAnsi="Times New Roman" w:cs="Times New Roman"/>
          <w:b/>
          <w:sz w:val="24"/>
          <w:szCs w:val="24"/>
          <w:lang w:val="en-US"/>
        </w:rPr>
        <w:t>Changing courses</w:t>
      </w:r>
      <w:r w:rsidR="00F92E72">
        <w:rPr>
          <w:rFonts w:ascii="Times New Roman" w:hAnsi="Times New Roman" w:cs="Times New Roman"/>
          <w:b/>
          <w:sz w:val="24"/>
          <w:szCs w:val="24"/>
          <w:lang w:val="en-US"/>
        </w:rPr>
        <w:t xml:space="preserve"> –</w:t>
      </w:r>
      <w:r w:rsidR="003F1727">
        <w:rPr>
          <w:rFonts w:ascii="Times New Roman" w:hAnsi="Times New Roman" w:cs="Times New Roman"/>
          <w:b/>
          <w:sz w:val="24"/>
          <w:szCs w:val="24"/>
          <w:lang w:val="en-US"/>
        </w:rPr>
        <w:t xml:space="preserve"> Erasmus+</w:t>
      </w:r>
      <w:r w:rsidR="00F92E72">
        <w:rPr>
          <w:rFonts w:ascii="Times New Roman" w:hAnsi="Times New Roman" w:cs="Times New Roman"/>
          <w:b/>
          <w:sz w:val="24"/>
          <w:szCs w:val="24"/>
          <w:lang w:val="en-US"/>
        </w:rPr>
        <w:t xml:space="preserve"> </w:t>
      </w:r>
      <w:r w:rsidR="001C1D59">
        <w:rPr>
          <w:rFonts w:ascii="Times New Roman" w:hAnsi="Times New Roman" w:cs="Times New Roman"/>
          <w:b/>
          <w:sz w:val="24"/>
          <w:szCs w:val="24"/>
          <w:lang w:val="en-US"/>
        </w:rPr>
        <w:t xml:space="preserve">and other exchange </w:t>
      </w:r>
      <w:r w:rsidR="00F92E72">
        <w:rPr>
          <w:rFonts w:ascii="Times New Roman" w:hAnsi="Times New Roman" w:cs="Times New Roman"/>
          <w:b/>
          <w:sz w:val="24"/>
          <w:szCs w:val="24"/>
          <w:lang w:val="en-US"/>
        </w:rPr>
        <w:t>students</w:t>
      </w:r>
    </w:p>
    <w:p w:rsidR="000F307E" w:rsidRPr="002F1EF0" w:rsidRDefault="001C1D59" w:rsidP="00FA681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Changes </w:t>
      </w:r>
      <w:proofErr w:type="gramStart"/>
      <w:r>
        <w:rPr>
          <w:rFonts w:ascii="Times New Roman" w:hAnsi="Times New Roman" w:cs="Times New Roman"/>
          <w:sz w:val="24"/>
          <w:szCs w:val="24"/>
          <w:lang w:val="en-US"/>
        </w:rPr>
        <w:t>can be made</w:t>
      </w:r>
      <w:proofErr w:type="gramEnd"/>
      <w:r>
        <w:rPr>
          <w:rFonts w:ascii="Times New Roman" w:hAnsi="Times New Roman" w:cs="Times New Roman"/>
          <w:sz w:val="24"/>
          <w:szCs w:val="24"/>
          <w:lang w:val="en-US"/>
        </w:rPr>
        <w:t xml:space="preserve"> on </w:t>
      </w:r>
      <w:proofErr w:type="spellStart"/>
      <w:r w:rsidR="00C61DB7">
        <w:rPr>
          <w:rFonts w:ascii="Times New Roman" w:hAnsi="Times New Roman" w:cs="Times New Roman"/>
          <w:sz w:val="24"/>
          <w:szCs w:val="24"/>
          <w:lang w:val="en-US"/>
        </w:rPr>
        <w:t>Friday</w:t>
      </w:r>
      <w:r w:rsidR="005A6C8B">
        <w:rPr>
          <w:rFonts w:ascii="Times New Roman" w:hAnsi="Times New Roman" w:cs="Times New Roman"/>
          <w:sz w:val="24"/>
          <w:szCs w:val="24"/>
          <w:lang w:val="en-US"/>
        </w:rPr>
        <w:t>day</w:t>
      </w:r>
      <w:proofErr w:type="spellEnd"/>
      <w:r w:rsidR="002F1EF0">
        <w:rPr>
          <w:rFonts w:ascii="Times New Roman" w:hAnsi="Times New Roman" w:cs="Times New Roman"/>
          <w:sz w:val="24"/>
          <w:szCs w:val="24"/>
          <w:lang w:val="en-US"/>
        </w:rPr>
        <w:t xml:space="preserve">, </w:t>
      </w:r>
      <w:r w:rsidR="00C61DB7">
        <w:rPr>
          <w:rFonts w:ascii="Times New Roman" w:hAnsi="Times New Roman" w:cs="Times New Roman"/>
          <w:sz w:val="24"/>
          <w:szCs w:val="24"/>
          <w:lang w:val="en-US"/>
        </w:rPr>
        <w:t>31</w:t>
      </w:r>
      <w:r w:rsidR="005A6C8B">
        <w:rPr>
          <w:rFonts w:ascii="Times New Roman" w:hAnsi="Times New Roman" w:cs="Times New Roman"/>
          <w:sz w:val="24"/>
          <w:szCs w:val="24"/>
          <w:lang w:val="en-US"/>
        </w:rPr>
        <w:t xml:space="preserve"> </w:t>
      </w:r>
      <w:r w:rsidR="00C61DB7">
        <w:rPr>
          <w:rFonts w:ascii="Times New Roman" w:hAnsi="Times New Roman" w:cs="Times New Roman"/>
          <w:sz w:val="24"/>
          <w:szCs w:val="24"/>
          <w:lang w:val="en-US"/>
        </w:rPr>
        <w:t>August</w:t>
      </w:r>
      <w:r w:rsidR="005A6C8B">
        <w:rPr>
          <w:rFonts w:ascii="Times New Roman" w:hAnsi="Times New Roman" w:cs="Times New Roman"/>
          <w:sz w:val="24"/>
          <w:szCs w:val="24"/>
          <w:lang w:val="en-US"/>
        </w:rPr>
        <w:t>, from 1</w:t>
      </w:r>
      <w:r>
        <w:rPr>
          <w:rFonts w:ascii="Times New Roman" w:hAnsi="Times New Roman" w:cs="Times New Roman"/>
          <w:sz w:val="24"/>
          <w:szCs w:val="24"/>
          <w:lang w:val="en-US"/>
        </w:rPr>
        <w:t>3</w:t>
      </w:r>
      <w:r w:rsidR="005A6C8B">
        <w:rPr>
          <w:rFonts w:ascii="Times New Roman" w:hAnsi="Times New Roman" w:cs="Times New Roman"/>
          <w:sz w:val="24"/>
          <w:szCs w:val="24"/>
          <w:lang w:val="en-US"/>
        </w:rPr>
        <w:t>:00 to 1</w:t>
      </w:r>
      <w:r>
        <w:rPr>
          <w:rFonts w:ascii="Times New Roman" w:hAnsi="Times New Roman" w:cs="Times New Roman"/>
          <w:sz w:val="24"/>
          <w:szCs w:val="24"/>
          <w:lang w:val="en-US"/>
        </w:rPr>
        <w:t>4</w:t>
      </w:r>
      <w:r w:rsidR="005A6C8B">
        <w:rPr>
          <w:rFonts w:ascii="Times New Roman" w:hAnsi="Times New Roman" w:cs="Times New Roman"/>
          <w:sz w:val="24"/>
          <w:szCs w:val="24"/>
          <w:lang w:val="en-US"/>
        </w:rPr>
        <w:t>:00</w:t>
      </w:r>
      <w:r w:rsidR="002F1EF0">
        <w:rPr>
          <w:rFonts w:ascii="Times New Roman" w:hAnsi="Times New Roman" w:cs="Times New Roman"/>
          <w:sz w:val="24"/>
          <w:szCs w:val="24"/>
          <w:lang w:val="en-US"/>
        </w:rPr>
        <w:t xml:space="preserve"> at </w:t>
      </w:r>
      <w:proofErr w:type="spellStart"/>
      <w:r w:rsidR="002F1EF0">
        <w:rPr>
          <w:rFonts w:ascii="Times New Roman" w:hAnsi="Times New Roman" w:cs="Times New Roman"/>
          <w:sz w:val="24"/>
          <w:szCs w:val="24"/>
          <w:lang w:val="en-US"/>
        </w:rPr>
        <w:t>SiT</w:t>
      </w:r>
      <w:proofErr w:type="spellEnd"/>
      <w:r w:rsidR="002F1EF0">
        <w:rPr>
          <w:rFonts w:ascii="Times New Roman" w:hAnsi="Times New Roman" w:cs="Times New Roman"/>
          <w:sz w:val="24"/>
          <w:szCs w:val="24"/>
          <w:lang w:val="en-US"/>
        </w:rPr>
        <w:t>.</w:t>
      </w:r>
      <w:r w:rsidR="00E26467" w:rsidRPr="002F1EF0">
        <w:rPr>
          <w:rFonts w:ascii="Times New Roman" w:hAnsi="Times New Roman" w:cs="Times New Roman"/>
          <w:sz w:val="24"/>
          <w:szCs w:val="24"/>
          <w:lang w:val="en-US"/>
        </w:rPr>
        <w:t xml:space="preserve"> </w:t>
      </w:r>
      <w:r w:rsidR="00C61DB7">
        <w:rPr>
          <w:rFonts w:ascii="Times New Roman" w:hAnsi="Times New Roman" w:cs="Times New Roman"/>
          <w:sz w:val="24"/>
          <w:szCs w:val="24"/>
          <w:lang w:val="en-US"/>
        </w:rPr>
        <w:t>Any changes to the Erasmus L</w:t>
      </w:r>
      <w:r w:rsidR="000F307E" w:rsidRPr="002F1EF0">
        <w:rPr>
          <w:rFonts w:ascii="Times New Roman" w:hAnsi="Times New Roman" w:cs="Times New Roman"/>
          <w:sz w:val="24"/>
          <w:szCs w:val="24"/>
          <w:lang w:val="en-US"/>
        </w:rPr>
        <w:t xml:space="preserve">earning agreement </w:t>
      </w:r>
      <w:proofErr w:type="gramStart"/>
      <w:r w:rsidR="000F307E" w:rsidRPr="002F1EF0">
        <w:rPr>
          <w:rFonts w:ascii="Times New Roman" w:hAnsi="Times New Roman" w:cs="Times New Roman"/>
          <w:b/>
          <w:sz w:val="24"/>
          <w:szCs w:val="24"/>
          <w:u w:val="single"/>
          <w:lang w:val="en-US"/>
        </w:rPr>
        <w:t>must</w:t>
      </w:r>
      <w:r w:rsidR="000F307E" w:rsidRPr="002F1EF0">
        <w:rPr>
          <w:rFonts w:ascii="Times New Roman" w:hAnsi="Times New Roman" w:cs="Times New Roman"/>
          <w:sz w:val="24"/>
          <w:szCs w:val="24"/>
          <w:lang w:val="en-US"/>
        </w:rPr>
        <w:t xml:space="preserve"> be reported</w:t>
      </w:r>
      <w:proofErr w:type="gramEnd"/>
      <w:r w:rsidR="000F307E" w:rsidRPr="002F1EF0">
        <w:rPr>
          <w:rFonts w:ascii="Times New Roman" w:hAnsi="Times New Roman" w:cs="Times New Roman"/>
          <w:sz w:val="24"/>
          <w:szCs w:val="24"/>
          <w:lang w:val="en-US"/>
        </w:rPr>
        <w:t xml:space="preserve"> to your home institution</w:t>
      </w:r>
      <w:r w:rsidR="002F1EF0">
        <w:rPr>
          <w:rFonts w:ascii="Times New Roman" w:hAnsi="Times New Roman" w:cs="Times New Roman"/>
          <w:sz w:val="24"/>
          <w:szCs w:val="24"/>
          <w:lang w:val="en-US"/>
        </w:rPr>
        <w:t>.</w:t>
      </w:r>
      <w:r w:rsidR="000F307E" w:rsidRPr="002F1EF0">
        <w:rPr>
          <w:rFonts w:ascii="Times New Roman" w:hAnsi="Times New Roman" w:cs="Times New Roman"/>
          <w:sz w:val="24"/>
          <w:szCs w:val="24"/>
          <w:lang w:val="en-US"/>
        </w:rPr>
        <w:t xml:space="preserve"> </w:t>
      </w:r>
      <w:r w:rsidR="002F1EF0">
        <w:rPr>
          <w:rFonts w:ascii="Times New Roman" w:hAnsi="Times New Roman" w:cs="Times New Roman"/>
          <w:sz w:val="24"/>
          <w:szCs w:val="24"/>
          <w:lang w:val="en-US"/>
        </w:rPr>
        <w:t>P</w:t>
      </w:r>
      <w:r w:rsidR="000F307E" w:rsidRPr="002F1EF0">
        <w:rPr>
          <w:rFonts w:ascii="Times New Roman" w:hAnsi="Times New Roman" w:cs="Times New Roman"/>
          <w:sz w:val="24"/>
          <w:szCs w:val="24"/>
          <w:lang w:val="en-US"/>
        </w:rPr>
        <w:t xml:space="preserve">lease contact </w:t>
      </w:r>
      <w:hyperlink r:id="rId12" w:history="1">
        <w:r w:rsidR="005A6C8B" w:rsidRPr="004F1135">
          <w:rPr>
            <w:rStyle w:val="Hyperlink"/>
            <w:rFonts w:ascii="Times New Roman" w:hAnsi="Times New Roman" w:cs="Times New Roman"/>
            <w:sz w:val="24"/>
            <w:szCs w:val="24"/>
            <w:lang w:val="en-US"/>
          </w:rPr>
          <w:t>international@nmbu.no</w:t>
        </w:r>
      </w:hyperlink>
      <w:r w:rsidR="000F307E" w:rsidRPr="002F1EF0">
        <w:rPr>
          <w:rFonts w:ascii="Times New Roman" w:hAnsi="Times New Roman" w:cs="Times New Roman"/>
          <w:sz w:val="24"/>
          <w:szCs w:val="24"/>
          <w:lang w:val="en-US"/>
        </w:rPr>
        <w:t xml:space="preserve"> for assistance</w:t>
      </w:r>
      <w:r w:rsidR="002F1EF0">
        <w:rPr>
          <w:rFonts w:ascii="Times New Roman" w:hAnsi="Times New Roman" w:cs="Times New Roman"/>
          <w:sz w:val="24"/>
          <w:szCs w:val="24"/>
          <w:lang w:val="en-US"/>
        </w:rPr>
        <w:t xml:space="preserve"> if you are unable to attend</w:t>
      </w:r>
      <w:r w:rsidR="000F307E" w:rsidRPr="002F1EF0">
        <w:rPr>
          <w:rFonts w:ascii="Times New Roman" w:hAnsi="Times New Roman" w:cs="Times New Roman"/>
          <w:sz w:val="24"/>
          <w:szCs w:val="24"/>
          <w:lang w:val="en-US"/>
        </w:rPr>
        <w:t xml:space="preserve">. </w:t>
      </w:r>
    </w:p>
    <w:p w:rsidR="000F307E" w:rsidRPr="002F1EF0" w:rsidRDefault="000F307E" w:rsidP="00FA6811">
      <w:pPr>
        <w:spacing w:after="0"/>
        <w:jc w:val="both"/>
        <w:rPr>
          <w:rFonts w:ascii="Times New Roman" w:hAnsi="Times New Roman" w:cs="Times New Roman"/>
          <w:b/>
          <w:sz w:val="24"/>
          <w:szCs w:val="24"/>
          <w:lang w:val="en-US"/>
        </w:rPr>
      </w:pPr>
    </w:p>
    <w:p w:rsidR="00FA6811" w:rsidRDefault="00FA6811" w:rsidP="00FA6811">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Police </w:t>
      </w:r>
      <w:r w:rsidR="000F307E" w:rsidRPr="002F1EF0">
        <w:rPr>
          <w:rFonts w:ascii="Times New Roman" w:hAnsi="Times New Roman" w:cs="Times New Roman"/>
          <w:b/>
          <w:sz w:val="24"/>
          <w:szCs w:val="24"/>
          <w:lang w:val="en-US"/>
        </w:rPr>
        <w:t>Registration</w:t>
      </w:r>
      <w:r>
        <w:rPr>
          <w:rFonts w:ascii="Times New Roman" w:hAnsi="Times New Roman" w:cs="Times New Roman"/>
          <w:b/>
          <w:sz w:val="24"/>
          <w:szCs w:val="24"/>
          <w:lang w:val="en-US"/>
        </w:rPr>
        <w:t xml:space="preserve"> </w:t>
      </w:r>
    </w:p>
    <w:p w:rsidR="00D175F8" w:rsidRPr="00561DFB" w:rsidRDefault="000F307E" w:rsidP="00FA6811">
      <w:pPr>
        <w:spacing w:after="0"/>
        <w:jc w:val="both"/>
        <w:rPr>
          <w:rFonts w:ascii="Times New Roman" w:hAnsi="Times New Roman" w:cs="Times New Roman"/>
          <w:sz w:val="24"/>
          <w:szCs w:val="24"/>
          <w:lang w:val="en-US"/>
        </w:rPr>
      </w:pPr>
      <w:r w:rsidRPr="002F1EF0">
        <w:rPr>
          <w:rFonts w:ascii="Times New Roman" w:hAnsi="Times New Roman" w:cs="Times New Roman"/>
          <w:sz w:val="24"/>
          <w:szCs w:val="24"/>
          <w:lang w:val="en-US"/>
        </w:rPr>
        <w:t xml:space="preserve">EU/EEA citizens: All EU/Schengen citizens must register on the Norwegian Directorate of Immigration’s (UDI’s) Application Portal at </w:t>
      </w:r>
      <w:hyperlink r:id="rId13" w:history="1">
        <w:r w:rsidRPr="002F1EF0">
          <w:rPr>
            <w:rStyle w:val="Hyperlink"/>
            <w:rFonts w:ascii="Times New Roman" w:hAnsi="Times New Roman" w:cs="Times New Roman"/>
            <w:sz w:val="24"/>
            <w:szCs w:val="24"/>
            <w:lang w:val="en-US"/>
          </w:rPr>
          <w:t>www.udi.no/en</w:t>
        </w:r>
      </w:hyperlink>
      <w:r w:rsidRPr="002F1EF0">
        <w:rPr>
          <w:rFonts w:ascii="Times New Roman" w:hAnsi="Times New Roman" w:cs="Times New Roman"/>
          <w:sz w:val="24"/>
          <w:szCs w:val="24"/>
          <w:lang w:val="en-US"/>
        </w:rPr>
        <w:t xml:space="preserve">. </w:t>
      </w:r>
      <w:r w:rsidR="00FA6811" w:rsidRPr="002F1EF0">
        <w:rPr>
          <w:rFonts w:ascii="Times New Roman" w:hAnsi="Times New Roman" w:cs="Times New Roman"/>
          <w:sz w:val="24"/>
          <w:szCs w:val="24"/>
          <w:lang w:val="en-US"/>
        </w:rPr>
        <w:t>In the Application Portal, instructions on how to create an account, register an applica</w:t>
      </w:r>
      <w:r w:rsidR="00561DFB">
        <w:rPr>
          <w:rFonts w:ascii="Times New Roman" w:hAnsi="Times New Roman" w:cs="Times New Roman"/>
          <w:sz w:val="24"/>
          <w:szCs w:val="24"/>
          <w:lang w:val="en-US"/>
        </w:rPr>
        <w:t xml:space="preserve">tion and book an appointment </w:t>
      </w:r>
      <w:r w:rsidR="00FA6811">
        <w:rPr>
          <w:rFonts w:ascii="Times New Roman" w:hAnsi="Times New Roman" w:cs="Times New Roman"/>
          <w:sz w:val="24"/>
          <w:szCs w:val="24"/>
          <w:lang w:val="en-US"/>
        </w:rPr>
        <w:t>at the local</w:t>
      </w:r>
      <w:r w:rsidR="00561DFB">
        <w:rPr>
          <w:rFonts w:ascii="Times New Roman" w:hAnsi="Times New Roman" w:cs="Times New Roman"/>
          <w:sz w:val="24"/>
          <w:szCs w:val="24"/>
          <w:lang w:val="en-US"/>
        </w:rPr>
        <w:t xml:space="preserve"> police </w:t>
      </w:r>
      <w:r w:rsidR="00FA6811" w:rsidRPr="002F1EF0">
        <w:rPr>
          <w:rFonts w:ascii="Times New Roman" w:hAnsi="Times New Roman" w:cs="Times New Roman"/>
          <w:sz w:val="24"/>
          <w:szCs w:val="24"/>
          <w:lang w:val="en-US"/>
        </w:rPr>
        <w:t>are provided.</w:t>
      </w:r>
      <w:r w:rsidRPr="002F1EF0">
        <w:rPr>
          <w:rFonts w:ascii="Times New Roman" w:hAnsi="Times New Roman" w:cs="Times New Roman"/>
          <w:sz w:val="24"/>
          <w:szCs w:val="24"/>
          <w:lang w:val="en-US"/>
        </w:rPr>
        <w:t xml:space="preserve"> </w:t>
      </w:r>
      <w:r w:rsidR="00D175F8" w:rsidRPr="00561DFB">
        <w:rPr>
          <w:rFonts w:ascii="Times New Roman" w:hAnsi="Times New Roman" w:cs="Times New Roman"/>
          <w:sz w:val="24"/>
          <w:szCs w:val="24"/>
          <w:lang w:val="en-US"/>
        </w:rPr>
        <w:t xml:space="preserve">You should carefully follow the instructions about where to report when you register on the application portal. This can vary greatly depending on registration volume and capacity, and it might not be the same police station as your classmates. The options </w:t>
      </w:r>
      <w:r w:rsidR="00D175F8" w:rsidRPr="00561DFB">
        <w:rPr>
          <w:rFonts w:ascii="Times New Roman" w:hAnsi="Times New Roman" w:cs="Times New Roman"/>
          <w:sz w:val="24"/>
          <w:szCs w:val="24"/>
          <w:lang w:val="en-US"/>
        </w:rPr>
        <w:lastRenderedPageBreak/>
        <w:t xml:space="preserve">can be all police stations in </w:t>
      </w:r>
      <w:proofErr w:type="spellStart"/>
      <w:r w:rsidR="00D175F8" w:rsidRPr="00561DFB">
        <w:rPr>
          <w:rFonts w:ascii="Times New Roman" w:hAnsi="Times New Roman" w:cs="Times New Roman"/>
          <w:sz w:val="24"/>
          <w:szCs w:val="24"/>
          <w:lang w:val="en-US"/>
        </w:rPr>
        <w:t>Øst</w:t>
      </w:r>
      <w:proofErr w:type="spellEnd"/>
      <w:r w:rsidR="00D175F8" w:rsidRPr="00561DFB">
        <w:rPr>
          <w:rFonts w:ascii="Times New Roman" w:hAnsi="Times New Roman" w:cs="Times New Roman"/>
          <w:sz w:val="24"/>
          <w:szCs w:val="24"/>
          <w:lang w:val="en-US"/>
        </w:rPr>
        <w:t xml:space="preserve"> </w:t>
      </w:r>
      <w:proofErr w:type="spellStart"/>
      <w:r w:rsidR="00D175F8" w:rsidRPr="00561DFB">
        <w:rPr>
          <w:rFonts w:ascii="Times New Roman" w:hAnsi="Times New Roman" w:cs="Times New Roman"/>
          <w:sz w:val="24"/>
          <w:szCs w:val="24"/>
          <w:lang w:val="en-US"/>
        </w:rPr>
        <w:t>Politidistrikt</w:t>
      </w:r>
      <w:proofErr w:type="spellEnd"/>
      <w:r w:rsidR="00D175F8" w:rsidRPr="00561DFB">
        <w:rPr>
          <w:rFonts w:ascii="Times New Roman" w:hAnsi="Times New Roman" w:cs="Times New Roman"/>
          <w:sz w:val="24"/>
          <w:szCs w:val="24"/>
          <w:lang w:val="en-US"/>
        </w:rPr>
        <w:t xml:space="preserve">, including Follo, Indre Østfold, </w:t>
      </w:r>
      <w:proofErr w:type="spellStart"/>
      <w:r w:rsidR="00D175F8" w:rsidRPr="00561DFB">
        <w:rPr>
          <w:rFonts w:ascii="Times New Roman" w:hAnsi="Times New Roman" w:cs="Times New Roman"/>
          <w:sz w:val="24"/>
          <w:szCs w:val="24"/>
          <w:lang w:val="en-US"/>
        </w:rPr>
        <w:t>Lillestrøm</w:t>
      </w:r>
      <w:proofErr w:type="spellEnd"/>
      <w:r w:rsidR="00D175F8" w:rsidRPr="00561DFB">
        <w:rPr>
          <w:rFonts w:ascii="Times New Roman" w:hAnsi="Times New Roman" w:cs="Times New Roman"/>
          <w:sz w:val="24"/>
          <w:szCs w:val="24"/>
          <w:lang w:val="en-US"/>
        </w:rPr>
        <w:t xml:space="preserve">, </w:t>
      </w:r>
      <w:proofErr w:type="spellStart"/>
      <w:r w:rsidR="00D175F8" w:rsidRPr="00561DFB">
        <w:rPr>
          <w:rFonts w:ascii="Times New Roman" w:hAnsi="Times New Roman" w:cs="Times New Roman"/>
          <w:sz w:val="24"/>
          <w:szCs w:val="24"/>
          <w:lang w:val="en-US"/>
        </w:rPr>
        <w:t>Sarpsborg</w:t>
      </w:r>
      <w:proofErr w:type="spellEnd"/>
      <w:r w:rsidR="00D175F8" w:rsidRPr="00561DFB">
        <w:rPr>
          <w:rFonts w:ascii="Times New Roman" w:hAnsi="Times New Roman" w:cs="Times New Roman"/>
          <w:sz w:val="24"/>
          <w:szCs w:val="24"/>
          <w:lang w:val="en-US"/>
        </w:rPr>
        <w:t xml:space="preserve">, and </w:t>
      </w:r>
      <w:proofErr w:type="spellStart"/>
      <w:r w:rsidR="00D175F8" w:rsidRPr="00561DFB">
        <w:rPr>
          <w:rFonts w:ascii="Times New Roman" w:hAnsi="Times New Roman" w:cs="Times New Roman"/>
          <w:sz w:val="24"/>
          <w:szCs w:val="24"/>
          <w:lang w:val="en-US"/>
        </w:rPr>
        <w:t>Grålum</w:t>
      </w:r>
      <w:proofErr w:type="spellEnd"/>
      <w:r w:rsidR="00D175F8" w:rsidRPr="00561DFB">
        <w:rPr>
          <w:rFonts w:ascii="Times New Roman" w:hAnsi="Times New Roman" w:cs="Times New Roman"/>
          <w:sz w:val="24"/>
          <w:szCs w:val="24"/>
          <w:lang w:val="en-US"/>
        </w:rPr>
        <w:t xml:space="preserve">. </w:t>
      </w:r>
      <w:proofErr w:type="spellStart"/>
      <w:r w:rsidR="00003D3C">
        <w:rPr>
          <w:rFonts w:ascii="Times New Roman" w:hAnsi="Times New Roman" w:cs="Times New Roman"/>
          <w:sz w:val="24"/>
          <w:szCs w:val="24"/>
          <w:lang w:val="en-US"/>
        </w:rPr>
        <w:t>Grålum</w:t>
      </w:r>
      <w:proofErr w:type="spellEnd"/>
      <w:r w:rsidR="00003D3C">
        <w:rPr>
          <w:rFonts w:ascii="Times New Roman" w:hAnsi="Times New Roman" w:cs="Times New Roman"/>
          <w:sz w:val="24"/>
          <w:szCs w:val="24"/>
          <w:lang w:val="en-US"/>
        </w:rPr>
        <w:t xml:space="preserve"> is a good choice if you are going </w:t>
      </w:r>
      <w:r w:rsidR="00D175F8" w:rsidRPr="00561DFB">
        <w:rPr>
          <w:rFonts w:ascii="Times New Roman" w:hAnsi="Times New Roman" w:cs="Times New Roman"/>
          <w:sz w:val="24"/>
          <w:szCs w:val="24"/>
          <w:lang w:val="en-US"/>
        </w:rPr>
        <w:t>to apply for a Norwegian ID number</w:t>
      </w:r>
      <w:r w:rsidR="00680D58">
        <w:rPr>
          <w:rFonts w:ascii="Times New Roman" w:hAnsi="Times New Roman" w:cs="Times New Roman"/>
          <w:sz w:val="24"/>
          <w:szCs w:val="24"/>
          <w:lang w:val="en-US"/>
        </w:rPr>
        <w:t xml:space="preserve"> on the same </w:t>
      </w:r>
      <w:r w:rsidR="00837192">
        <w:rPr>
          <w:rFonts w:ascii="Times New Roman" w:hAnsi="Times New Roman" w:cs="Times New Roman"/>
          <w:sz w:val="24"/>
          <w:szCs w:val="24"/>
          <w:lang w:val="en-US"/>
        </w:rPr>
        <w:t>day (see instructions below)</w:t>
      </w:r>
      <w:proofErr w:type="gramStart"/>
      <w:r w:rsidR="00837192">
        <w:rPr>
          <w:rFonts w:ascii="Times New Roman" w:hAnsi="Times New Roman" w:cs="Times New Roman"/>
          <w:sz w:val="24"/>
          <w:szCs w:val="24"/>
          <w:lang w:val="en-US"/>
        </w:rPr>
        <w:t>,</w:t>
      </w:r>
      <w:bookmarkStart w:id="0" w:name="_GoBack"/>
      <w:bookmarkEnd w:id="0"/>
      <w:proofErr w:type="gramEnd"/>
      <w:r w:rsidR="00680D58">
        <w:rPr>
          <w:rFonts w:ascii="Times New Roman" w:hAnsi="Times New Roman" w:cs="Times New Roman"/>
          <w:sz w:val="24"/>
          <w:szCs w:val="24"/>
          <w:lang w:val="en-US"/>
        </w:rPr>
        <w:t xml:space="preserve"> otherwise</w:t>
      </w:r>
      <w:r w:rsidR="00003D3C">
        <w:rPr>
          <w:rFonts w:ascii="Times New Roman" w:hAnsi="Times New Roman" w:cs="Times New Roman"/>
          <w:sz w:val="24"/>
          <w:szCs w:val="24"/>
          <w:lang w:val="en-US"/>
        </w:rPr>
        <w:t xml:space="preserve"> Ski is the best option if they have available appointment</w:t>
      </w:r>
      <w:r w:rsidR="00D175F8" w:rsidRPr="00561DFB">
        <w:rPr>
          <w:rFonts w:ascii="Times New Roman" w:hAnsi="Times New Roman" w:cs="Times New Roman"/>
          <w:sz w:val="24"/>
          <w:szCs w:val="24"/>
          <w:lang w:val="en-US"/>
        </w:rPr>
        <w:t>.</w:t>
      </w:r>
    </w:p>
    <w:p w:rsidR="00D175F8" w:rsidRDefault="00D175F8" w:rsidP="00FA6811">
      <w:pPr>
        <w:spacing w:after="0"/>
        <w:jc w:val="both"/>
        <w:rPr>
          <w:rFonts w:ascii="Times New Roman" w:hAnsi="Times New Roman" w:cs="Times New Roman"/>
          <w:sz w:val="24"/>
          <w:szCs w:val="24"/>
          <w:lang w:val="en-US"/>
        </w:rPr>
      </w:pPr>
    </w:p>
    <w:p w:rsidR="00680D58" w:rsidRDefault="00561DFB" w:rsidP="00FA681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will have to present the following documents to the police station at the appointment time: </w:t>
      </w:r>
      <w:r w:rsidR="000F307E" w:rsidRPr="002F1EF0">
        <w:rPr>
          <w:rFonts w:ascii="Times New Roman" w:hAnsi="Times New Roman" w:cs="Times New Roman"/>
          <w:sz w:val="24"/>
          <w:szCs w:val="24"/>
          <w:lang w:val="en-US"/>
        </w:rPr>
        <w:t xml:space="preserve">passport/national identity card, admission letter, EU health </w:t>
      </w:r>
      <w:r>
        <w:rPr>
          <w:rFonts w:ascii="Times New Roman" w:hAnsi="Times New Roman" w:cs="Times New Roman"/>
          <w:sz w:val="24"/>
          <w:szCs w:val="24"/>
          <w:lang w:val="en-US"/>
        </w:rPr>
        <w:t xml:space="preserve">insurance </w:t>
      </w:r>
      <w:r w:rsidR="000F307E" w:rsidRPr="002F1EF0">
        <w:rPr>
          <w:rFonts w:ascii="Times New Roman" w:hAnsi="Times New Roman" w:cs="Times New Roman"/>
          <w:sz w:val="24"/>
          <w:szCs w:val="24"/>
          <w:lang w:val="en-US"/>
        </w:rPr>
        <w:t>card</w:t>
      </w:r>
      <w:r>
        <w:rPr>
          <w:rFonts w:ascii="Times New Roman" w:hAnsi="Times New Roman" w:cs="Times New Roman"/>
          <w:sz w:val="24"/>
          <w:szCs w:val="24"/>
          <w:lang w:val="en-US"/>
        </w:rPr>
        <w:t>/private health insurance</w:t>
      </w:r>
      <w:r w:rsidR="000F307E" w:rsidRPr="002F1EF0">
        <w:rPr>
          <w:rFonts w:ascii="Times New Roman" w:hAnsi="Times New Roman" w:cs="Times New Roman"/>
          <w:sz w:val="24"/>
          <w:szCs w:val="24"/>
          <w:lang w:val="en-US"/>
        </w:rPr>
        <w:t xml:space="preserve"> and a personal declaration of finances. </w:t>
      </w:r>
      <w:r w:rsidR="00264D7D">
        <w:rPr>
          <w:rFonts w:ascii="Times New Roman" w:hAnsi="Times New Roman" w:cs="Times New Roman"/>
          <w:sz w:val="24"/>
          <w:szCs w:val="24"/>
          <w:lang w:val="en-US"/>
        </w:rPr>
        <w:t xml:space="preserve">You </w:t>
      </w:r>
      <w:r w:rsidR="000F307E" w:rsidRPr="002F1EF0">
        <w:rPr>
          <w:rFonts w:ascii="Times New Roman" w:hAnsi="Times New Roman" w:cs="Times New Roman"/>
          <w:sz w:val="24"/>
          <w:szCs w:val="24"/>
          <w:lang w:val="en-US"/>
        </w:rPr>
        <w:t xml:space="preserve">must write </w:t>
      </w:r>
      <w:r w:rsidR="00264D7D">
        <w:rPr>
          <w:rFonts w:ascii="Times New Roman" w:hAnsi="Times New Roman" w:cs="Times New Roman"/>
          <w:sz w:val="24"/>
          <w:szCs w:val="24"/>
          <w:lang w:val="en-US"/>
        </w:rPr>
        <w:t>your o</w:t>
      </w:r>
      <w:r w:rsidR="000F307E" w:rsidRPr="002F1EF0">
        <w:rPr>
          <w:rFonts w:ascii="Times New Roman" w:hAnsi="Times New Roman" w:cs="Times New Roman"/>
          <w:sz w:val="24"/>
          <w:szCs w:val="24"/>
          <w:lang w:val="en-US"/>
        </w:rPr>
        <w:t xml:space="preserve">wn declaration of finances stating that </w:t>
      </w:r>
      <w:r w:rsidR="00264D7D">
        <w:rPr>
          <w:rFonts w:ascii="Times New Roman" w:hAnsi="Times New Roman" w:cs="Times New Roman"/>
          <w:sz w:val="24"/>
          <w:szCs w:val="24"/>
          <w:lang w:val="en-US"/>
        </w:rPr>
        <w:t>you</w:t>
      </w:r>
      <w:r w:rsidR="000F307E" w:rsidRPr="002F1EF0">
        <w:rPr>
          <w:rFonts w:ascii="Times New Roman" w:hAnsi="Times New Roman" w:cs="Times New Roman"/>
          <w:sz w:val="24"/>
          <w:szCs w:val="24"/>
          <w:lang w:val="en-US"/>
        </w:rPr>
        <w:t xml:space="preserve"> have sufficient funds to live in Norway. No bank statements or scholar</w:t>
      </w:r>
      <w:r w:rsidR="00680D58">
        <w:rPr>
          <w:rFonts w:ascii="Times New Roman" w:hAnsi="Times New Roman" w:cs="Times New Roman"/>
          <w:sz w:val="24"/>
          <w:szCs w:val="24"/>
          <w:lang w:val="en-US"/>
        </w:rPr>
        <w:t xml:space="preserve">ship award letters are required. </w:t>
      </w:r>
    </w:p>
    <w:p w:rsidR="00680D58" w:rsidRDefault="00680D58" w:rsidP="00FA6811">
      <w:pPr>
        <w:spacing w:after="0"/>
        <w:jc w:val="both"/>
        <w:rPr>
          <w:rFonts w:ascii="Times New Roman" w:hAnsi="Times New Roman" w:cs="Times New Roman"/>
          <w:sz w:val="24"/>
          <w:szCs w:val="24"/>
          <w:lang w:val="en-US"/>
        </w:rPr>
      </w:pPr>
    </w:p>
    <w:p w:rsidR="00680D58" w:rsidRPr="00680D58" w:rsidRDefault="00CD36B6" w:rsidP="00FA6811">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Norwegian ID number</w:t>
      </w:r>
    </w:p>
    <w:p w:rsidR="00680D58" w:rsidRPr="002F1EF0" w:rsidRDefault="00680D58" w:rsidP="00FA681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you are</w:t>
      </w:r>
      <w:r w:rsidR="00CD36B6">
        <w:rPr>
          <w:rFonts w:ascii="Times New Roman" w:hAnsi="Times New Roman" w:cs="Times New Roman"/>
          <w:sz w:val="24"/>
          <w:szCs w:val="24"/>
          <w:lang w:val="en-US"/>
        </w:rPr>
        <w:t xml:space="preserve"> applying for the Norwegian ID number</w:t>
      </w:r>
      <w:r>
        <w:rPr>
          <w:rFonts w:ascii="Times New Roman" w:hAnsi="Times New Roman" w:cs="Times New Roman"/>
          <w:sz w:val="24"/>
          <w:szCs w:val="24"/>
          <w:lang w:val="en-US"/>
        </w:rPr>
        <w:t xml:space="preserve">, applications and instructions are available at </w:t>
      </w:r>
      <w:proofErr w:type="spellStart"/>
      <w:r>
        <w:rPr>
          <w:rFonts w:ascii="Times New Roman" w:hAnsi="Times New Roman" w:cs="Times New Roman"/>
          <w:sz w:val="24"/>
          <w:szCs w:val="24"/>
          <w:lang w:val="en-US"/>
        </w:rPr>
        <w:t>SiT</w:t>
      </w:r>
      <w:proofErr w:type="spellEnd"/>
      <w:r>
        <w:rPr>
          <w:rFonts w:ascii="Times New Roman" w:hAnsi="Times New Roman" w:cs="Times New Roman"/>
          <w:sz w:val="24"/>
          <w:szCs w:val="24"/>
          <w:lang w:val="en-US"/>
        </w:rPr>
        <w:t>. There are additional documents, which</w:t>
      </w:r>
      <w:r w:rsidR="00CD36B6">
        <w:rPr>
          <w:rFonts w:ascii="Times New Roman" w:hAnsi="Times New Roman" w:cs="Times New Roman"/>
          <w:sz w:val="24"/>
          <w:szCs w:val="24"/>
          <w:lang w:val="en-US"/>
        </w:rPr>
        <w:t xml:space="preserve"> </w:t>
      </w:r>
      <w:proofErr w:type="gramStart"/>
      <w:r w:rsidR="00CD36B6">
        <w:rPr>
          <w:rFonts w:ascii="Times New Roman" w:hAnsi="Times New Roman" w:cs="Times New Roman"/>
          <w:sz w:val="24"/>
          <w:szCs w:val="24"/>
          <w:lang w:val="en-US"/>
        </w:rPr>
        <w:t xml:space="preserve">must </w:t>
      </w:r>
      <w:r>
        <w:rPr>
          <w:rFonts w:ascii="Times New Roman" w:hAnsi="Times New Roman" w:cs="Times New Roman"/>
          <w:sz w:val="24"/>
          <w:szCs w:val="24"/>
          <w:lang w:val="en-US"/>
        </w:rPr>
        <w:t>be submitted</w:t>
      </w:r>
      <w:proofErr w:type="gramEnd"/>
      <w:r>
        <w:rPr>
          <w:rFonts w:ascii="Times New Roman" w:hAnsi="Times New Roman" w:cs="Times New Roman"/>
          <w:sz w:val="24"/>
          <w:szCs w:val="24"/>
          <w:lang w:val="en-US"/>
        </w:rPr>
        <w:t xml:space="preserve"> with a Norwegian ID application. </w:t>
      </w:r>
    </w:p>
    <w:sectPr w:rsidR="00680D58" w:rsidRPr="002F1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0CF6"/>
    <w:multiLevelType w:val="hybridMultilevel"/>
    <w:tmpl w:val="CB18D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23"/>
    <w:rsid w:val="00003D3C"/>
    <w:rsid w:val="00020098"/>
    <w:rsid w:val="000902DC"/>
    <w:rsid w:val="000F307E"/>
    <w:rsid w:val="0010791F"/>
    <w:rsid w:val="00141C92"/>
    <w:rsid w:val="00187F1A"/>
    <w:rsid w:val="001C1D59"/>
    <w:rsid w:val="001D4CE5"/>
    <w:rsid w:val="001D7CE9"/>
    <w:rsid w:val="00236715"/>
    <w:rsid w:val="00264D7D"/>
    <w:rsid w:val="002757D1"/>
    <w:rsid w:val="00294E53"/>
    <w:rsid w:val="002F1EF0"/>
    <w:rsid w:val="00363407"/>
    <w:rsid w:val="003F1727"/>
    <w:rsid w:val="00463B65"/>
    <w:rsid w:val="00466B60"/>
    <w:rsid w:val="004840AA"/>
    <w:rsid w:val="00561DFB"/>
    <w:rsid w:val="005A6C8B"/>
    <w:rsid w:val="00622F66"/>
    <w:rsid w:val="00680D58"/>
    <w:rsid w:val="0068664F"/>
    <w:rsid w:val="007344B1"/>
    <w:rsid w:val="007C4749"/>
    <w:rsid w:val="007D07C0"/>
    <w:rsid w:val="00837192"/>
    <w:rsid w:val="008C6AE3"/>
    <w:rsid w:val="00943B33"/>
    <w:rsid w:val="009E5D15"/>
    <w:rsid w:val="009F5097"/>
    <w:rsid w:val="00A04EC0"/>
    <w:rsid w:val="00A377F7"/>
    <w:rsid w:val="00A43AA8"/>
    <w:rsid w:val="00A43C82"/>
    <w:rsid w:val="00A633D7"/>
    <w:rsid w:val="00AC6C10"/>
    <w:rsid w:val="00B165E8"/>
    <w:rsid w:val="00B339CB"/>
    <w:rsid w:val="00BC58EE"/>
    <w:rsid w:val="00C61DB7"/>
    <w:rsid w:val="00CA3923"/>
    <w:rsid w:val="00CD36B6"/>
    <w:rsid w:val="00D175F8"/>
    <w:rsid w:val="00D63925"/>
    <w:rsid w:val="00DB3074"/>
    <w:rsid w:val="00E26467"/>
    <w:rsid w:val="00EA698A"/>
    <w:rsid w:val="00F92E72"/>
    <w:rsid w:val="00FA6811"/>
    <w:rsid w:val="00FD0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87E7C-4F95-474A-9318-AFDA6E41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9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1C92"/>
    <w:pPr>
      <w:ind w:left="720"/>
      <w:contextualSpacing/>
    </w:pPr>
  </w:style>
  <w:style w:type="character" w:styleId="Hyperlink">
    <w:name w:val="Hyperlink"/>
    <w:basedOn w:val="DefaultParagraphFont"/>
    <w:uiPriority w:val="99"/>
    <w:unhideWhenUsed/>
    <w:rsid w:val="00943B33"/>
    <w:rPr>
      <w:color w:val="0000FF" w:themeColor="hyperlink"/>
      <w:u w:val="single"/>
    </w:rPr>
  </w:style>
  <w:style w:type="character" w:styleId="Strong">
    <w:name w:val="Strong"/>
    <w:basedOn w:val="DefaultParagraphFont"/>
    <w:uiPriority w:val="22"/>
    <w:qFormat/>
    <w:rsid w:val="00B165E8"/>
    <w:rPr>
      <w:b/>
      <w:bCs/>
    </w:rPr>
  </w:style>
  <w:style w:type="character" w:styleId="Emphasis">
    <w:name w:val="Emphasis"/>
    <w:basedOn w:val="DefaultParagraphFont"/>
    <w:uiPriority w:val="20"/>
    <w:qFormat/>
    <w:rsid w:val="00B165E8"/>
    <w:rPr>
      <w:i/>
      <w:iCs/>
    </w:rPr>
  </w:style>
  <w:style w:type="paragraph" w:styleId="Header">
    <w:name w:val="header"/>
    <w:basedOn w:val="Normal"/>
    <w:link w:val="HeaderChar"/>
    <w:semiHidden/>
    <w:rsid w:val="000F307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nb-NO"/>
    </w:rPr>
  </w:style>
  <w:style w:type="character" w:customStyle="1" w:styleId="HeaderChar">
    <w:name w:val="Header Char"/>
    <w:basedOn w:val="DefaultParagraphFont"/>
    <w:link w:val="Header"/>
    <w:semiHidden/>
    <w:rsid w:val="000F307E"/>
    <w:rPr>
      <w:rFonts w:ascii="Times New Roman" w:eastAsia="Times New Roman" w:hAnsi="Times New Roman" w:cs="Times New Roman"/>
      <w:szCs w:val="20"/>
      <w:lang w:eastAsia="nb-NO"/>
    </w:rPr>
  </w:style>
  <w:style w:type="paragraph" w:styleId="BalloonText">
    <w:name w:val="Balloon Text"/>
    <w:basedOn w:val="Normal"/>
    <w:link w:val="BalloonTextChar"/>
    <w:uiPriority w:val="99"/>
    <w:semiHidden/>
    <w:unhideWhenUsed/>
    <w:rsid w:val="007C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49"/>
    <w:rPr>
      <w:rFonts w:ascii="Segoe UI" w:hAnsi="Segoe UI" w:cs="Segoe UI"/>
      <w:sz w:val="18"/>
      <w:szCs w:val="18"/>
    </w:rPr>
  </w:style>
  <w:style w:type="character" w:styleId="FollowedHyperlink">
    <w:name w:val="FollowedHyperlink"/>
    <w:basedOn w:val="DefaultParagraphFont"/>
    <w:uiPriority w:val="99"/>
    <w:semiHidden/>
    <w:unhideWhenUsed/>
    <w:rsid w:val="00AC6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no/computer-service/article/new-student-at-umb-look-here" TargetMode="External"/><Relationship Id="rId13" Type="http://schemas.openxmlformats.org/officeDocument/2006/relationships/hyperlink" Target="http://www.udi.no/en" TargetMode="External"/><Relationship Id="rId3" Type="http://schemas.openxmlformats.org/officeDocument/2006/relationships/styles" Target="styles.xml"/><Relationship Id="rId7" Type="http://schemas.openxmlformats.org/officeDocument/2006/relationships/hyperlink" Target="http://www.umb.no/computer-service/article/new-student-at-umb-look-here" TargetMode="External"/><Relationship Id="rId12" Type="http://schemas.openxmlformats.org/officeDocument/2006/relationships/hyperlink" Target="mailto:international@nmb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mbu.no/en/students/administration/teaching-and-exam-schedu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mbu.no/download/file/fid/19102" TargetMode="External"/><Relationship Id="rId4" Type="http://schemas.openxmlformats.org/officeDocument/2006/relationships/settings" Target="settings.xml"/><Relationship Id="rId9" Type="http://schemas.openxmlformats.org/officeDocument/2006/relationships/hyperlink" Target="https://support.nmbu.no/welcome-to-nmb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32C1-AB20-44A0-86AF-B769304E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Telfer</dc:creator>
  <cp:lastModifiedBy>Mariya Khanamiryan</cp:lastModifiedBy>
  <cp:revision>10</cp:revision>
  <cp:lastPrinted>2018-07-27T07:30:00Z</cp:lastPrinted>
  <dcterms:created xsi:type="dcterms:W3CDTF">2018-07-26T14:35:00Z</dcterms:created>
  <dcterms:modified xsi:type="dcterms:W3CDTF">2018-07-27T07:44:00Z</dcterms:modified>
</cp:coreProperties>
</file>