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32FB3" w14:textId="77777777" w:rsidR="00EA7EC1" w:rsidRPr="00375CE5" w:rsidRDefault="00E25188" w:rsidP="00437890">
      <w:pPr>
        <w:spacing w:line="276" w:lineRule="auto"/>
        <w:rPr>
          <w:rFonts w:asciiTheme="minorHAnsi" w:hAnsiTheme="minorHAnsi"/>
          <w:b/>
          <w:bCs/>
        </w:rPr>
      </w:pPr>
      <w:r w:rsidRPr="00375CE5">
        <w:rPr>
          <w:rFonts w:asciiTheme="minorHAnsi" w:hAnsiTheme="minorHAnsi"/>
          <w:noProof/>
          <w:lang w:eastAsia="en-US"/>
        </w:rPr>
        <w:drawing>
          <wp:inline distT="0" distB="0" distL="0" distR="0" wp14:anchorId="0B659E5B" wp14:editId="1060252D">
            <wp:extent cx="5295900" cy="1385980"/>
            <wp:effectExtent l="0" t="0" r="0" b="5080"/>
            <wp:docPr id="6" name="Picture 6"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749" cy="1394053"/>
                    </a:xfrm>
                    <a:prstGeom prst="rect">
                      <a:avLst/>
                    </a:prstGeom>
                    <a:noFill/>
                    <a:ln>
                      <a:noFill/>
                    </a:ln>
                  </pic:spPr>
                </pic:pic>
              </a:graphicData>
            </a:graphic>
          </wp:inline>
        </w:drawing>
      </w:r>
    </w:p>
    <w:p w14:paraId="54A00B67" w14:textId="4F7DD57B" w:rsidR="008F21FB" w:rsidRPr="00FA7FBD" w:rsidRDefault="00D61A8B" w:rsidP="00053872">
      <w:pPr>
        <w:pStyle w:val="Stil1"/>
        <w:tabs>
          <w:tab w:val="left" w:pos="1701"/>
        </w:tabs>
        <w:spacing w:after="0" w:line="276" w:lineRule="auto"/>
        <w:rPr>
          <w:rFonts w:ascii="Arial" w:hAnsi="Arial" w:cs="Arial"/>
          <w:b/>
          <w:bCs/>
          <w:color w:val="009A81"/>
          <w:sz w:val="28"/>
          <w:szCs w:val="28"/>
          <w:lang w:val="nb-NO"/>
        </w:rPr>
      </w:pPr>
      <w:r w:rsidRPr="00053872">
        <w:rPr>
          <w:rFonts w:ascii="Arial" w:eastAsia="Arial" w:hAnsi="Arial" w:cs="Arial"/>
          <w:b/>
          <w:color w:val="009A81"/>
          <w:sz w:val="24"/>
          <w:szCs w:val="24"/>
          <w:lang w:val="nn-NO" w:bidi="nn-NO"/>
        </w:rPr>
        <w:t>SKJEMA 1.1.2</w:t>
      </w:r>
      <w:r w:rsidR="00FD60FF" w:rsidRPr="00053872">
        <w:rPr>
          <w:rFonts w:ascii="Arial" w:eastAsia="Arial" w:hAnsi="Arial" w:cs="Arial"/>
          <w:b/>
          <w:color w:val="009A81"/>
          <w:sz w:val="28"/>
          <w:szCs w:val="28"/>
          <w:lang w:val="nn-NO" w:bidi="nn-NO"/>
        </w:rPr>
        <w:t xml:space="preserve"> Avtale om gjennomføring av ph.d.-program ved </w:t>
      </w:r>
      <w:r w:rsidR="00FD60FF" w:rsidRPr="00053872">
        <w:rPr>
          <w:rFonts w:ascii="Arial" w:eastAsia="Arial" w:hAnsi="Arial" w:cs="Arial"/>
          <w:b/>
          <w:color w:val="009A81"/>
          <w:sz w:val="28"/>
          <w:szCs w:val="28"/>
          <w:lang w:val="nn-NO" w:bidi="nn-NO"/>
        </w:rPr>
        <w:br/>
      </w:r>
      <w:r w:rsidR="00FD60FF" w:rsidRPr="00053872">
        <w:rPr>
          <w:rFonts w:ascii="Arial" w:eastAsia="Arial" w:hAnsi="Arial" w:cs="Arial"/>
          <w:b/>
          <w:color w:val="009A81"/>
          <w:sz w:val="28"/>
          <w:szCs w:val="28"/>
          <w:lang w:val="nn-NO" w:bidi="nn-NO"/>
        </w:rPr>
        <w:tab/>
        <w:t>Noregs miljø- og biovitskaplege universitet (NMBU)</w:t>
      </w:r>
    </w:p>
    <w:p w14:paraId="79C39210" w14:textId="77777777" w:rsidR="008F21FB" w:rsidRPr="00BB0723" w:rsidRDefault="008F21FB" w:rsidP="00BB0723">
      <w:pPr>
        <w:pStyle w:val="Overskriftnummerertphd-skjema"/>
      </w:pPr>
      <w:r w:rsidRPr="00BB0723">
        <w:rPr>
          <w:lang w:val="nn-NO" w:bidi="nn-NO"/>
        </w:rPr>
        <w:t>Føremål</w:t>
      </w:r>
    </w:p>
    <w:p w14:paraId="5EC767D9" w14:textId="547B2776" w:rsidR="008F21FB" w:rsidRPr="00FA7FBD" w:rsidRDefault="008F21FB" w:rsidP="008F21FB">
      <w:pPr>
        <w:shd w:val="clear" w:color="auto" w:fill="FFFFFF"/>
        <w:ind w:left="283"/>
        <w:rPr>
          <w:rFonts w:asciiTheme="majorHAnsi" w:hAnsiTheme="majorHAnsi"/>
          <w:lang w:val="nb-NO"/>
        </w:rPr>
      </w:pPr>
      <w:r w:rsidRPr="00193AA0">
        <w:rPr>
          <w:rFonts w:asciiTheme="majorHAnsi" w:hAnsiTheme="majorHAnsi"/>
          <w:lang w:val="nn-NO" w:bidi="nn-NO"/>
        </w:rPr>
        <w:t>Avtalen gjeld ph.d.-kandidatar som gjennom enkeltvedtak er tekne opp til ph.d.-program ved NMBU. Ph.d.-utdanninga skal formaliserast i form av ein skriftleg avtale seinast seks (6) månader etter oppstart. Avtalen skal sikre gjennomføringa av ph.d.-utdanninga, og regulere partane sitt ansvar, rettar og plikter innanfor ramma av lover, forskrifter og opptaksvedtaket.</w:t>
      </w:r>
    </w:p>
    <w:p w14:paraId="22E7C960" w14:textId="77777777" w:rsidR="008F21FB" w:rsidRPr="00FA7FBD" w:rsidRDefault="008F21FB" w:rsidP="008F21FB">
      <w:pPr>
        <w:shd w:val="clear" w:color="auto" w:fill="FFFFFF"/>
        <w:ind w:left="283"/>
        <w:rPr>
          <w:rFonts w:asciiTheme="majorHAnsi" w:hAnsiTheme="majorHAnsi"/>
          <w:spacing w:val="-10"/>
          <w:lang w:val="nb-NO"/>
        </w:rPr>
      </w:pPr>
    </w:p>
    <w:p w14:paraId="31251DAD" w14:textId="77777777" w:rsidR="008F21FB" w:rsidRPr="00E517E4" w:rsidRDefault="008F21FB" w:rsidP="00FA3468">
      <w:pPr>
        <w:pStyle w:val="Overskriftnummerertphd-skjema"/>
      </w:pPr>
      <w:r w:rsidRPr="00E517E4">
        <w:rPr>
          <w:lang w:val="nn-NO" w:bidi="nn-NO"/>
        </w:rPr>
        <w:t>Opptak til ph.d.-program</w:t>
      </w:r>
    </w:p>
    <w:p w14:paraId="77F0395B" w14:textId="78347268" w:rsidR="008F21FB" w:rsidRPr="00FA7FBD" w:rsidRDefault="008F21FB" w:rsidP="008F21FB">
      <w:pPr>
        <w:shd w:val="clear" w:color="auto" w:fill="FFFFFF"/>
        <w:ind w:left="283"/>
        <w:rPr>
          <w:rFonts w:asciiTheme="majorHAnsi" w:hAnsiTheme="majorHAnsi"/>
          <w:b/>
          <w:lang w:val="nb-NO"/>
        </w:rPr>
      </w:pPr>
      <w:r w:rsidRPr="00193AA0">
        <w:rPr>
          <w:rFonts w:asciiTheme="majorHAnsi" w:hAnsiTheme="majorHAnsi"/>
          <w:lang w:val="nn-NO" w:bidi="nn-NO"/>
        </w:rPr>
        <w:t xml:space="preserve">Det enkelte fakultet er formell opptaksstyresmakt.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719"/>
        <w:gridCol w:w="1388"/>
      </w:tblGrid>
      <w:tr w:rsidR="00A45238" w:rsidRPr="00193AA0" w14:paraId="73F6D890" w14:textId="77777777" w:rsidTr="00053CCD">
        <w:trPr>
          <w:trHeight w:val="340"/>
        </w:trPr>
        <w:tc>
          <w:tcPr>
            <w:tcW w:w="3544" w:type="dxa"/>
            <w:shd w:val="clear" w:color="auto" w:fill="auto"/>
            <w:vAlign w:val="center"/>
          </w:tcPr>
          <w:p w14:paraId="55D54B26" w14:textId="77777777" w:rsidR="008F21FB" w:rsidRPr="00FA7FBD" w:rsidRDefault="008F21FB" w:rsidP="008F21FB">
            <w:pPr>
              <w:tabs>
                <w:tab w:val="left" w:pos="284"/>
              </w:tabs>
              <w:rPr>
                <w:rFonts w:asciiTheme="majorHAnsi" w:hAnsiTheme="majorHAnsi"/>
                <w:lang w:val="nb-NO"/>
              </w:rPr>
            </w:pPr>
            <w:r w:rsidRPr="00193AA0">
              <w:rPr>
                <w:rFonts w:asciiTheme="majorHAnsi" w:hAnsiTheme="majorHAnsi"/>
                <w:lang w:val="nn-NO" w:bidi="nn-NO"/>
              </w:rPr>
              <w:t>Vedtak om opptak er fatta av:</w:t>
            </w:r>
          </w:p>
        </w:tc>
        <w:tc>
          <w:tcPr>
            <w:tcW w:w="3402" w:type="dxa"/>
            <w:vAlign w:val="center"/>
          </w:tcPr>
          <w:p w14:paraId="72B0CAA4" w14:textId="77777777" w:rsidR="008F21FB" w:rsidRPr="00FA7FBD" w:rsidRDefault="008F21FB" w:rsidP="008F21FB">
            <w:pPr>
              <w:pStyle w:val="Subtitle"/>
              <w:rPr>
                <w:rFonts w:asciiTheme="majorHAnsi" w:hAnsiTheme="majorHAnsi"/>
                <w:color w:val="0000FF"/>
                <w:sz w:val="20"/>
                <w:szCs w:val="20"/>
                <w:lang w:val="nb-NO"/>
              </w:rPr>
            </w:pPr>
          </w:p>
        </w:tc>
        <w:tc>
          <w:tcPr>
            <w:tcW w:w="719" w:type="dxa"/>
            <w:shd w:val="clear" w:color="auto" w:fill="auto"/>
            <w:vAlign w:val="center"/>
          </w:tcPr>
          <w:p w14:paraId="035AED9E" w14:textId="77777777" w:rsidR="008F21FB" w:rsidRPr="00193AA0" w:rsidRDefault="008F21FB" w:rsidP="00575556">
            <w:pPr>
              <w:tabs>
                <w:tab w:val="left" w:pos="284"/>
              </w:tabs>
              <w:jc w:val="right"/>
              <w:rPr>
                <w:rFonts w:asciiTheme="majorHAnsi" w:hAnsiTheme="majorHAnsi"/>
              </w:rPr>
            </w:pPr>
            <w:r w:rsidRPr="00193AA0">
              <w:rPr>
                <w:rFonts w:asciiTheme="majorHAnsi" w:hAnsiTheme="majorHAnsi"/>
                <w:lang w:val="nn-NO" w:bidi="nn-NO"/>
              </w:rPr>
              <w:t>Dato:</w:t>
            </w:r>
          </w:p>
        </w:tc>
        <w:tc>
          <w:tcPr>
            <w:tcW w:w="1388" w:type="dxa"/>
            <w:vAlign w:val="center"/>
          </w:tcPr>
          <w:p w14:paraId="525A7993" w14:textId="16B4A815" w:rsidR="008F21FB" w:rsidRPr="00193AA0" w:rsidRDefault="00F54354" w:rsidP="0008655C">
            <w:pPr>
              <w:pStyle w:val="Subtitle"/>
              <w:rPr>
                <w:rFonts w:asciiTheme="majorHAnsi" w:hAnsiTheme="majorHAnsi"/>
                <w:color w:val="auto"/>
                <w:sz w:val="20"/>
                <w:szCs w:val="20"/>
              </w:rPr>
            </w:pPr>
            <w:sdt>
              <w:sdtPr>
                <w:rPr>
                  <w:rFonts w:ascii="Cambria" w:hAnsi="Cambria"/>
                  <w:b/>
                  <w:bCs/>
                  <w:caps/>
                  <w:color w:val="0000FF"/>
                  <w:sz w:val="20"/>
                  <w:szCs w:val="20"/>
                </w:rPr>
                <w:id w:val="-747657242"/>
                <w:date>
                  <w:dateFormat w:val="dd.MM.yyyy"/>
                  <w:lid w:val="nb-NO"/>
                  <w:storeMappedDataAs w:val="dateTime"/>
                  <w:calendar w:val="gregorian"/>
                </w:date>
              </w:sdtPr>
              <w:sdtEndPr/>
              <w:sdtContent>
                <w:r w:rsidR="0008655C" w:rsidRPr="00193AA0">
                  <w:rPr>
                    <w:rFonts w:ascii="Cambria" w:eastAsia="Cambria" w:hAnsi="Cambria" w:cs="Cambria"/>
                    <w:color w:val="0000FF"/>
                    <w:sz w:val="20"/>
                    <w:szCs w:val="20"/>
                    <w:lang w:val="nn-NO" w:bidi="nn-NO"/>
                  </w:rPr>
                  <w:t xml:space="preserve">  Dato</w:t>
                </w:r>
              </w:sdtContent>
            </w:sdt>
          </w:p>
        </w:tc>
      </w:tr>
      <w:tr w:rsidR="00A45238" w:rsidRPr="00193AA0" w14:paraId="1806600A" w14:textId="77777777" w:rsidTr="00053CCD">
        <w:trPr>
          <w:trHeight w:val="340"/>
        </w:trPr>
        <w:tc>
          <w:tcPr>
            <w:tcW w:w="3544" w:type="dxa"/>
            <w:shd w:val="clear" w:color="auto" w:fill="auto"/>
            <w:vAlign w:val="center"/>
          </w:tcPr>
          <w:p w14:paraId="3B51F032" w14:textId="288502AC" w:rsidR="00740F6B" w:rsidRPr="00FA7FBD" w:rsidRDefault="00C02015" w:rsidP="00C02015">
            <w:pPr>
              <w:tabs>
                <w:tab w:val="left" w:pos="284"/>
              </w:tabs>
              <w:rPr>
                <w:rFonts w:asciiTheme="majorHAnsi" w:hAnsiTheme="majorHAnsi"/>
                <w:lang w:val="nb-NO"/>
              </w:rPr>
            </w:pPr>
            <w:r w:rsidRPr="00193AA0">
              <w:rPr>
                <w:rFonts w:asciiTheme="majorHAnsi" w:hAnsiTheme="majorHAnsi"/>
                <w:lang w:val="nn-NO" w:bidi="nn-NO"/>
              </w:rPr>
              <w:t xml:space="preserve">Namn på ph.d.-programmet: </w:t>
            </w:r>
          </w:p>
        </w:tc>
        <w:sdt>
          <w:sdtPr>
            <w:rPr>
              <w:rFonts w:asciiTheme="majorHAnsi" w:hAnsiTheme="majorHAnsi"/>
              <w:color w:val="0000FF"/>
              <w:sz w:val="20"/>
              <w:szCs w:val="20"/>
            </w:rPr>
            <w:alias w:val="Ph.d.-program"/>
            <w:tag w:val="Ph.d.-program"/>
            <w:id w:val="-949856775"/>
            <w:placeholder>
              <w:docPart w:val="83A262F910DA49A192667159EFE73D85"/>
            </w:placeholder>
            <w:showingPlcHdr/>
            <w:dropDownList>
              <w:listItem w:displayText="Husdyr- og akvakulturvitskap" w:value="Husdyr- og akvakulturvitskap"/>
              <w:listItem w:displayText="Plantevitskap" w:value="Plantevitskap"/>
              <w:listItem w:displayText="Økonomi og administrasjon" w:value="Økonomi og administrasjon"/>
              <w:listItem w:displayText="Natur- og matvitskap" w:value="Natur- og matvitskap"/>
              <w:listItem w:displayText="International Environment and Development Studies" w:value="International Environment and Development Studies"/>
              <w:listItem w:displayText="Samfunnsutvikling og planlegging" w:value="Samfunnsutvikling og planlegging"/>
              <w:listItem w:displayText="Miljøvitskap" w:value="Miljøvitskap"/>
              <w:listItem w:displayText="Naturforvaltning" w:value="Naturforvaltning"/>
              <w:listItem w:displayText="Realfag og teknologi" w:value="Realfag og teknologi"/>
              <w:listItem w:displayText="Veterinærvitskap" w:value="Veterinærvitskap"/>
            </w:dropDownList>
          </w:sdtPr>
          <w:sdtEndPr/>
          <w:sdtContent>
            <w:tc>
              <w:tcPr>
                <w:tcW w:w="5509" w:type="dxa"/>
                <w:gridSpan w:val="3"/>
                <w:vAlign w:val="center"/>
              </w:tcPr>
              <w:p w14:paraId="51788801" w14:textId="6533C770" w:rsidR="00740F6B" w:rsidRPr="00193AA0" w:rsidRDefault="008F40AB" w:rsidP="008F40AB">
                <w:pPr>
                  <w:pStyle w:val="Subtitle"/>
                  <w:rPr>
                    <w:rFonts w:asciiTheme="majorHAnsi" w:hAnsiTheme="majorHAnsi"/>
                    <w:color w:val="0000FF"/>
                    <w:sz w:val="20"/>
                    <w:szCs w:val="20"/>
                  </w:rPr>
                </w:pPr>
                <w:r w:rsidRPr="00193AA0">
                  <w:rPr>
                    <w:rStyle w:val="PlaceholderText"/>
                    <w:rFonts w:ascii="Cambria" w:eastAsia="Cambria" w:hAnsi="Cambria" w:cs="Cambria"/>
                    <w:color w:val="0000FF"/>
                    <w:sz w:val="20"/>
                    <w:szCs w:val="20"/>
                    <w:lang w:val="nn-NO" w:bidi="nn-NO"/>
                  </w:rPr>
                  <w:t>Vel eit program</w:t>
                </w:r>
              </w:p>
            </w:tc>
          </w:sdtContent>
        </w:sdt>
      </w:tr>
      <w:tr w:rsidR="00A45238" w:rsidRPr="00193AA0" w14:paraId="3B13BE84" w14:textId="77777777" w:rsidTr="00053CCD">
        <w:trPr>
          <w:trHeight w:val="340"/>
        </w:trPr>
        <w:tc>
          <w:tcPr>
            <w:tcW w:w="3544" w:type="dxa"/>
            <w:shd w:val="clear" w:color="auto" w:fill="auto"/>
            <w:vAlign w:val="center"/>
          </w:tcPr>
          <w:p w14:paraId="479F12A9" w14:textId="48FEC0C1" w:rsidR="00740F6B" w:rsidRPr="00193AA0" w:rsidRDefault="00C02015" w:rsidP="00C02015">
            <w:pPr>
              <w:tabs>
                <w:tab w:val="left" w:pos="284"/>
              </w:tabs>
              <w:rPr>
                <w:rFonts w:asciiTheme="majorHAnsi" w:hAnsiTheme="majorHAnsi"/>
              </w:rPr>
            </w:pPr>
            <w:r w:rsidRPr="00193AA0">
              <w:rPr>
                <w:rFonts w:asciiTheme="majorHAnsi" w:hAnsiTheme="majorHAnsi"/>
                <w:lang w:val="nn-NO" w:bidi="nn-NO"/>
              </w:rPr>
              <w:t>Ev. studieretning:</w:t>
            </w:r>
          </w:p>
        </w:tc>
        <w:tc>
          <w:tcPr>
            <w:tcW w:w="5509" w:type="dxa"/>
            <w:gridSpan w:val="3"/>
            <w:vAlign w:val="center"/>
          </w:tcPr>
          <w:p w14:paraId="3C9BAB9F" w14:textId="77777777" w:rsidR="00740F6B" w:rsidRPr="00193AA0" w:rsidRDefault="00740F6B" w:rsidP="00740F6B">
            <w:pPr>
              <w:pStyle w:val="Subtitle"/>
              <w:rPr>
                <w:rFonts w:asciiTheme="majorHAnsi" w:hAnsiTheme="majorHAnsi"/>
                <w:color w:val="0000FF"/>
                <w:sz w:val="20"/>
                <w:szCs w:val="20"/>
              </w:rPr>
            </w:pPr>
          </w:p>
        </w:tc>
      </w:tr>
    </w:tbl>
    <w:p w14:paraId="5FDEF62F" w14:textId="77777777" w:rsidR="008F21FB" w:rsidRPr="00A45238" w:rsidRDefault="008F21FB" w:rsidP="008F21FB">
      <w:pPr>
        <w:shd w:val="clear" w:color="auto" w:fill="FFFFFF"/>
        <w:rPr>
          <w:rFonts w:asciiTheme="majorHAnsi" w:hAnsiTheme="majorHAnsi"/>
          <w:b/>
          <w:sz w:val="24"/>
          <w:szCs w:val="24"/>
        </w:rPr>
      </w:pPr>
    </w:p>
    <w:p w14:paraId="07975C3E" w14:textId="77777777" w:rsidR="008F21FB" w:rsidRPr="00A45238" w:rsidRDefault="008F21FB" w:rsidP="00FA3468">
      <w:pPr>
        <w:pStyle w:val="Overskriftnummerertphd-skjema"/>
      </w:pPr>
      <w:r w:rsidRPr="00A45238">
        <w:rPr>
          <w:lang w:val="nn-NO" w:bidi="nn-NO"/>
        </w:rPr>
        <w:t>Avtalepartar</w:t>
      </w:r>
    </w:p>
    <w:p w14:paraId="54BA70F7" w14:textId="5498D18F" w:rsidR="008F21FB" w:rsidRPr="00FA7FBD" w:rsidRDefault="008F21FB" w:rsidP="008F21FB">
      <w:pPr>
        <w:shd w:val="clear" w:color="auto" w:fill="FFFFFF"/>
        <w:ind w:left="284"/>
        <w:rPr>
          <w:rFonts w:asciiTheme="majorHAnsi" w:hAnsiTheme="majorHAnsi"/>
          <w:lang w:val="nb-NO"/>
        </w:rPr>
      </w:pPr>
      <w:r w:rsidRPr="00193AA0">
        <w:rPr>
          <w:rFonts w:asciiTheme="majorHAnsi" w:hAnsiTheme="majorHAnsi"/>
          <w:lang w:val="nn-NO" w:bidi="nn-NO"/>
        </w:rPr>
        <w:t>Avtalen er inngått mellom følgjande partar:</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9"/>
      </w:tblGrid>
      <w:tr w:rsidR="00A45238" w:rsidRPr="00193AA0" w14:paraId="75991603" w14:textId="77777777" w:rsidTr="00DA44D4">
        <w:trPr>
          <w:trHeight w:val="340"/>
        </w:trPr>
        <w:tc>
          <w:tcPr>
            <w:tcW w:w="3544" w:type="dxa"/>
            <w:tcBorders>
              <w:bottom w:val="single" w:sz="4" w:space="0" w:color="auto"/>
              <w:right w:val="single" w:sz="4" w:space="0" w:color="auto"/>
            </w:tcBorders>
            <w:shd w:val="clear" w:color="auto" w:fill="auto"/>
            <w:vAlign w:val="center"/>
          </w:tcPr>
          <w:p w14:paraId="22083EB5" w14:textId="150AF937" w:rsidR="008F21FB" w:rsidRPr="00193AA0" w:rsidRDefault="00FD60FF" w:rsidP="000B2251">
            <w:pPr>
              <w:rPr>
                <w:rFonts w:asciiTheme="majorHAnsi" w:hAnsiTheme="majorHAnsi"/>
              </w:rPr>
            </w:pPr>
            <w:r w:rsidRPr="00193AA0">
              <w:rPr>
                <w:rFonts w:asciiTheme="majorHAnsi" w:hAnsiTheme="majorHAnsi"/>
                <w:lang w:val="nn-NO" w:bidi="nn-NO"/>
              </w:rPr>
              <w:t>NMBU v/fakultet:</w:t>
            </w:r>
          </w:p>
        </w:tc>
        <w:tc>
          <w:tcPr>
            <w:tcW w:w="5529" w:type="dxa"/>
            <w:tcBorders>
              <w:left w:val="single" w:sz="4" w:space="0" w:color="auto"/>
              <w:bottom w:val="single" w:sz="4" w:space="0" w:color="auto"/>
            </w:tcBorders>
            <w:shd w:val="clear" w:color="auto" w:fill="auto"/>
            <w:vAlign w:val="center"/>
          </w:tcPr>
          <w:p w14:paraId="315A7075" w14:textId="77232914" w:rsidR="008F21FB" w:rsidRPr="00193AA0" w:rsidRDefault="00F54354" w:rsidP="00151F6E">
            <w:pPr>
              <w:rPr>
                <w:rFonts w:asciiTheme="majorHAnsi" w:hAnsiTheme="majorHAnsi" w:cs="Arial"/>
                <w:color w:val="0000FF"/>
              </w:rPr>
            </w:pPr>
            <w:sdt>
              <w:sdtPr>
                <w:rPr>
                  <w:rStyle w:val="BrdtekstNMBU-skjema"/>
                  <w:color w:val="0000FF"/>
                  <w:sz w:val="20"/>
                </w:rPr>
                <w:alias w:val="Fakultet"/>
                <w:tag w:val="Fakultet"/>
                <w:id w:val="1500390629"/>
                <w:placeholder>
                  <w:docPart w:val="40A32B45233E438482BDC0DC6274978F"/>
                </w:placeholder>
                <w:showingPlcHdr/>
                <w:dropDownList>
                  <w:listItem w:value="Velg et element."/>
                  <w:listItem w:displayText="Biovitskap" w:value="Biovitskap"/>
                  <w:listItem w:displayText="Handelshøyskolen" w:value="Handelshøyskolen"/>
                  <w:listItem w:displayText="Kjemi, bioteknologi og matvitskap" w:value="Kjemi, bioteknologi og matvitskap"/>
                  <w:listItem w:displayText="Landskap og samfunn" w:value="Landskap og samfunn"/>
                  <w:listItem w:displayText="Miljøvitskap og naturforvaltning" w:value="Miljøvitskap og naturforvaltning"/>
                  <w:listItem w:displayText="Realfag og teknologi" w:value="Realfag og teknologi"/>
                  <w:listItem w:displayText="Veterinærhøgskolen" w:value="Veterinærhøgskolen"/>
                </w:dropDownList>
              </w:sdtPr>
              <w:sdtEndPr>
                <w:rPr>
                  <w:rStyle w:val="DefaultParagraphFont"/>
                  <w:rFonts w:asciiTheme="minorHAnsi" w:hAnsiTheme="minorHAnsi"/>
                </w:rPr>
              </w:sdtEndPr>
              <w:sdtContent>
                <w:r w:rsidR="002A1F7D" w:rsidRPr="00193AA0">
                  <w:rPr>
                    <w:rStyle w:val="PlaceholderText"/>
                    <w:rFonts w:ascii="Cambria" w:eastAsiaTheme="minorHAnsi" w:hAnsi="Cambria" w:cs="Arial"/>
                    <w:color w:val="0000FF"/>
                    <w:lang w:val="nn-NO" w:bidi="nn-NO"/>
                  </w:rPr>
                  <w:t xml:space="preserve">Vel eit </w:t>
                </w:r>
                <w:r w:rsidR="00151F6E">
                  <w:rPr>
                    <w:rStyle w:val="PlaceholderText"/>
                    <w:rFonts w:ascii="Cambria" w:eastAsiaTheme="minorHAnsi" w:hAnsi="Cambria" w:cs="Arial"/>
                    <w:color w:val="0000FF"/>
                    <w:lang w:val="nn-NO" w:bidi="nn-NO"/>
                  </w:rPr>
                  <w:t>fakultet</w:t>
                </w:r>
              </w:sdtContent>
            </w:sdt>
          </w:p>
        </w:tc>
      </w:tr>
      <w:tr w:rsidR="00A45238" w:rsidRPr="00193AA0" w14:paraId="18A59121" w14:textId="77777777" w:rsidTr="000119B1">
        <w:trPr>
          <w:trHeight w:val="340"/>
        </w:trPr>
        <w:tc>
          <w:tcPr>
            <w:tcW w:w="3544" w:type="dxa"/>
            <w:tcBorders>
              <w:bottom w:val="single" w:sz="4" w:space="0" w:color="auto"/>
              <w:right w:val="single" w:sz="4" w:space="0" w:color="auto"/>
            </w:tcBorders>
            <w:shd w:val="clear" w:color="auto" w:fill="auto"/>
            <w:vAlign w:val="center"/>
          </w:tcPr>
          <w:p w14:paraId="0CEE654F" w14:textId="77777777" w:rsidR="008F21FB" w:rsidRPr="00193AA0" w:rsidRDefault="008F21FB" w:rsidP="008F21FB">
            <w:pPr>
              <w:rPr>
                <w:rFonts w:asciiTheme="majorHAnsi" w:hAnsiTheme="majorHAnsi"/>
              </w:rPr>
            </w:pPr>
            <w:r w:rsidRPr="00193AA0">
              <w:rPr>
                <w:rFonts w:asciiTheme="majorHAnsi" w:hAnsiTheme="majorHAnsi"/>
                <w:lang w:val="nn-NO" w:bidi="nn-NO"/>
              </w:rPr>
              <w:t>Ph.d.-kandidat:</w:t>
            </w:r>
          </w:p>
        </w:tc>
        <w:tc>
          <w:tcPr>
            <w:tcW w:w="5529" w:type="dxa"/>
            <w:tcBorders>
              <w:left w:val="single" w:sz="4" w:space="0" w:color="auto"/>
              <w:bottom w:val="single" w:sz="4" w:space="0" w:color="auto"/>
            </w:tcBorders>
            <w:shd w:val="clear" w:color="auto" w:fill="auto"/>
            <w:vAlign w:val="center"/>
          </w:tcPr>
          <w:p w14:paraId="30B130B0" w14:textId="77777777" w:rsidR="008F21FB" w:rsidRPr="00193AA0" w:rsidRDefault="008F21FB" w:rsidP="000119B1">
            <w:pPr>
              <w:pStyle w:val="Subtitle"/>
              <w:rPr>
                <w:rFonts w:asciiTheme="majorHAnsi" w:hAnsiTheme="majorHAnsi" w:cs="Arial"/>
                <w:color w:val="0000FF"/>
                <w:sz w:val="20"/>
                <w:szCs w:val="20"/>
              </w:rPr>
            </w:pPr>
          </w:p>
        </w:tc>
      </w:tr>
      <w:tr w:rsidR="00A45238" w:rsidRPr="00F54354" w14:paraId="43FEF1C7" w14:textId="77777777" w:rsidTr="000119B1">
        <w:trPr>
          <w:trHeight w:val="340"/>
        </w:trPr>
        <w:tc>
          <w:tcPr>
            <w:tcW w:w="3544" w:type="dxa"/>
            <w:tcBorders>
              <w:right w:val="single" w:sz="4" w:space="0" w:color="auto"/>
            </w:tcBorders>
            <w:shd w:val="clear" w:color="auto" w:fill="auto"/>
            <w:vAlign w:val="center"/>
          </w:tcPr>
          <w:p w14:paraId="22BD5384" w14:textId="61CB04D4" w:rsidR="008F21FB" w:rsidRPr="00FA7FBD" w:rsidRDefault="00575556" w:rsidP="00575556">
            <w:pPr>
              <w:rPr>
                <w:rFonts w:asciiTheme="majorHAnsi" w:hAnsiTheme="majorHAnsi"/>
                <w:lang w:val="nb-NO"/>
              </w:rPr>
            </w:pPr>
            <w:r w:rsidRPr="00193AA0">
              <w:rPr>
                <w:rFonts w:asciiTheme="majorHAnsi" w:hAnsiTheme="majorHAnsi"/>
                <w:lang w:val="nn-NO" w:bidi="nn-NO"/>
              </w:rPr>
              <w:t xml:space="preserve">Ev. ekstern(e) institusjon(ar) </w:t>
            </w:r>
            <w:r w:rsidRPr="00193AA0">
              <w:rPr>
                <w:rFonts w:asciiTheme="majorHAnsi" w:hAnsiTheme="majorHAnsi"/>
                <w:vertAlign w:val="superscript"/>
                <w:lang w:val="nn-NO" w:bidi="nn-NO"/>
              </w:rPr>
              <w:t>1)</w:t>
            </w:r>
            <w:r w:rsidRPr="00193AA0">
              <w:rPr>
                <w:rFonts w:asciiTheme="majorHAnsi" w:hAnsiTheme="majorHAnsi"/>
                <w:lang w:val="nn-NO" w:bidi="nn-NO"/>
              </w:rPr>
              <w:t>:</w:t>
            </w:r>
          </w:p>
        </w:tc>
        <w:tc>
          <w:tcPr>
            <w:tcW w:w="5529" w:type="dxa"/>
            <w:tcBorders>
              <w:left w:val="single" w:sz="4" w:space="0" w:color="auto"/>
            </w:tcBorders>
            <w:shd w:val="clear" w:color="auto" w:fill="auto"/>
            <w:vAlign w:val="center"/>
          </w:tcPr>
          <w:p w14:paraId="5439AF17" w14:textId="77777777" w:rsidR="008F21FB" w:rsidRPr="00FA7FBD" w:rsidRDefault="008F21FB" w:rsidP="000119B1">
            <w:pPr>
              <w:rPr>
                <w:rFonts w:asciiTheme="majorHAnsi" w:hAnsiTheme="majorHAnsi" w:cs="Arial"/>
                <w:color w:val="0000FF"/>
                <w:lang w:val="nb-NO"/>
              </w:rPr>
            </w:pPr>
          </w:p>
        </w:tc>
      </w:tr>
      <w:tr w:rsidR="002224A2" w:rsidRPr="00193AA0" w14:paraId="6F24D69A" w14:textId="77777777" w:rsidTr="000119B1">
        <w:trPr>
          <w:trHeight w:val="340"/>
        </w:trPr>
        <w:tc>
          <w:tcPr>
            <w:tcW w:w="3544" w:type="dxa"/>
            <w:tcBorders>
              <w:right w:val="single" w:sz="4" w:space="0" w:color="auto"/>
            </w:tcBorders>
            <w:shd w:val="clear" w:color="auto" w:fill="auto"/>
            <w:vAlign w:val="center"/>
          </w:tcPr>
          <w:p w14:paraId="689363BF" w14:textId="72494AF6" w:rsidR="002224A2" w:rsidRPr="00193AA0" w:rsidRDefault="002224A2" w:rsidP="00575556">
            <w:pPr>
              <w:rPr>
                <w:rFonts w:asciiTheme="majorHAnsi" w:hAnsiTheme="majorHAnsi"/>
                <w:spacing w:val="-6"/>
              </w:rPr>
            </w:pPr>
            <w:r w:rsidRPr="00193AA0">
              <w:rPr>
                <w:rFonts w:asciiTheme="majorHAnsi" w:hAnsiTheme="majorHAnsi"/>
                <w:spacing w:val="-6"/>
                <w:lang w:val="nn-NO" w:bidi="nn-NO"/>
              </w:rPr>
              <w:t xml:space="preserve">Ev. annan gradsgjevande institusjon </w:t>
            </w:r>
            <w:r w:rsidRPr="00193AA0">
              <w:rPr>
                <w:rFonts w:asciiTheme="majorHAnsi" w:hAnsiTheme="majorHAnsi"/>
                <w:vertAlign w:val="superscript"/>
                <w:lang w:val="nn-NO" w:bidi="nn-NO"/>
              </w:rPr>
              <w:t>2):</w:t>
            </w:r>
          </w:p>
        </w:tc>
        <w:tc>
          <w:tcPr>
            <w:tcW w:w="5529" w:type="dxa"/>
            <w:tcBorders>
              <w:left w:val="single" w:sz="4" w:space="0" w:color="auto"/>
            </w:tcBorders>
            <w:shd w:val="clear" w:color="auto" w:fill="auto"/>
            <w:vAlign w:val="center"/>
          </w:tcPr>
          <w:p w14:paraId="79669310" w14:textId="77777777" w:rsidR="002224A2" w:rsidRPr="00193AA0" w:rsidRDefault="002224A2" w:rsidP="000119B1">
            <w:pPr>
              <w:rPr>
                <w:rFonts w:asciiTheme="majorHAnsi" w:hAnsiTheme="majorHAnsi"/>
                <w:color w:val="0000FF"/>
                <w:spacing w:val="-8"/>
              </w:rPr>
            </w:pPr>
          </w:p>
        </w:tc>
      </w:tr>
      <w:tr w:rsidR="00A45238" w:rsidRPr="00F54354" w14:paraId="7994D577" w14:textId="77777777" w:rsidTr="000119B1">
        <w:trPr>
          <w:trHeight w:val="340"/>
        </w:trPr>
        <w:tc>
          <w:tcPr>
            <w:tcW w:w="3544" w:type="dxa"/>
            <w:tcBorders>
              <w:right w:val="single" w:sz="4" w:space="0" w:color="auto"/>
            </w:tcBorders>
            <w:shd w:val="clear" w:color="auto" w:fill="auto"/>
            <w:vAlign w:val="center"/>
          </w:tcPr>
          <w:p w14:paraId="31E87AD6" w14:textId="62BA7D85" w:rsidR="00575556" w:rsidRPr="00FA7FBD" w:rsidRDefault="00575556" w:rsidP="00575556">
            <w:pPr>
              <w:rPr>
                <w:rFonts w:asciiTheme="majorHAnsi" w:hAnsiTheme="majorHAnsi"/>
                <w:spacing w:val="-6"/>
                <w:lang w:val="nb-NO"/>
              </w:rPr>
            </w:pPr>
            <w:r w:rsidRPr="00193AA0">
              <w:rPr>
                <w:rFonts w:asciiTheme="majorHAnsi" w:hAnsiTheme="majorHAnsi"/>
                <w:spacing w:val="-6"/>
                <w:lang w:val="nn-NO" w:bidi="nn-NO"/>
              </w:rPr>
              <w:t>Hovudrettleiar (tittel, namn og arbeidsstad):</w:t>
            </w:r>
          </w:p>
        </w:tc>
        <w:tc>
          <w:tcPr>
            <w:tcW w:w="5529" w:type="dxa"/>
            <w:tcBorders>
              <w:left w:val="single" w:sz="4" w:space="0" w:color="auto"/>
            </w:tcBorders>
            <w:shd w:val="clear" w:color="auto" w:fill="auto"/>
            <w:vAlign w:val="center"/>
          </w:tcPr>
          <w:p w14:paraId="3EBD272E" w14:textId="77777777" w:rsidR="00575556" w:rsidRPr="00FA7FBD" w:rsidRDefault="00575556" w:rsidP="000119B1">
            <w:pPr>
              <w:rPr>
                <w:rFonts w:asciiTheme="majorHAnsi" w:hAnsiTheme="majorHAnsi"/>
                <w:color w:val="0000FF"/>
                <w:spacing w:val="-8"/>
                <w:lang w:val="nb-NO"/>
              </w:rPr>
            </w:pPr>
          </w:p>
        </w:tc>
      </w:tr>
      <w:tr w:rsidR="00A45238" w:rsidRPr="00F54354" w14:paraId="66E86F6F" w14:textId="77777777" w:rsidTr="000119B1">
        <w:trPr>
          <w:trHeight w:val="340"/>
        </w:trPr>
        <w:tc>
          <w:tcPr>
            <w:tcW w:w="3544" w:type="dxa"/>
            <w:tcBorders>
              <w:right w:val="single" w:sz="4" w:space="0" w:color="auto"/>
            </w:tcBorders>
            <w:shd w:val="clear" w:color="auto" w:fill="auto"/>
            <w:vAlign w:val="center"/>
          </w:tcPr>
          <w:p w14:paraId="05461F18" w14:textId="32AD7283" w:rsidR="008F21FB" w:rsidRPr="00FA7FBD" w:rsidRDefault="008F21FB" w:rsidP="00575556">
            <w:pPr>
              <w:rPr>
                <w:rFonts w:asciiTheme="majorHAnsi" w:hAnsiTheme="majorHAnsi"/>
                <w:spacing w:val="-6"/>
                <w:lang w:val="nb-NO"/>
              </w:rPr>
            </w:pPr>
            <w:r w:rsidRPr="00193AA0">
              <w:rPr>
                <w:rFonts w:asciiTheme="majorHAnsi" w:hAnsiTheme="majorHAnsi"/>
                <w:spacing w:val="-6"/>
                <w:lang w:val="nn-NO" w:bidi="nn-NO"/>
              </w:rPr>
              <w:t>Medrettleiar (tittel, namn og arbeidsstad):</w:t>
            </w:r>
          </w:p>
        </w:tc>
        <w:tc>
          <w:tcPr>
            <w:tcW w:w="5529" w:type="dxa"/>
            <w:tcBorders>
              <w:left w:val="single" w:sz="4" w:space="0" w:color="auto"/>
            </w:tcBorders>
            <w:shd w:val="clear" w:color="auto" w:fill="auto"/>
            <w:vAlign w:val="center"/>
          </w:tcPr>
          <w:p w14:paraId="6E239A6E" w14:textId="0DBFC8B9" w:rsidR="008F21FB" w:rsidRPr="00FA7FBD" w:rsidRDefault="008F21FB" w:rsidP="000119B1">
            <w:pPr>
              <w:rPr>
                <w:rFonts w:asciiTheme="majorHAnsi" w:hAnsiTheme="majorHAnsi"/>
                <w:color w:val="0000FF"/>
                <w:lang w:val="nb-NO"/>
              </w:rPr>
            </w:pPr>
          </w:p>
        </w:tc>
      </w:tr>
      <w:tr w:rsidR="00A45238" w:rsidRPr="00F54354" w14:paraId="6B778604" w14:textId="77777777" w:rsidTr="000119B1">
        <w:trPr>
          <w:trHeight w:val="340"/>
        </w:trPr>
        <w:tc>
          <w:tcPr>
            <w:tcW w:w="3544" w:type="dxa"/>
            <w:vAlign w:val="center"/>
          </w:tcPr>
          <w:p w14:paraId="7E07F0BA" w14:textId="430EE32E" w:rsidR="008F21FB" w:rsidRPr="00FA7FBD" w:rsidRDefault="00575556" w:rsidP="00575556">
            <w:pPr>
              <w:rPr>
                <w:rFonts w:asciiTheme="majorHAnsi" w:hAnsiTheme="majorHAnsi" w:cs="Arial"/>
                <w:spacing w:val="-6"/>
                <w:lang w:val="nb-NO"/>
              </w:rPr>
            </w:pPr>
            <w:r w:rsidRPr="00193AA0">
              <w:rPr>
                <w:rFonts w:asciiTheme="majorHAnsi" w:hAnsiTheme="majorHAnsi"/>
                <w:spacing w:val="-6"/>
                <w:lang w:val="nn-NO" w:bidi="nn-NO"/>
              </w:rPr>
              <w:t>Medrettleiar (tittel, namn og arbeidsstad):</w:t>
            </w:r>
          </w:p>
        </w:tc>
        <w:tc>
          <w:tcPr>
            <w:tcW w:w="5529" w:type="dxa"/>
            <w:vAlign w:val="center"/>
          </w:tcPr>
          <w:p w14:paraId="11AB15FF" w14:textId="77777777" w:rsidR="008F21FB" w:rsidRPr="00FA7FBD" w:rsidRDefault="008F21FB" w:rsidP="000119B1">
            <w:pPr>
              <w:rPr>
                <w:rFonts w:asciiTheme="majorHAnsi" w:hAnsiTheme="majorHAnsi" w:cs="Arial"/>
                <w:color w:val="0000FF"/>
                <w:lang w:val="nb-NO"/>
              </w:rPr>
            </w:pPr>
          </w:p>
        </w:tc>
      </w:tr>
      <w:tr w:rsidR="008F21FB" w:rsidRPr="00F54354" w14:paraId="78D90D1E" w14:textId="77777777" w:rsidTr="000119B1">
        <w:trPr>
          <w:trHeight w:val="340"/>
        </w:trPr>
        <w:tc>
          <w:tcPr>
            <w:tcW w:w="3544" w:type="dxa"/>
            <w:vAlign w:val="center"/>
          </w:tcPr>
          <w:p w14:paraId="635D3200" w14:textId="2D2E4284" w:rsidR="008F21FB" w:rsidRPr="00FA7FBD" w:rsidRDefault="00575556" w:rsidP="00575556">
            <w:pPr>
              <w:rPr>
                <w:rFonts w:asciiTheme="majorHAnsi" w:hAnsiTheme="majorHAnsi" w:cs="Arial"/>
                <w:spacing w:val="-6"/>
                <w:lang w:val="nb-NO"/>
              </w:rPr>
            </w:pPr>
            <w:r w:rsidRPr="00193AA0">
              <w:rPr>
                <w:rFonts w:asciiTheme="majorHAnsi" w:hAnsiTheme="majorHAnsi"/>
                <w:spacing w:val="-6"/>
                <w:lang w:val="nn-NO" w:bidi="nn-NO"/>
              </w:rPr>
              <w:t>Medrettleiar (tittel, namn og arbeidsstad):</w:t>
            </w:r>
          </w:p>
        </w:tc>
        <w:tc>
          <w:tcPr>
            <w:tcW w:w="5529" w:type="dxa"/>
            <w:vAlign w:val="center"/>
          </w:tcPr>
          <w:p w14:paraId="09540F3B" w14:textId="77777777" w:rsidR="008F21FB" w:rsidRPr="00FA7FBD" w:rsidRDefault="008F21FB" w:rsidP="000119B1">
            <w:pPr>
              <w:rPr>
                <w:rFonts w:asciiTheme="majorHAnsi" w:hAnsiTheme="majorHAnsi" w:cs="Arial"/>
                <w:color w:val="0000FF"/>
                <w:lang w:val="nb-NO"/>
              </w:rPr>
            </w:pPr>
          </w:p>
        </w:tc>
      </w:tr>
    </w:tbl>
    <w:p w14:paraId="4D6C4AD1" w14:textId="0A9F6614" w:rsidR="008F21FB" w:rsidRPr="00FA7FBD" w:rsidRDefault="00C75747" w:rsidP="00C75747">
      <w:pPr>
        <w:pStyle w:val="ListParagraph"/>
        <w:keepNext/>
        <w:keepLines/>
        <w:numPr>
          <w:ilvl w:val="0"/>
          <w:numId w:val="39"/>
        </w:numPr>
        <w:shd w:val="clear" w:color="auto" w:fill="FFFFFF"/>
        <w:ind w:left="284" w:hanging="142"/>
        <w:rPr>
          <w:rFonts w:asciiTheme="majorHAnsi" w:hAnsiTheme="majorHAnsi"/>
          <w:spacing w:val="-10"/>
          <w:sz w:val="18"/>
          <w:szCs w:val="18"/>
          <w:lang w:val="nb-NO"/>
        </w:rPr>
      </w:pPr>
      <w:r w:rsidRPr="00193AA0">
        <w:rPr>
          <w:rFonts w:asciiTheme="majorHAnsi" w:hAnsiTheme="majorHAnsi"/>
          <w:spacing w:val="-10"/>
          <w:sz w:val="18"/>
          <w:szCs w:val="18"/>
          <w:lang w:val="nn-NO" w:bidi="nn-NO"/>
        </w:rPr>
        <w:t xml:space="preserve">Eksterne partar som bidreg med finansiering eller på annan måte har medansvar under ph.d.-utdanninga, skal vere part i ph.d.-avtalen. </w:t>
      </w:r>
      <w:r w:rsidRPr="00193AA0">
        <w:rPr>
          <w:rFonts w:asciiTheme="majorHAnsi" w:hAnsiTheme="majorHAnsi"/>
          <w:sz w:val="18"/>
          <w:szCs w:val="18"/>
          <w:vertAlign w:val="superscript"/>
          <w:lang w:val="nn-NO" w:bidi="nn-NO"/>
        </w:rPr>
        <w:t xml:space="preserve">2) </w:t>
      </w:r>
      <w:r w:rsidRPr="00193AA0">
        <w:rPr>
          <w:rFonts w:asciiTheme="majorHAnsi" w:hAnsiTheme="majorHAnsi"/>
          <w:spacing w:val="-10"/>
          <w:sz w:val="18"/>
          <w:szCs w:val="18"/>
          <w:lang w:val="nn-NO" w:bidi="nn-NO"/>
        </w:rPr>
        <w:t xml:space="preserve">Om ph.d.-utdanninga gjennomførast i samarbeid med universitet/høgskole </w:t>
      </w:r>
      <w:r w:rsidR="002C2AA5" w:rsidRPr="00193AA0">
        <w:rPr>
          <w:rFonts w:asciiTheme="majorHAnsi" w:hAnsiTheme="majorHAnsi"/>
          <w:spacing w:val="-10"/>
          <w:sz w:val="18"/>
          <w:szCs w:val="18"/>
          <w:u w:val="single"/>
          <w:lang w:val="nn-NO" w:bidi="nn-NO"/>
        </w:rPr>
        <w:t xml:space="preserve">der det søkjast opptak til ph.d.-utdanning ved begge lærestader </w:t>
      </w:r>
      <w:r w:rsidRPr="00193AA0">
        <w:rPr>
          <w:rFonts w:asciiTheme="majorHAnsi" w:hAnsiTheme="majorHAnsi"/>
          <w:spacing w:val="-10"/>
          <w:sz w:val="18"/>
          <w:szCs w:val="18"/>
          <w:lang w:val="nn-NO" w:bidi="nn-NO"/>
        </w:rPr>
        <w:t>, skal ein i tillegg til ph.d.-avtalen inngå ein eigen Cotutelle-avtale (skjema 1.2).</w:t>
      </w:r>
      <w:r w:rsidRPr="00193AA0">
        <w:rPr>
          <w:rFonts w:asciiTheme="majorHAnsi" w:hAnsiTheme="majorHAnsi"/>
          <w:spacing w:val="-10"/>
          <w:sz w:val="18"/>
          <w:szCs w:val="18"/>
          <w:lang w:val="nn-NO" w:bidi="nn-NO"/>
        </w:rPr>
        <w:br/>
      </w:r>
    </w:p>
    <w:p w14:paraId="4E7F0513" w14:textId="77777777" w:rsidR="008F21FB" w:rsidRPr="00A45238" w:rsidRDefault="008F21FB" w:rsidP="00FA3468">
      <w:pPr>
        <w:pStyle w:val="Overskriftnummerertphd-skjema"/>
      </w:pPr>
      <w:r w:rsidRPr="00A45238">
        <w:rPr>
          <w:lang w:val="nn-NO" w:bidi="nn-NO"/>
        </w:rPr>
        <w:t>Avtaleperiode</w:t>
      </w:r>
    </w:p>
    <w:p w14:paraId="79F278E0" w14:textId="39A5F067" w:rsidR="008F21FB" w:rsidRPr="00FA7FBD" w:rsidRDefault="000119B1" w:rsidP="008F21FB">
      <w:pPr>
        <w:keepNext/>
        <w:keepLines/>
        <w:shd w:val="clear" w:color="auto" w:fill="FFFFFF"/>
        <w:ind w:left="284"/>
        <w:rPr>
          <w:rFonts w:asciiTheme="majorHAnsi" w:hAnsiTheme="majorHAnsi"/>
          <w:lang w:val="nb-NO"/>
        </w:rPr>
      </w:pPr>
      <w:r w:rsidRPr="00193AA0">
        <w:rPr>
          <w:rFonts w:asciiTheme="majorHAnsi" w:hAnsiTheme="majorHAnsi"/>
          <w:lang w:val="nn-NO" w:bidi="nn-NO"/>
        </w:rPr>
        <w:t>Avtaleperioden er normalt 3 år utan pliktarbeid eller 4 år med 25 % pliktarbeid.</w:t>
      </w:r>
      <w:r w:rsidRPr="00193AA0">
        <w:rPr>
          <w:rFonts w:asciiTheme="majorHAnsi" w:hAnsiTheme="majorHAnsi"/>
          <w:lang w:val="nn-NO" w:bidi="nn-NO"/>
        </w:rPr>
        <w:br/>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7"/>
        <w:gridCol w:w="1276"/>
        <w:gridCol w:w="1418"/>
        <w:gridCol w:w="1417"/>
      </w:tblGrid>
      <w:tr w:rsidR="00A45238" w:rsidRPr="00193AA0" w14:paraId="2623DEAD" w14:textId="77777777" w:rsidTr="0008655C">
        <w:trPr>
          <w:trHeight w:val="340"/>
        </w:trPr>
        <w:tc>
          <w:tcPr>
            <w:tcW w:w="3402" w:type="dxa"/>
            <w:vAlign w:val="center"/>
          </w:tcPr>
          <w:p w14:paraId="723EC5C6" w14:textId="108AA131" w:rsidR="00C455B6" w:rsidRPr="00193AA0" w:rsidRDefault="00C455B6" w:rsidP="00C01453">
            <w:pPr>
              <w:rPr>
                <w:rFonts w:asciiTheme="majorHAnsi" w:hAnsiTheme="majorHAnsi"/>
              </w:rPr>
            </w:pPr>
            <w:r w:rsidRPr="00193AA0">
              <w:rPr>
                <w:rFonts w:asciiTheme="majorHAnsi" w:hAnsiTheme="majorHAnsi"/>
                <w:lang w:val="nn-NO" w:bidi="nn-NO"/>
              </w:rPr>
              <w:t>Avtalen gjeld for perioden</w:t>
            </w:r>
          </w:p>
        </w:tc>
        <w:tc>
          <w:tcPr>
            <w:tcW w:w="1417" w:type="dxa"/>
            <w:shd w:val="clear" w:color="auto" w:fill="auto"/>
            <w:vAlign w:val="center"/>
          </w:tcPr>
          <w:p w14:paraId="66141472" w14:textId="0EFDEED1" w:rsidR="00C455B6" w:rsidRPr="00193AA0" w:rsidRDefault="0008655C" w:rsidP="0008655C">
            <w:pPr>
              <w:rPr>
                <w:rFonts w:asciiTheme="majorHAnsi" w:hAnsiTheme="majorHAnsi"/>
              </w:rPr>
            </w:pPr>
            <w:r w:rsidRPr="00193AA0">
              <w:rPr>
                <w:rFonts w:asciiTheme="majorHAnsi" w:hAnsiTheme="majorHAnsi"/>
                <w:lang w:val="nn-NO" w:bidi="nn-NO"/>
              </w:rPr>
              <w:t>Frå og med:</w:t>
            </w:r>
          </w:p>
        </w:tc>
        <w:tc>
          <w:tcPr>
            <w:tcW w:w="1276" w:type="dxa"/>
            <w:shd w:val="clear" w:color="auto" w:fill="auto"/>
            <w:vAlign w:val="center"/>
          </w:tcPr>
          <w:p w14:paraId="2B6148FC" w14:textId="4378B929" w:rsidR="00C455B6" w:rsidRPr="00193AA0" w:rsidRDefault="00F54354" w:rsidP="000119B1">
            <w:pPr>
              <w:pStyle w:val="Subtitle"/>
              <w:rPr>
                <w:rFonts w:asciiTheme="majorHAnsi" w:hAnsiTheme="majorHAnsi"/>
                <w:color w:val="auto"/>
                <w:sz w:val="20"/>
                <w:szCs w:val="20"/>
              </w:rPr>
            </w:pPr>
            <w:sdt>
              <w:sdtPr>
                <w:rPr>
                  <w:rFonts w:ascii="Cambria" w:hAnsi="Cambria"/>
                  <w:b/>
                  <w:bCs/>
                  <w:caps/>
                  <w:color w:val="0000FF"/>
                  <w:sz w:val="20"/>
                  <w:szCs w:val="20"/>
                </w:rPr>
                <w:id w:val="-445306762"/>
                <w:date>
                  <w:dateFormat w:val="dd.MM.yyyy"/>
                  <w:lid w:val="nb-NO"/>
                  <w:storeMappedDataAs w:val="dateTime"/>
                  <w:calendar w:val="gregorian"/>
                </w:date>
              </w:sdtPr>
              <w:sdtEndPr/>
              <w:sdtContent>
                <w:r w:rsidR="000119B1" w:rsidRPr="00193AA0">
                  <w:rPr>
                    <w:rFonts w:ascii="Cambria" w:eastAsia="Cambria" w:hAnsi="Cambria" w:cs="Cambria"/>
                    <w:color w:val="0000FF"/>
                    <w:sz w:val="20"/>
                    <w:szCs w:val="20"/>
                    <w:lang w:val="nn-NO" w:bidi="nn-NO"/>
                  </w:rPr>
                  <w:t>Frå dato</w:t>
                </w:r>
              </w:sdtContent>
            </w:sdt>
          </w:p>
        </w:tc>
        <w:tc>
          <w:tcPr>
            <w:tcW w:w="1418" w:type="dxa"/>
            <w:shd w:val="clear" w:color="auto" w:fill="auto"/>
            <w:vAlign w:val="center"/>
          </w:tcPr>
          <w:p w14:paraId="4E39B0C8" w14:textId="524CF755" w:rsidR="00C455B6" w:rsidRPr="00193AA0" w:rsidRDefault="0008655C" w:rsidP="00575556">
            <w:pPr>
              <w:rPr>
                <w:rFonts w:asciiTheme="majorHAnsi" w:hAnsiTheme="majorHAnsi"/>
              </w:rPr>
            </w:pPr>
            <w:r w:rsidRPr="00193AA0">
              <w:rPr>
                <w:rFonts w:asciiTheme="majorHAnsi" w:hAnsiTheme="majorHAnsi"/>
                <w:lang w:val="nn-NO" w:bidi="nn-NO"/>
              </w:rPr>
              <w:t>Til og med:</w:t>
            </w:r>
          </w:p>
        </w:tc>
        <w:tc>
          <w:tcPr>
            <w:tcW w:w="1417" w:type="dxa"/>
            <w:shd w:val="clear" w:color="auto" w:fill="auto"/>
            <w:vAlign w:val="center"/>
          </w:tcPr>
          <w:p w14:paraId="163FBC34" w14:textId="7C826E66" w:rsidR="00C455B6" w:rsidRPr="00193AA0" w:rsidRDefault="00F54354" w:rsidP="008F21FB">
            <w:pPr>
              <w:pStyle w:val="Subtitle"/>
              <w:rPr>
                <w:rFonts w:asciiTheme="majorHAnsi" w:hAnsiTheme="majorHAnsi"/>
                <w:color w:val="auto"/>
                <w:sz w:val="20"/>
                <w:szCs w:val="20"/>
              </w:rPr>
            </w:pPr>
            <w:sdt>
              <w:sdtPr>
                <w:rPr>
                  <w:rFonts w:ascii="Cambria" w:hAnsi="Cambria"/>
                  <w:b/>
                  <w:bCs/>
                  <w:caps/>
                  <w:color w:val="0000FF"/>
                  <w:sz w:val="20"/>
                  <w:szCs w:val="20"/>
                </w:rPr>
                <w:id w:val="1214081837"/>
                <w:date>
                  <w:dateFormat w:val="dd.MM.yyyy"/>
                  <w:lid w:val="nb-NO"/>
                  <w:storeMappedDataAs w:val="dateTime"/>
                  <w:calendar w:val="gregorian"/>
                </w:date>
              </w:sdtPr>
              <w:sdtEndPr/>
              <w:sdtContent>
                <w:r w:rsidR="000119B1" w:rsidRPr="00193AA0">
                  <w:rPr>
                    <w:rFonts w:ascii="Cambria" w:eastAsia="Cambria" w:hAnsi="Cambria" w:cs="Cambria"/>
                    <w:color w:val="0000FF"/>
                    <w:sz w:val="20"/>
                    <w:szCs w:val="20"/>
                    <w:lang w:val="nn-NO" w:bidi="nn-NO"/>
                  </w:rPr>
                  <w:t xml:space="preserve">  Til dato</w:t>
                </w:r>
              </w:sdtContent>
            </w:sdt>
          </w:p>
        </w:tc>
      </w:tr>
    </w:tbl>
    <w:p w14:paraId="4301EF0C" w14:textId="2E046A7F" w:rsidR="008F21FB" w:rsidRPr="00D80972" w:rsidRDefault="008F21FB" w:rsidP="008F21FB">
      <w:pPr>
        <w:shd w:val="clear" w:color="auto" w:fill="FFFFFF"/>
        <w:tabs>
          <w:tab w:val="left" w:pos="284"/>
          <w:tab w:val="left" w:pos="4678"/>
        </w:tabs>
        <w:rPr>
          <w:rFonts w:asciiTheme="majorHAnsi" w:hAnsiTheme="majorHAnsi"/>
          <w:sz w:val="16"/>
          <w:szCs w:val="16"/>
        </w:rPr>
      </w:pPr>
      <w:r w:rsidRPr="00193AA0">
        <w:rPr>
          <w:rFonts w:asciiTheme="majorHAnsi" w:hAnsiTheme="majorHAnsi"/>
          <w:lang w:val="nn-NO" w:bidi="nn-NO"/>
        </w:rPr>
        <w:tab/>
      </w:r>
    </w:p>
    <w:p w14:paraId="3C3C8663" w14:textId="77777777" w:rsidR="008F21FB" w:rsidRPr="00FA7FBD" w:rsidRDefault="008F21FB" w:rsidP="008F21FB">
      <w:pPr>
        <w:shd w:val="clear" w:color="auto" w:fill="FFFFFF"/>
        <w:ind w:left="283"/>
        <w:rPr>
          <w:rFonts w:asciiTheme="majorHAnsi" w:hAnsiTheme="majorHAnsi"/>
          <w:lang w:val="nb-NO"/>
        </w:rPr>
      </w:pPr>
      <w:r w:rsidRPr="00193AA0">
        <w:rPr>
          <w:rFonts w:asciiTheme="majorHAnsi" w:hAnsiTheme="majorHAnsi"/>
          <w:lang w:val="nn-NO" w:bidi="nn-NO"/>
        </w:rPr>
        <w:t xml:space="preserve">Ph.d.-utdanninga skal vere lagt opp slik at ho kan fullførast innanfor normert tidsramme på tre års heiltidsstudium. Avtaleperioden kan forlengast ved pliktarbeid, permisjonar, lengre sjukefråvær og om utdanninga takast som deltidsstudium, eller ved andre uføresette ting. Ei eventuell forlenging av avtaleperioden kan også følgje av andre rettar ph.d.-kandidaten har, til dømes som arbeidstakar. </w:t>
      </w:r>
    </w:p>
    <w:p w14:paraId="78FC546F" w14:textId="77777777" w:rsidR="008F21FB" w:rsidRPr="00FA7FBD" w:rsidRDefault="008F21FB" w:rsidP="008F21FB">
      <w:pPr>
        <w:shd w:val="clear" w:color="auto" w:fill="FFFFFF"/>
        <w:tabs>
          <w:tab w:val="left" w:pos="284"/>
        </w:tabs>
        <w:rPr>
          <w:rFonts w:asciiTheme="majorHAnsi" w:hAnsiTheme="majorHAnsi"/>
          <w:sz w:val="16"/>
          <w:szCs w:val="16"/>
          <w:lang w:val="nb-NO"/>
        </w:rPr>
      </w:pPr>
    </w:p>
    <w:p w14:paraId="4F8B955C" w14:textId="0F70160C" w:rsidR="008F21FB" w:rsidRPr="00FA7FBD" w:rsidRDefault="008F21FB" w:rsidP="00734588">
      <w:pPr>
        <w:shd w:val="clear" w:color="auto" w:fill="FFFFFF"/>
        <w:ind w:left="283"/>
        <w:rPr>
          <w:rFonts w:asciiTheme="majorHAnsi" w:hAnsiTheme="majorHAnsi"/>
          <w:lang w:val="nb-NO"/>
        </w:rPr>
      </w:pPr>
      <w:r w:rsidRPr="00193AA0">
        <w:rPr>
          <w:rFonts w:asciiTheme="majorHAnsi" w:hAnsiTheme="majorHAnsi"/>
          <w:lang w:val="nn-NO" w:bidi="nn-NO"/>
        </w:rPr>
        <w:t xml:space="preserve">Endringar i avtaleperioden skal godkjennast av fakultetet. Skjemaet «Endringar i avtaleperiode for ph.d.-utdanninga» fyllast ut og underteiknast av alle partar. </w:t>
      </w:r>
      <w:r w:rsidRPr="00193AA0">
        <w:rPr>
          <w:rFonts w:asciiTheme="majorHAnsi" w:hAnsiTheme="majorHAnsi"/>
          <w:lang w:val="nn-NO" w:bidi="nn-NO"/>
        </w:rPr>
        <w:br/>
      </w:r>
    </w:p>
    <w:p w14:paraId="38EDB727" w14:textId="77777777" w:rsidR="008F21FB" w:rsidRPr="00A45238" w:rsidRDefault="008F21FB" w:rsidP="00FA3468">
      <w:pPr>
        <w:pStyle w:val="Overskriftnummerertphd-skjema"/>
      </w:pPr>
      <w:r w:rsidRPr="00A45238">
        <w:rPr>
          <w:lang w:val="nn-NO" w:bidi="nn-NO"/>
        </w:rPr>
        <w:t>Opplæringsdel, utdanningsplan</w:t>
      </w:r>
    </w:p>
    <w:p w14:paraId="3AE9EF5C" w14:textId="73EC9576" w:rsidR="00D25252" w:rsidRPr="00FA7FBD" w:rsidRDefault="007A7776" w:rsidP="008F21FB">
      <w:pPr>
        <w:keepLines/>
        <w:shd w:val="clear" w:color="auto" w:fill="FFFFFF"/>
        <w:ind w:left="284"/>
        <w:rPr>
          <w:rFonts w:asciiTheme="majorHAnsi" w:hAnsiTheme="majorHAnsi"/>
          <w:spacing w:val="-6"/>
          <w:lang w:val="nb-NO"/>
        </w:rPr>
      </w:pPr>
      <w:r w:rsidRPr="00193AA0">
        <w:rPr>
          <w:rFonts w:asciiTheme="majorHAnsi" w:hAnsiTheme="majorHAnsi"/>
          <w:spacing w:val="-6"/>
          <w:lang w:val="nn-NO" w:bidi="nn-NO"/>
        </w:rPr>
        <w:t xml:space="preserve">Ph.d.-kandidaten skal i avtaleperioden gjennomføre ei doktorgradsutdanning som består av ein opplæringsdel på minimum 30 studiepoeng og maksimum 60 studiepoeng, og eit forskingsarbeid/-prosjekt. </w:t>
      </w:r>
    </w:p>
    <w:p w14:paraId="55BE12C8" w14:textId="77777777" w:rsidR="00D25252" w:rsidRPr="00FA7FBD" w:rsidRDefault="00D25252" w:rsidP="008F21FB">
      <w:pPr>
        <w:keepLines/>
        <w:shd w:val="clear" w:color="auto" w:fill="FFFFFF"/>
        <w:ind w:left="284"/>
        <w:rPr>
          <w:rFonts w:asciiTheme="majorHAnsi" w:hAnsiTheme="majorHAnsi"/>
          <w:spacing w:val="-4"/>
          <w:lang w:val="nb-NO"/>
        </w:rPr>
      </w:pPr>
    </w:p>
    <w:p w14:paraId="2F2FB93C" w14:textId="2DEC92D4" w:rsidR="00D25252" w:rsidRPr="00FA7FBD" w:rsidRDefault="007A7776" w:rsidP="008F21FB">
      <w:pPr>
        <w:keepLines/>
        <w:shd w:val="clear" w:color="auto" w:fill="FFFFFF"/>
        <w:ind w:left="284"/>
        <w:rPr>
          <w:rFonts w:asciiTheme="majorHAnsi" w:hAnsiTheme="majorHAnsi"/>
          <w:spacing w:val="-4"/>
          <w:lang w:val="nb-NO"/>
        </w:rPr>
      </w:pPr>
      <w:r w:rsidRPr="00193AA0">
        <w:rPr>
          <w:rFonts w:asciiTheme="majorHAnsi" w:hAnsiTheme="majorHAnsi"/>
          <w:spacing w:val="-4"/>
          <w:lang w:val="nn-NO" w:bidi="nn-NO"/>
        </w:rPr>
        <w:lastRenderedPageBreak/>
        <w:t xml:space="preserve">Innan seks månader etter opptak skal ph.d.-kandidaten, i samarbeid med rettleiargruppa, utarbeide ein utdanningsplan som oppfyller dei krav som stillast i gjeldande ph.d.-forskrift og eventuelle </w:t>
      </w:r>
      <w:r w:rsidR="00D25252" w:rsidRPr="00193AA0">
        <w:rPr>
          <w:rFonts w:asciiTheme="majorHAnsi" w:hAnsiTheme="majorHAnsi" w:cs="Arial"/>
          <w:lang w:val="nn-NO" w:bidi="nn-NO"/>
        </w:rPr>
        <w:t>særlege krav og utfyllande vilkår fastsette av fakultetet</w:t>
      </w:r>
      <w:r w:rsidRPr="00193AA0">
        <w:rPr>
          <w:rFonts w:asciiTheme="majorHAnsi" w:hAnsiTheme="majorHAnsi"/>
          <w:spacing w:val="-4"/>
          <w:lang w:val="nn-NO" w:bidi="nn-NO"/>
        </w:rPr>
        <w:t xml:space="preserve"> som ph.d.-kandidaten er teken opp ved. Utdanningsplanen skal godkjennast av fakultetet.  </w:t>
      </w:r>
    </w:p>
    <w:p w14:paraId="7B31A73E" w14:textId="77777777" w:rsidR="00D25252" w:rsidRPr="00FA7FBD" w:rsidRDefault="00D25252" w:rsidP="008F21FB">
      <w:pPr>
        <w:keepLines/>
        <w:shd w:val="clear" w:color="auto" w:fill="FFFFFF"/>
        <w:ind w:left="284"/>
        <w:rPr>
          <w:rFonts w:asciiTheme="majorHAnsi" w:hAnsiTheme="majorHAnsi"/>
          <w:spacing w:val="-4"/>
          <w:sz w:val="16"/>
          <w:szCs w:val="16"/>
          <w:lang w:val="nb-NO"/>
        </w:rPr>
      </w:pPr>
    </w:p>
    <w:p w14:paraId="12981DA6" w14:textId="35D9C656" w:rsidR="008F21FB" w:rsidRPr="00FA7FBD" w:rsidRDefault="008F21FB" w:rsidP="008F21FB">
      <w:pPr>
        <w:keepLines/>
        <w:shd w:val="clear" w:color="auto" w:fill="FFFFFF"/>
        <w:ind w:left="284"/>
        <w:rPr>
          <w:rFonts w:asciiTheme="majorHAnsi" w:hAnsiTheme="majorHAnsi"/>
          <w:spacing w:val="-4"/>
          <w:lang w:val="nb-NO"/>
        </w:rPr>
      </w:pPr>
      <w:r w:rsidRPr="00193AA0">
        <w:rPr>
          <w:rFonts w:asciiTheme="majorHAnsi" w:hAnsiTheme="majorHAnsi"/>
          <w:spacing w:val="-4"/>
          <w:lang w:val="nn-NO" w:bidi="nn-NO"/>
        </w:rPr>
        <w:t>Om det oppstår behov for å gjere endringar i utdanningsplanen skal ny utdanningsplan utarbeidast og godkjennast av fakultetet.</w:t>
      </w:r>
    </w:p>
    <w:p w14:paraId="70B631E8" w14:textId="77777777" w:rsidR="008F21FB" w:rsidRPr="00FA7FBD" w:rsidRDefault="008F21FB" w:rsidP="008F21FB">
      <w:pPr>
        <w:keepLines/>
        <w:shd w:val="clear" w:color="auto" w:fill="FFFFFF"/>
        <w:ind w:left="284"/>
        <w:rPr>
          <w:rFonts w:asciiTheme="majorHAnsi" w:hAnsiTheme="majorHAnsi"/>
          <w:lang w:val="nb-NO"/>
        </w:rPr>
      </w:pPr>
    </w:p>
    <w:p w14:paraId="18A591DC" w14:textId="77777777" w:rsidR="008F21FB" w:rsidRPr="00A45238" w:rsidRDefault="008F21FB" w:rsidP="00FA3468">
      <w:pPr>
        <w:pStyle w:val="Overskriftnummerertphd-skjema"/>
      </w:pPr>
      <w:r w:rsidRPr="00A45238">
        <w:rPr>
          <w:lang w:val="nn-NO" w:bidi="nn-NO"/>
        </w:rPr>
        <w:t>Rettleiing og tilknyting til forskarmiljø</w:t>
      </w:r>
    </w:p>
    <w:p w14:paraId="6E57D5CD" w14:textId="5F0F4B6A" w:rsidR="00644EB2" w:rsidRPr="00FA7FBD" w:rsidRDefault="008F21FB" w:rsidP="008F21FB">
      <w:pPr>
        <w:keepNext/>
        <w:keepLines/>
        <w:shd w:val="clear" w:color="auto" w:fill="FFFFFF"/>
        <w:ind w:left="284"/>
        <w:rPr>
          <w:rFonts w:asciiTheme="majorHAnsi" w:hAnsiTheme="majorHAnsi"/>
          <w:spacing w:val="-6"/>
          <w:lang w:val="nb-NO"/>
        </w:rPr>
      </w:pPr>
      <w:r w:rsidRPr="00193AA0">
        <w:rPr>
          <w:rFonts w:asciiTheme="majorHAnsi" w:hAnsiTheme="majorHAnsi"/>
          <w:spacing w:val="-6"/>
          <w:lang w:val="nn-NO" w:bidi="nn-NO"/>
        </w:rPr>
        <w:t>Arbeidet med ph.d.-avhandlinga skal skje under individuell rettleiing frå ei rettleiargruppe som består av minst to aktive forskarar, av desse er éin oppnemnt som hovudrettleiar, jf. § 7 i ph.d.-forskrifta.</w:t>
      </w:r>
    </w:p>
    <w:p w14:paraId="59BE7F90" w14:textId="77777777" w:rsidR="00644EB2" w:rsidRPr="00FA7FBD" w:rsidRDefault="00644EB2" w:rsidP="008F21FB">
      <w:pPr>
        <w:keepNext/>
        <w:keepLines/>
        <w:shd w:val="clear" w:color="auto" w:fill="FFFFFF"/>
        <w:ind w:left="284"/>
        <w:rPr>
          <w:rFonts w:asciiTheme="majorHAnsi" w:hAnsiTheme="majorHAnsi"/>
          <w:sz w:val="16"/>
          <w:szCs w:val="16"/>
          <w:lang w:val="nb-NO"/>
        </w:rPr>
      </w:pPr>
    </w:p>
    <w:p w14:paraId="35911D0A" w14:textId="3AECF1AB" w:rsidR="00644EB2" w:rsidRPr="00FA7FBD" w:rsidRDefault="000B2251" w:rsidP="00644EB2">
      <w:pPr>
        <w:keepLines/>
        <w:shd w:val="clear" w:color="auto" w:fill="FFFFFF"/>
        <w:ind w:left="283"/>
        <w:rPr>
          <w:rFonts w:asciiTheme="majorHAnsi" w:hAnsiTheme="majorHAnsi"/>
          <w:lang w:val="nb-NO"/>
        </w:rPr>
      </w:pPr>
      <w:r>
        <w:rPr>
          <w:rFonts w:asciiTheme="majorHAnsi" w:hAnsiTheme="majorHAnsi"/>
          <w:lang w:val="nn-NO" w:bidi="nn-NO"/>
        </w:rPr>
        <w:t>Fakultet ved NMBU og ev. ekstern(e) institusjon(ar), som pliktar å stille rettleiar(ar) for ph.d.-kandidaten i avtaleperioden, er spesifisert(e) under punkt 3.</w:t>
      </w:r>
    </w:p>
    <w:p w14:paraId="1B13D48A" w14:textId="77777777" w:rsidR="00644EB2" w:rsidRPr="00FA7FBD" w:rsidRDefault="00644EB2" w:rsidP="00644EB2">
      <w:pPr>
        <w:keepNext/>
        <w:keepLines/>
        <w:shd w:val="clear" w:color="auto" w:fill="FFFFFF"/>
        <w:ind w:left="284"/>
        <w:rPr>
          <w:rFonts w:asciiTheme="majorHAnsi" w:hAnsiTheme="majorHAnsi"/>
          <w:sz w:val="16"/>
          <w:szCs w:val="16"/>
          <w:lang w:val="nb-NO"/>
        </w:rPr>
      </w:pPr>
    </w:p>
    <w:p w14:paraId="7A3214E0" w14:textId="67F78797" w:rsidR="00644EB2" w:rsidRPr="00FA7FBD" w:rsidRDefault="00644EB2" w:rsidP="00644EB2">
      <w:pPr>
        <w:keepNext/>
        <w:keepLines/>
        <w:shd w:val="clear" w:color="auto" w:fill="FFFFFF"/>
        <w:ind w:left="284"/>
        <w:rPr>
          <w:rFonts w:asciiTheme="majorHAnsi" w:hAnsiTheme="majorHAnsi"/>
          <w:lang w:val="nb-NO"/>
        </w:rPr>
      </w:pPr>
      <w:r w:rsidRPr="00193AA0">
        <w:rPr>
          <w:rFonts w:asciiTheme="majorHAnsi" w:hAnsiTheme="majorHAnsi"/>
          <w:lang w:val="nn-NO" w:bidi="nn-NO"/>
        </w:rPr>
        <w:t>Hovudrettleiar har fagleg og administrativt hovudansvar for utdanninga til ph.d.-kandidaten og skal vere den primære kontaktpersonen til ph.d.-kandidaten. Hovudrettleiar og ph.d.-kandidaten sjølv har ansvar for at ph.d.-kandidaten har jamleg kontakt med rettleiarane sine. Rettleiargruppa har eit sams ansvar for den faglege oppfølginga av ph.d.-kandidaten og for at ph.d.-kandidaten deltek i eit aktivt forskarmiljø med seniorforskarar og andre ph.d.-kandidatar. Ph.d.-kandidat og rettleiarar pliktar å halde kvarandre informerte undervegs om alle ting som har noko å seie for gjennomføringa av ph.d.-programmet og rettleiinga.</w:t>
      </w:r>
    </w:p>
    <w:p w14:paraId="48D556DF" w14:textId="77777777" w:rsidR="00644EB2" w:rsidRPr="00FA7FBD" w:rsidRDefault="00644EB2" w:rsidP="008F21FB">
      <w:pPr>
        <w:shd w:val="clear" w:color="auto" w:fill="FFFFFF"/>
        <w:ind w:left="284"/>
        <w:rPr>
          <w:rFonts w:asciiTheme="majorHAnsi" w:hAnsiTheme="majorHAnsi"/>
          <w:lang w:val="nb-NO"/>
        </w:rPr>
      </w:pPr>
    </w:p>
    <w:p w14:paraId="7264E5A6" w14:textId="7EDEF451" w:rsidR="00644EB2" w:rsidRPr="00FA7FBD" w:rsidRDefault="00644EB2" w:rsidP="00644EB2">
      <w:pPr>
        <w:ind w:left="283"/>
        <w:rPr>
          <w:rFonts w:asciiTheme="majorHAnsi" w:hAnsiTheme="majorHAnsi"/>
          <w:lang w:val="nb-NO"/>
        </w:rPr>
      </w:pPr>
      <w:r w:rsidRPr="00193AA0">
        <w:rPr>
          <w:rFonts w:asciiTheme="majorHAnsi" w:hAnsiTheme="majorHAnsi"/>
          <w:lang w:val="nn-NO" w:bidi="nn-NO"/>
        </w:rPr>
        <w:t>Ph.d.-kandidat eller rettleiar kan be fakultetet der kandidaten er teken opp, om å oppnemne ny rettleiar for kandidaten. Dei økonomiske pliktene som instituttet og ev. ekstern(e) institusjon(ar) har i høve til denne avtalen gjeld også etter eit rettleiarskifte.</w:t>
      </w:r>
    </w:p>
    <w:p w14:paraId="2AE1D92C" w14:textId="77777777" w:rsidR="00644EB2" w:rsidRPr="00FA7FBD" w:rsidRDefault="00644EB2" w:rsidP="00644EB2">
      <w:pPr>
        <w:ind w:left="283"/>
        <w:rPr>
          <w:rFonts w:asciiTheme="majorHAnsi" w:hAnsiTheme="majorHAnsi"/>
          <w:lang w:val="nb-NO"/>
        </w:rPr>
      </w:pPr>
    </w:p>
    <w:p w14:paraId="7E1A2498" w14:textId="77777777" w:rsidR="008F21FB" w:rsidRPr="00A45238" w:rsidRDefault="008F21FB" w:rsidP="00FA3468">
      <w:pPr>
        <w:pStyle w:val="Overskriftnummerertphd-skjema"/>
      </w:pPr>
      <w:r w:rsidRPr="00A45238">
        <w:rPr>
          <w:lang w:val="nn-NO" w:bidi="nn-NO"/>
        </w:rPr>
        <w:t>Rapportering</w:t>
      </w:r>
    </w:p>
    <w:p w14:paraId="4BFAC76A" w14:textId="71204371" w:rsidR="008F21FB" w:rsidRPr="00FA7FBD" w:rsidRDefault="008F21FB" w:rsidP="008F21FB">
      <w:pPr>
        <w:keepLines/>
        <w:shd w:val="clear" w:color="auto" w:fill="FFFFFF"/>
        <w:ind w:left="284"/>
        <w:rPr>
          <w:rFonts w:asciiTheme="majorHAnsi" w:hAnsiTheme="majorHAnsi"/>
          <w:spacing w:val="-2"/>
          <w:lang w:val="nb-NO"/>
        </w:rPr>
      </w:pPr>
      <w:r w:rsidRPr="00193AA0">
        <w:rPr>
          <w:rFonts w:asciiTheme="majorHAnsi" w:hAnsiTheme="majorHAnsi"/>
          <w:spacing w:val="-2"/>
          <w:lang w:val="nn-NO" w:bidi="nn-NO"/>
        </w:rPr>
        <w:t>Ph.d.-kandidaten skal saman med hovudrettleiar rapportere om framdrifta i arbeidet. Framdriftsrapporten leverast første gong ved innlevering av utdanningsplan og deretter éin gong i året, til frist fastsett av fakultetet. Framdriftsrapporten skal leggjast fram for fakultetet til godkjenning, og kopi skal sendast ekstern institusjon som stillar rettleiar til disposisjon.</w:t>
      </w:r>
    </w:p>
    <w:p w14:paraId="6EC1126F" w14:textId="77777777" w:rsidR="008F21FB" w:rsidRPr="00FA7FBD" w:rsidRDefault="008F21FB" w:rsidP="008F21FB">
      <w:pPr>
        <w:keepLines/>
        <w:shd w:val="clear" w:color="auto" w:fill="FFFFFF"/>
        <w:ind w:left="284"/>
        <w:rPr>
          <w:rFonts w:asciiTheme="majorHAnsi" w:hAnsiTheme="majorHAnsi"/>
          <w:spacing w:val="-2"/>
          <w:lang w:val="nb-NO"/>
        </w:rPr>
      </w:pPr>
    </w:p>
    <w:p w14:paraId="7FED1FDC" w14:textId="77777777" w:rsidR="008F21FB" w:rsidRPr="00A45238" w:rsidRDefault="008F21FB" w:rsidP="00FA3468">
      <w:pPr>
        <w:pStyle w:val="Overskriftnummerertphd-skjema"/>
      </w:pPr>
      <w:r w:rsidRPr="00A45238">
        <w:rPr>
          <w:lang w:val="nn-NO" w:bidi="nn-NO"/>
        </w:rPr>
        <w:t>Obligatoriske seminar</w:t>
      </w:r>
    </w:p>
    <w:p w14:paraId="46EC3EB8" w14:textId="69F5E03A" w:rsidR="008F21FB" w:rsidRPr="00FA7FBD" w:rsidRDefault="008F21FB" w:rsidP="008F21FB">
      <w:pPr>
        <w:keepLines/>
        <w:shd w:val="clear" w:color="auto" w:fill="FFFFFF"/>
        <w:ind w:left="284"/>
        <w:rPr>
          <w:rFonts w:asciiTheme="majorHAnsi" w:hAnsiTheme="majorHAnsi"/>
          <w:lang w:val="nb-NO"/>
        </w:rPr>
      </w:pPr>
      <w:r w:rsidRPr="00193AA0">
        <w:rPr>
          <w:rFonts w:asciiTheme="majorHAnsi" w:hAnsiTheme="majorHAnsi"/>
          <w:lang w:val="nn-NO" w:bidi="nn-NO"/>
        </w:rPr>
        <w:t>Ph.d.-kandidaten skal halde eitt startseminar, eitt midtvegs- og eitt sluttseminar i løpet av studietida, jf. § 9 i ph.d.-forskrifta. Fakultetet er ansvarleg for at seminara blir gjennomførte.</w:t>
      </w:r>
    </w:p>
    <w:p w14:paraId="702F0629" w14:textId="77777777" w:rsidR="008F21FB" w:rsidRPr="00FA7FBD" w:rsidRDefault="008F21FB" w:rsidP="008F21FB">
      <w:pPr>
        <w:keepLines/>
        <w:shd w:val="clear" w:color="auto" w:fill="FFFFFF"/>
        <w:ind w:left="284"/>
        <w:rPr>
          <w:rFonts w:asciiTheme="majorHAnsi" w:hAnsiTheme="majorHAnsi"/>
          <w:lang w:val="nb-NO"/>
        </w:rPr>
      </w:pPr>
    </w:p>
    <w:p w14:paraId="570C539F" w14:textId="77777777" w:rsidR="008F21FB" w:rsidRPr="00A45238" w:rsidRDefault="008F21FB" w:rsidP="00FA3468">
      <w:pPr>
        <w:pStyle w:val="Overskriftnummerertphd-skjema"/>
      </w:pPr>
      <w:r w:rsidRPr="00A45238">
        <w:rPr>
          <w:lang w:val="nn-NO" w:bidi="nn-NO"/>
        </w:rPr>
        <w:t>Avhandling</w:t>
      </w:r>
    </w:p>
    <w:p w14:paraId="0EF0D700" w14:textId="15C30108" w:rsidR="008F21FB" w:rsidRPr="00FA7FBD" w:rsidRDefault="00030AA1" w:rsidP="008F21FB">
      <w:pPr>
        <w:keepLines/>
        <w:shd w:val="clear" w:color="auto" w:fill="FFFFFF"/>
        <w:ind w:left="284"/>
        <w:rPr>
          <w:rFonts w:asciiTheme="majorHAnsi" w:hAnsiTheme="majorHAnsi"/>
          <w:spacing w:val="-6"/>
          <w:lang w:val="nb-NO"/>
        </w:rPr>
      </w:pPr>
      <w:r w:rsidRPr="00193AA0">
        <w:rPr>
          <w:rFonts w:asciiTheme="majorHAnsi" w:hAnsiTheme="majorHAnsi"/>
          <w:spacing w:val="-6"/>
          <w:lang w:val="nn-NO" w:bidi="nn-NO"/>
        </w:rPr>
        <w:t>Forskingsarbeidet til ph.d.-kandidaten skal leie fram mot ei doktorgradsavhandling med arbeidstittel:</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7"/>
      </w:tblGrid>
      <w:tr w:rsidR="00A45238" w:rsidRPr="00F54354" w14:paraId="4794684A" w14:textId="77777777" w:rsidTr="008D0055">
        <w:trPr>
          <w:trHeight w:val="340"/>
        </w:trPr>
        <w:tc>
          <w:tcPr>
            <w:tcW w:w="9007" w:type="dxa"/>
            <w:tcBorders>
              <w:top w:val="single" w:sz="4" w:space="0" w:color="auto"/>
              <w:left w:val="single" w:sz="4" w:space="0" w:color="auto"/>
              <w:bottom w:val="single" w:sz="4" w:space="0" w:color="auto"/>
              <w:right w:val="single" w:sz="4" w:space="0" w:color="auto"/>
            </w:tcBorders>
            <w:shd w:val="clear" w:color="auto" w:fill="FFFFFF"/>
          </w:tcPr>
          <w:p w14:paraId="4874E57B" w14:textId="77777777" w:rsidR="008F21FB" w:rsidRPr="00FA7FBD" w:rsidRDefault="008F21FB" w:rsidP="008F21FB">
            <w:pPr>
              <w:keepLines/>
              <w:shd w:val="clear" w:color="auto" w:fill="FFFFFF"/>
              <w:rPr>
                <w:rFonts w:asciiTheme="majorHAnsi" w:hAnsiTheme="majorHAnsi" w:cs="Arial"/>
                <w:color w:val="0000FF"/>
                <w:lang w:val="nb-NO"/>
              </w:rPr>
            </w:pPr>
          </w:p>
        </w:tc>
      </w:tr>
    </w:tbl>
    <w:p w14:paraId="2371B919" w14:textId="01503FE1" w:rsidR="008F21FB" w:rsidRPr="00FA7FBD" w:rsidRDefault="00030AA1" w:rsidP="008F21FB">
      <w:pPr>
        <w:keepLines/>
        <w:shd w:val="clear" w:color="auto" w:fill="FFFFFF"/>
        <w:ind w:left="283"/>
        <w:rPr>
          <w:rFonts w:asciiTheme="majorHAnsi" w:hAnsiTheme="majorHAnsi"/>
          <w:lang w:val="nb-NO"/>
        </w:rPr>
      </w:pPr>
      <w:r w:rsidRPr="00193AA0">
        <w:rPr>
          <w:rFonts w:asciiTheme="majorHAnsi" w:hAnsiTheme="majorHAnsi"/>
          <w:lang w:val="nn-NO" w:bidi="nn-NO"/>
        </w:rPr>
        <w:t>Avhandlinga skal oppfylle dei krava som stillast i gjeldande ph.d.-forskrift.</w:t>
      </w:r>
    </w:p>
    <w:p w14:paraId="7FE78484" w14:textId="77777777" w:rsidR="00193AA0" w:rsidRPr="00FA7FBD" w:rsidRDefault="00193AA0" w:rsidP="008F21FB">
      <w:pPr>
        <w:keepLines/>
        <w:shd w:val="clear" w:color="auto" w:fill="FFFFFF"/>
        <w:ind w:left="283"/>
        <w:rPr>
          <w:rFonts w:asciiTheme="majorHAnsi" w:hAnsiTheme="majorHAnsi"/>
          <w:lang w:val="nb-NO"/>
        </w:rPr>
      </w:pPr>
    </w:p>
    <w:p w14:paraId="5CD6C23B" w14:textId="77777777" w:rsidR="008F21FB" w:rsidRPr="00A45238" w:rsidRDefault="008F21FB" w:rsidP="00FA3468">
      <w:pPr>
        <w:pStyle w:val="Overskriftnummerertphd-skjema"/>
      </w:pPr>
      <w:r w:rsidRPr="00A45238">
        <w:rPr>
          <w:lang w:val="nn-NO" w:bidi="nn-NO"/>
        </w:rPr>
        <w:t>Forskingsetiske retningslinjer</w:t>
      </w:r>
    </w:p>
    <w:p w14:paraId="457D4BA4" w14:textId="23DA2678" w:rsidR="00B22271" w:rsidRPr="00FA7FBD" w:rsidRDefault="008F21FB" w:rsidP="008D0055">
      <w:pPr>
        <w:tabs>
          <w:tab w:val="left" w:pos="284"/>
        </w:tabs>
        <w:rPr>
          <w:rFonts w:asciiTheme="majorHAnsi" w:hAnsiTheme="majorHAnsi"/>
          <w:spacing w:val="-10"/>
          <w:lang w:val="nb-NO"/>
        </w:rPr>
      </w:pPr>
      <w:r w:rsidRPr="00D80BAF">
        <w:rPr>
          <w:rFonts w:asciiTheme="majorHAnsi" w:hAnsiTheme="majorHAnsi"/>
          <w:spacing w:val="-10"/>
          <w:lang w:val="nn-NO" w:bidi="nn-NO"/>
        </w:rPr>
        <w:tab/>
        <w:t>Ph.d.-kandidaten pliktar å setje seg inn i og å utøve forskingsverksemda si i tråd med forskingsetiske retningslinjer:</w:t>
      </w:r>
      <w:r w:rsidRPr="00D80BAF">
        <w:rPr>
          <w:rFonts w:asciiTheme="majorHAnsi" w:hAnsiTheme="majorHAnsi"/>
          <w:spacing w:val="-10"/>
          <w:lang w:val="nn-NO" w:bidi="nn-NO"/>
        </w:rPr>
        <w:br/>
      </w:r>
      <w:r w:rsidRPr="00D80BAF">
        <w:rPr>
          <w:rFonts w:asciiTheme="majorHAnsi" w:hAnsiTheme="majorHAnsi"/>
          <w:spacing w:val="-10"/>
          <w:lang w:val="nn-NO" w:bidi="nn-NO"/>
        </w:rPr>
        <w:tab/>
      </w:r>
      <w:hyperlink r:id="rId9" w:history="1">
        <w:r w:rsidR="00B22271" w:rsidRPr="00B22271">
          <w:rPr>
            <w:rStyle w:val="Hyperlink"/>
            <w:rFonts w:asciiTheme="majorHAnsi" w:hAnsiTheme="majorHAnsi"/>
            <w:color w:val="auto"/>
            <w:spacing w:val="-10"/>
            <w:u w:val="none"/>
            <w:lang w:val="nn-NO" w:bidi="nn-NO"/>
          </w:rPr>
          <w:t>http://www.nmbu.no/mm/18707</w:t>
        </w:r>
      </w:hyperlink>
    </w:p>
    <w:p w14:paraId="15B6C133" w14:textId="53BAF605" w:rsidR="008D0055" w:rsidRPr="00FA7FBD" w:rsidRDefault="008D0055" w:rsidP="008D0055">
      <w:pPr>
        <w:tabs>
          <w:tab w:val="left" w:pos="284"/>
        </w:tabs>
        <w:rPr>
          <w:lang w:val="nn-NO"/>
        </w:rPr>
      </w:pPr>
      <w:r w:rsidRPr="00B22271">
        <w:rPr>
          <w:rFonts w:asciiTheme="majorHAnsi" w:hAnsiTheme="majorHAnsi"/>
          <w:spacing w:val="-6"/>
          <w:lang w:val="nn-NO" w:bidi="nn-NO"/>
        </w:rPr>
        <w:tab/>
      </w:r>
      <w:hyperlink r:id="rId10" w:history="1">
        <w:r w:rsidRPr="00B22271">
          <w:rPr>
            <w:rStyle w:val="Hyperlink"/>
            <w:color w:val="auto"/>
            <w:u w:val="none"/>
            <w:lang w:val="nn-NO" w:bidi="nn-NO"/>
          </w:rPr>
          <w:t>http://www.etikkom.no/globalassets/documents/publikasjoner-som-pdf/fek_generelle_retningslinjer.pdf</w:t>
        </w:r>
      </w:hyperlink>
    </w:p>
    <w:p w14:paraId="35E63C95" w14:textId="1688C483" w:rsidR="008F21FB" w:rsidRPr="00FA7FBD" w:rsidRDefault="00425805" w:rsidP="008F21FB">
      <w:pPr>
        <w:keepNext/>
        <w:keepLines/>
        <w:shd w:val="clear" w:color="auto" w:fill="FFFFFF"/>
        <w:ind w:left="284"/>
        <w:rPr>
          <w:rFonts w:asciiTheme="majorHAnsi" w:hAnsiTheme="majorHAnsi"/>
          <w:spacing w:val="-6"/>
          <w:lang w:val="nb-NO"/>
        </w:rPr>
      </w:pPr>
      <w:r w:rsidRPr="00425805">
        <w:rPr>
          <w:rFonts w:asciiTheme="majorHAnsi" w:hAnsiTheme="majorHAnsi"/>
          <w:b/>
          <w:spacing w:val="-6"/>
          <w:lang w:val="nn-NO" w:bidi="nn-NO"/>
        </w:rPr>
        <w:br/>
        <w:t xml:space="preserve">Eigenerklæring:  </w:t>
      </w:r>
      <w:sdt>
        <w:sdtPr>
          <w:rPr>
            <w:rFonts w:asciiTheme="majorHAnsi" w:hAnsiTheme="majorHAnsi"/>
          </w:rPr>
          <w:id w:val="934785844"/>
          <w14:checkbox>
            <w14:checked w14:val="0"/>
            <w14:checkedState w14:val="2612" w14:font="MS Gothic"/>
            <w14:uncheckedState w14:val="2610" w14:font="MS Gothic"/>
          </w14:checkbox>
        </w:sdtPr>
        <w:sdtEndPr/>
        <w:sdtContent>
          <w:r>
            <w:rPr>
              <w:rFonts w:ascii="MS Gothic" w:eastAsia="MS Gothic" w:hAnsi="MS Gothic" w:cs="MS Gothic" w:hint="eastAsia"/>
              <w:lang w:val="nn-NO" w:bidi="nn-NO"/>
            </w:rPr>
            <w:t>☐</w:t>
          </w:r>
        </w:sdtContent>
      </w:sdt>
      <w:r w:rsidRPr="00425805">
        <w:rPr>
          <w:rFonts w:asciiTheme="majorHAnsi" w:hAnsiTheme="majorHAnsi"/>
          <w:spacing w:val="-6"/>
          <w:lang w:val="nn-NO" w:bidi="nn-NO"/>
        </w:rPr>
        <w:t xml:space="preserve"> Eg har lese og vil gjere mitt beste for å etterleve «Generelle forskingsetiske retningslinjer».</w:t>
      </w:r>
    </w:p>
    <w:p w14:paraId="5CAEF03A" w14:textId="77777777" w:rsidR="008F21FB" w:rsidRPr="00FA7FBD" w:rsidRDefault="008F21FB" w:rsidP="008F21FB">
      <w:pPr>
        <w:shd w:val="clear" w:color="auto" w:fill="FFFFFF"/>
        <w:rPr>
          <w:rFonts w:asciiTheme="majorHAnsi" w:hAnsiTheme="majorHAnsi"/>
          <w:lang w:val="nb-NO"/>
        </w:rPr>
      </w:pPr>
    </w:p>
    <w:p w14:paraId="3E42C194" w14:textId="7AA1B66F" w:rsidR="008F21FB" w:rsidRPr="00A45238" w:rsidRDefault="008F21FB" w:rsidP="00FA3468">
      <w:pPr>
        <w:pStyle w:val="Overskriftnummerertphd-skjema"/>
      </w:pPr>
      <w:r w:rsidRPr="00A45238">
        <w:rPr>
          <w:lang w:val="nn-NO" w:bidi="nn-NO"/>
        </w:rPr>
        <w:t>Lagring av forskingsdata (primærdata)</w:t>
      </w:r>
    </w:p>
    <w:p w14:paraId="4F13CC32" w14:textId="1665B71F" w:rsidR="008F21FB" w:rsidRPr="00FA7FBD" w:rsidRDefault="00FD60FF" w:rsidP="008F21FB">
      <w:pPr>
        <w:shd w:val="clear" w:color="auto" w:fill="FFFFFF"/>
        <w:ind w:left="284"/>
        <w:rPr>
          <w:rFonts w:asciiTheme="majorHAnsi" w:hAnsiTheme="majorHAnsi"/>
          <w:spacing w:val="-6"/>
          <w:lang w:val="nb-NO"/>
        </w:rPr>
      </w:pPr>
      <w:r w:rsidRPr="00193AA0">
        <w:rPr>
          <w:rFonts w:asciiTheme="majorHAnsi" w:hAnsiTheme="majorHAnsi"/>
          <w:spacing w:val="-6"/>
          <w:lang w:val="nn-NO" w:bidi="nn-NO"/>
        </w:rPr>
        <w:t xml:space="preserve">NMBU har eit ansvar for å lagre eigne forskingsdata (primærdata). Forskingsdata som ligg til grunn for dei resultat og konklusjonar som leggast fram i doktorgradsavhandlinga skal lagrast i høve til retningslinjene til NMBU for dette, sjå: </w:t>
      </w:r>
      <w:hyperlink r:id="rId11" w:history="1">
        <w:r w:rsidR="006D4AAF" w:rsidRPr="00713051">
          <w:rPr>
            <w:rStyle w:val="Hyperlink"/>
            <w:rFonts w:asciiTheme="majorHAnsi" w:hAnsiTheme="majorHAnsi"/>
            <w:spacing w:val="-6"/>
            <w:lang w:val="nn-NO" w:bidi="nn-NO"/>
          </w:rPr>
          <w:t>http://www.nmbu.no/node/4841</w:t>
        </w:r>
      </w:hyperlink>
    </w:p>
    <w:p w14:paraId="097866C0" w14:textId="77777777" w:rsidR="008F21FB" w:rsidRPr="00FA7FBD" w:rsidRDefault="008F21FB" w:rsidP="008F21FB">
      <w:pPr>
        <w:shd w:val="clear" w:color="auto" w:fill="FFFFFF"/>
        <w:ind w:left="284" w:hanging="284"/>
        <w:rPr>
          <w:rFonts w:asciiTheme="majorHAnsi" w:hAnsiTheme="majorHAnsi"/>
          <w:sz w:val="16"/>
          <w:szCs w:val="16"/>
          <w:lang w:val="nb-NO"/>
        </w:rPr>
      </w:pPr>
    </w:p>
    <w:p w14:paraId="6B0A87AC" w14:textId="452DDF5E" w:rsidR="008F21FB" w:rsidRPr="00FA7FBD" w:rsidRDefault="008F21FB" w:rsidP="008F21FB">
      <w:pPr>
        <w:shd w:val="clear" w:color="auto" w:fill="FFFFFF"/>
        <w:ind w:left="284"/>
        <w:rPr>
          <w:rFonts w:asciiTheme="majorHAnsi" w:hAnsiTheme="majorHAnsi"/>
          <w:lang w:val="nb-NO"/>
        </w:rPr>
      </w:pPr>
      <w:r w:rsidRPr="00193AA0">
        <w:rPr>
          <w:rFonts w:asciiTheme="majorHAnsi" w:hAnsiTheme="majorHAnsi"/>
          <w:lang w:val="nn-NO" w:bidi="nn-NO"/>
        </w:rPr>
        <w:t>For ph.d.-kandidatar som tek doktorgraden som ein del av stillinga si ved ein annan institusjon / hos ein annan arbeidsgjevar, kan det avtalast at denne institusjonen/arbeidsgjevaren har ansvaret for å lagre dataa.</w:t>
      </w:r>
    </w:p>
    <w:p w14:paraId="5A563768" w14:textId="5DA0FA21" w:rsidR="0023325A" w:rsidRPr="00FA7FBD" w:rsidRDefault="0023325A" w:rsidP="008F21FB">
      <w:pPr>
        <w:shd w:val="clear" w:color="auto" w:fill="FFFFFF"/>
        <w:ind w:left="284"/>
        <w:rPr>
          <w:rFonts w:asciiTheme="majorHAnsi" w:hAnsiTheme="majorHAnsi"/>
          <w:sz w:val="16"/>
          <w:szCs w:val="16"/>
          <w:u w:val="single"/>
          <w:lang w:val="nb-NO"/>
        </w:rPr>
      </w:pPr>
    </w:p>
    <w:p w14:paraId="596226E6" w14:textId="77777777" w:rsidR="00F47B14" w:rsidRPr="00FA7FBD" w:rsidRDefault="00F47B14">
      <w:pPr>
        <w:autoSpaceDE/>
        <w:autoSpaceDN/>
        <w:adjustRightInd/>
        <w:spacing w:after="200" w:line="276" w:lineRule="auto"/>
        <w:rPr>
          <w:rFonts w:asciiTheme="majorHAnsi" w:hAnsiTheme="majorHAnsi"/>
          <w:lang w:val="nb-NO"/>
        </w:rPr>
      </w:pPr>
      <w:r>
        <w:rPr>
          <w:rFonts w:asciiTheme="majorHAnsi" w:hAnsiTheme="majorHAnsi"/>
          <w:lang w:val="nn-NO" w:bidi="nn-NO"/>
        </w:rPr>
        <w:br w:type="page"/>
      </w:r>
    </w:p>
    <w:p w14:paraId="0E03CCF8" w14:textId="56080E11" w:rsidR="008F21FB" w:rsidRPr="00FA7FBD" w:rsidRDefault="00874F8E" w:rsidP="008F21FB">
      <w:pPr>
        <w:shd w:val="clear" w:color="auto" w:fill="FFFFFF"/>
        <w:ind w:left="284"/>
        <w:rPr>
          <w:rFonts w:asciiTheme="majorHAnsi" w:hAnsiTheme="majorHAnsi"/>
          <w:u w:val="single"/>
          <w:lang w:val="nb-NO"/>
        </w:rPr>
      </w:pPr>
      <w:r>
        <w:rPr>
          <w:rFonts w:asciiTheme="majorHAnsi" w:hAnsiTheme="majorHAnsi"/>
          <w:lang w:val="nn-NO" w:bidi="nn-NO"/>
        </w:rPr>
        <w:lastRenderedPageBreak/>
        <w:t xml:space="preserve">Her skal det setjast </w:t>
      </w:r>
      <w:r>
        <w:rPr>
          <w:rFonts w:asciiTheme="majorHAnsi" w:hAnsiTheme="majorHAnsi"/>
          <w:u w:val="single"/>
          <w:lang w:val="nn-NO" w:bidi="nn-NO"/>
        </w:rPr>
        <w:t xml:space="preserve">eitt kryss: </w:t>
      </w:r>
    </w:p>
    <w:p w14:paraId="42DB06C2" w14:textId="77777777" w:rsidR="006C1099" w:rsidRPr="00FA7FBD" w:rsidRDefault="006C1099" w:rsidP="008F21FB">
      <w:pPr>
        <w:shd w:val="clear" w:color="auto" w:fill="FFFFFF"/>
        <w:ind w:left="284"/>
        <w:rPr>
          <w:rFonts w:asciiTheme="majorHAnsi" w:hAnsiTheme="majorHAnsi"/>
          <w:sz w:val="16"/>
          <w:szCs w:val="16"/>
          <w:u w:val="single"/>
          <w:lang w:val="nb-NO"/>
        </w:rPr>
      </w:pPr>
    </w:p>
    <w:p w14:paraId="679F10F3" w14:textId="186AE34B" w:rsidR="008F21FB" w:rsidRPr="00FA7FBD" w:rsidRDefault="00F54354" w:rsidP="00492451">
      <w:pPr>
        <w:shd w:val="clear" w:color="auto" w:fill="FFFFFF"/>
        <w:ind w:left="708" w:hanging="425"/>
        <w:rPr>
          <w:rFonts w:asciiTheme="majorHAnsi" w:hAnsiTheme="majorHAnsi"/>
          <w:lang w:val="nb-NO"/>
        </w:rPr>
      </w:pPr>
      <w:sdt>
        <w:sdtPr>
          <w:rPr>
            <w:rFonts w:asciiTheme="majorHAnsi" w:hAnsiTheme="majorHAnsi"/>
          </w:rPr>
          <w:id w:val="-1832593923"/>
          <w14:checkbox>
            <w14:checked w14:val="0"/>
            <w14:checkedState w14:val="2612" w14:font="MS Gothic"/>
            <w14:uncheckedState w14:val="2610" w14:font="MS Gothic"/>
          </w14:checkbox>
        </w:sdtPr>
        <w:sdtEndPr/>
        <w:sdtContent>
          <w:r w:rsidR="00F77B38" w:rsidRPr="00193AA0">
            <w:rPr>
              <w:rFonts w:ascii="MS Gothic" w:eastAsia="MS Gothic" w:hAnsi="MS Gothic" w:cs="MS Gothic" w:hint="eastAsia"/>
              <w:lang w:val="nn-NO" w:bidi="nn-NO"/>
            </w:rPr>
            <w:t>☐</w:t>
          </w:r>
        </w:sdtContent>
      </w:sdt>
      <w:r w:rsidR="008F21FB" w:rsidRPr="00193AA0">
        <w:rPr>
          <w:rFonts w:asciiTheme="majorHAnsi" w:hAnsiTheme="majorHAnsi"/>
          <w:lang w:val="nn-NO" w:bidi="nn-NO"/>
        </w:rPr>
        <w:tab/>
        <w:t xml:space="preserve">Ph.d.-kandidaten er </w:t>
      </w:r>
      <w:r w:rsidR="008F21FB" w:rsidRPr="00193AA0">
        <w:rPr>
          <w:rFonts w:asciiTheme="majorHAnsi" w:hAnsiTheme="majorHAnsi"/>
          <w:u w:val="single"/>
          <w:lang w:val="nn-NO" w:bidi="nn-NO"/>
        </w:rPr>
        <w:t>tilsett ved NMBU, eller er finansiert via internasjonalt stipendprogram</w:t>
      </w:r>
      <w:r w:rsidR="008F21FB" w:rsidRPr="00193AA0">
        <w:rPr>
          <w:rFonts w:asciiTheme="majorHAnsi" w:hAnsiTheme="majorHAnsi"/>
          <w:lang w:val="nn-NO" w:bidi="nn-NO"/>
        </w:rPr>
        <w:t xml:space="preserve">. </w:t>
      </w:r>
      <w:r w:rsidR="008F21FB" w:rsidRPr="00193AA0">
        <w:rPr>
          <w:rFonts w:asciiTheme="majorHAnsi" w:hAnsiTheme="majorHAnsi"/>
          <w:u w:val="single"/>
          <w:lang w:val="nn-NO" w:bidi="nn-NO"/>
        </w:rPr>
        <w:t>Forskingsdata lagrast ved NMBU</w:t>
      </w:r>
      <w:r w:rsidR="008F21FB" w:rsidRPr="00193AA0">
        <w:rPr>
          <w:rFonts w:asciiTheme="majorHAnsi" w:hAnsiTheme="majorHAnsi"/>
          <w:lang w:val="nn-NO" w:bidi="nn-NO"/>
        </w:rPr>
        <w:t>.</w:t>
      </w:r>
    </w:p>
    <w:p w14:paraId="5C5A1743" w14:textId="77777777" w:rsidR="008F21FB" w:rsidRPr="00FA7FBD" w:rsidRDefault="008F21FB" w:rsidP="00492451">
      <w:pPr>
        <w:shd w:val="clear" w:color="auto" w:fill="FFFFFF"/>
        <w:ind w:left="1134" w:hanging="425"/>
        <w:rPr>
          <w:rFonts w:asciiTheme="majorHAnsi" w:hAnsiTheme="majorHAnsi"/>
          <w:lang w:val="nb-NO"/>
        </w:rPr>
      </w:pPr>
    </w:p>
    <w:p w14:paraId="073B4F24" w14:textId="3401388C" w:rsidR="008F21FB" w:rsidRPr="00FA7FBD" w:rsidRDefault="00F54354" w:rsidP="00492451">
      <w:pPr>
        <w:shd w:val="clear" w:color="auto" w:fill="FFFFFF"/>
        <w:ind w:left="708" w:hanging="425"/>
        <w:rPr>
          <w:rFonts w:asciiTheme="majorHAnsi" w:hAnsiTheme="majorHAnsi"/>
          <w:lang w:val="nb-NO"/>
        </w:rPr>
      </w:pPr>
      <w:sdt>
        <w:sdtPr>
          <w:rPr>
            <w:rFonts w:asciiTheme="majorHAnsi" w:hAnsiTheme="majorHAnsi"/>
          </w:rPr>
          <w:id w:val="1519740580"/>
          <w14:checkbox>
            <w14:checked w14:val="0"/>
            <w14:checkedState w14:val="2612" w14:font="MS Gothic"/>
            <w14:uncheckedState w14:val="2610" w14:font="MS Gothic"/>
          </w14:checkbox>
        </w:sdtPr>
        <w:sdtEndPr/>
        <w:sdtContent>
          <w:r w:rsidR="00F77B38" w:rsidRPr="00193AA0">
            <w:rPr>
              <w:rFonts w:ascii="MS Gothic" w:eastAsia="MS Gothic" w:hAnsi="MS Gothic" w:cs="MS Gothic" w:hint="eastAsia"/>
              <w:lang w:val="nn-NO" w:bidi="nn-NO"/>
            </w:rPr>
            <w:t>☐</w:t>
          </w:r>
        </w:sdtContent>
      </w:sdt>
      <w:r w:rsidR="008F21FB" w:rsidRPr="00193AA0">
        <w:rPr>
          <w:rFonts w:asciiTheme="majorHAnsi" w:hAnsiTheme="majorHAnsi"/>
          <w:spacing w:val="-6"/>
          <w:lang w:val="nn-NO" w:bidi="nn-NO"/>
        </w:rPr>
        <w:tab/>
        <w:t xml:space="preserve">Ph.d.-kandidaten er </w:t>
      </w:r>
      <w:r w:rsidR="00F946C6">
        <w:rPr>
          <w:rFonts w:asciiTheme="majorHAnsi" w:hAnsiTheme="majorHAnsi"/>
          <w:spacing w:val="-6"/>
          <w:u w:val="single"/>
          <w:lang w:val="nn-NO" w:bidi="nn-NO"/>
        </w:rPr>
        <w:t>ikkje tilsett ved NMBU,</w:t>
      </w:r>
      <w:r w:rsidR="00F946C6">
        <w:rPr>
          <w:rFonts w:asciiTheme="majorHAnsi" w:hAnsiTheme="majorHAnsi"/>
          <w:spacing w:val="-6"/>
          <w:lang w:val="nn-NO" w:bidi="nn-NO"/>
        </w:rPr>
        <w:t xml:space="preserve"> men tek doktorgraden som ein del av </w:t>
      </w:r>
      <w:r w:rsidR="008F21FB" w:rsidRPr="00994897">
        <w:rPr>
          <w:rFonts w:asciiTheme="majorHAnsi" w:hAnsiTheme="majorHAnsi"/>
          <w:spacing w:val="-6"/>
          <w:u w:val="single"/>
          <w:lang w:val="nn-NO" w:bidi="nn-NO"/>
        </w:rPr>
        <w:t xml:space="preserve">stillinga si hos ein norsk institusjon / arbeidsgjevar.  </w:t>
      </w:r>
      <w:r w:rsidR="00F946C6">
        <w:rPr>
          <w:rFonts w:asciiTheme="majorHAnsi" w:hAnsiTheme="majorHAnsi"/>
          <w:u w:val="single"/>
          <w:lang w:val="nn-NO" w:bidi="nn-NO"/>
        </w:rPr>
        <w:t>Forskingsdata lagrast ved NMBU</w:t>
      </w:r>
      <w:r w:rsidR="00F946C6">
        <w:rPr>
          <w:rFonts w:asciiTheme="majorHAnsi" w:hAnsiTheme="majorHAnsi"/>
          <w:lang w:val="nn-NO" w:bidi="nn-NO"/>
        </w:rPr>
        <w:t>.</w:t>
      </w:r>
    </w:p>
    <w:p w14:paraId="0957DDD7" w14:textId="77777777" w:rsidR="006C1099" w:rsidRPr="00FA7FBD" w:rsidRDefault="006C1099" w:rsidP="00492451">
      <w:pPr>
        <w:shd w:val="clear" w:color="auto" w:fill="FFFFFF"/>
        <w:ind w:left="708" w:hanging="425"/>
        <w:rPr>
          <w:rFonts w:asciiTheme="majorHAnsi" w:hAnsiTheme="majorHAnsi"/>
          <w:sz w:val="16"/>
          <w:szCs w:val="16"/>
          <w:lang w:val="nb-NO"/>
        </w:rPr>
      </w:pPr>
    </w:p>
    <w:p w14:paraId="0AE638B5" w14:textId="2DE334F1" w:rsidR="008F21FB" w:rsidRPr="00193AA0" w:rsidRDefault="00F54354" w:rsidP="00492451">
      <w:pPr>
        <w:shd w:val="clear" w:color="auto" w:fill="FFFFFF"/>
        <w:ind w:left="709" w:hanging="426"/>
        <w:rPr>
          <w:rFonts w:asciiTheme="majorHAnsi" w:hAnsiTheme="majorHAnsi"/>
          <w:spacing w:val="-6"/>
        </w:rPr>
      </w:pPr>
      <w:sdt>
        <w:sdtPr>
          <w:rPr>
            <w:rFonts w:asciiTheme="majorHAnsi" w:hAnsiTheme="majorHAnsi"/>
          </w:rPr>
          <w:id w:val="-134876784"/>
          <w14:checkbox>
            <w14:checked w14:val="0"/>
            <w14:checkedState w14:val="2612" w14:font="MS Gothic"/>
            <w14:uncheckedState w14:val="2610" w14:font="MS Gothic"/>
          </w14:checkbox>
        </w:sdtPr>
        <w:sdtEndPr/>
        <w:sdtContent>
          <w:r w:rsidR="00F77B38" w:rsidRPr="00193AA0">
            <w:rPr>
              <w:rFonts w:ascii="MS Gothic" w:eastAsia="MS Gothic" w:hAnsi="MS Gothic" w:cs="MS Gothic" w:hint="eastAsia"/>
              <w:lang w:val="nn-NO" w:bidi="nn-NO"/>
            </w:rPr>
            <w:t>☐</w:t>
          </w:r>
        </w:sdtContent>
      </w:sdt>
      <w:r w:rsidR="008F21FB" w:rsidRPr="00193AA0">
        <w:rPr>
          <w:rFonts w:asciiTheme="majorHAnsi" w:hAnsiTheme="majorHAnsi"/>
          <w:spacing w:val="-6"/>
          <w:lang w:val="nn-NO" w:bidi="nn-NO"/>
        </w:rPr>
        <w:tab/>
        <w:t xml:space="preserve">Ph.d.-kandidaten </w:t>
      </w:r>
      <w:r w:rsidR="008F21FB" w:rsidRPr="00193AA0">
        <w:rPr>
          <w:rFonts w:asciiTheme="majorHAnsi" w:hAnsiTheme="majorHAnsi"/>
          <w:spacing w:val="-6"/>
          <w:u w:val="single"/>
          <w:lang w:val="nn-NO" w:bidi="nn-NO"/>
        </w:rPr>
        <w:t>er ikkje tilsett ved NMBU</w:t>
      </w:r>
      <w:r w:rsidR="008F21FB" w:rsidRPr="00193AA0">
        <w:rPr>
          <w:rFonts w:asciiTheme="majorHAnsi" w:hAnsiTheme="majorHAnsi"/>
          <w:spacing w:val="-6"/>
          <w:lang w:val="nn-NO" w:bidi="nn-NO"/>
        </w:rPr>
        <w:t xml:space="preserve">, men tek doktorgraden som ein del av </w:t>
      </w:r>
      <w:r w:rsidR="008F21FB" w:rsidRPr="00193AA0">
        <w:rPr>
          <w:rFonts w:asciiTheme="majorHAnsi" w:hAnsiTheme="majorHAnsi"/>
          <w:spacing w:val="-6"/>
          <w:u w:val="single"/>
          <w:lang w:val="nn-NO" w:bidi="nn-NO"/>
        </w:rPr>
        <w:t>stillinga si hos ein norsk institusjon / arbeidsgjevar</w:t>
      </w:r>
      <w:r w:rsidR="008F21FB" w:rsidRPr="00193AA0">
        <w:rPr>
          <w:rFonts w:asciiTheme="majorHAnsi" w:hAnsiTheme="majorHAnsi"/>
          <w:spacing w:val="-6"/>
          <w:lang w:val="nn-NO" w:bidi="nn-NO"/>
        </w:rPr>
        <w:t xml:space="preserve">. </w:t>
      </w:r>
      <w:r w:rsidR="008F21FB" w:rsidRPr="00193AA0">
        <w:rPr>
          <w:rFonts w:asciiTheme="majorHAnsi" w:hAnsiTheme="majorHAnsi"/>
          <w:spacing w:val="-6"/>
          <w:u w:val="single"/>
          <w:lang w:val="nn-NO" w:bidi="nn-NO"/>
        </w:rPr>
        <w:t>Denne institusjonen/arbeidsgjevaren har ansvar for å lagre alle forskingsdata som ligg til grunn for dei resultat og konklusjonar som leggast fram i doktorgradsavhandlinga.</w:t>
      </w:r>
      <w:r w:rsidR="008F21FB" w:rsidRPr="00193AA0">
        <w:rPr>
          <w:rFonts w:asciiTheme="majorHAnsi" w:hAnsiTheme="majorHAnsi"/>
          <w:spacing w:val="-6"/>
          <w:lang w:val="nn-NO" w:bidi="nn-NO"/>
        </w:rPr>
        <w:t xml:space="preserve"> Retningslinjene til NMBU for lagring av forskingsdata er gjeldande med tanke på kva slags data som skal lagrast. Forskingsdataa må på førespurnad kunne gjerast tilgjengelege for NMBU.</w:t>
      </w:r>
    </w:p>
    <w:p w14:paraId="3D1A22B0" w14:textId="77777777" w:rsidR="008F21FB" w:rsidRPr="00193AA0" w:rsidRDefault="008F21FB" w:rsidP="008F21FB">
      <w:pPr>
        <w:shd w:val="clear" w:color="auto" w:fill="FFFFFF"/>
        <w:ind w:left="709" w:hanging="425"/>
        <w:rPr>
          <w:rFonts w:asciiTheme="majorHAnsi" w:hAnsiTheme="majorHAnsi"/>
          <w:spacing w:val="-6"/>
        </w:rPr>
      </w:pPr>
    </w:p>
    <w:p w14:paraId="2EB196DA" w14:textId="77777777" w:rsidR="008F21FB" w:rsidRPr="00A45238" w:rsidRDefault="008F21FB" w:rsidP="00FA3468">
      <w:pPr>
        <w:pStyle w:val="Overskriftnummerertphd-skjema"/>
      </w:pPr>
      <w:r w:rsidRPr="00A45238">
        <w:rPr>
          <w:lang w:val="nn-NO" w:bidi="nn-NO"/>
        </w:rPr>
        <w:t xml:space="preserve"> Publisering</w:t>
      </w:r>
    </w:p>
    <w:p w14:paraId="6DF4E5A9" w14:textId="77777777" w:rsidR="008F21FB" w:rsidRPr="00FA7FBD" w:rsidRDefault="008F21FB" w:rsidP="008F21FB">
      <w:pPr>
        <w:pStyle w:val="Default"/>
        <w:shd w:val="clear" w:color="auto" w:fill="FFFFFF"/>
        <w:ind w:left="284"/>
        <w:rPr>
          <w:rFonts w:asciiTheme="majorHAnsi" w:hAnsiTheme="majorHAnsi"/>
          <w:color w:val="auto"/>
          <w:sz w:val="20"/>
          <w:szCs w:val="20"/>
          <w:lang w:val="nb-NO"/>
        </w:rPr>
      </w:pPr>
      <w:r w:rsidRPr="00193AA0">
        <w:rPr>
          <w:rFonts w:asciiTheme="majorHAnsi" w:hAnsiTheme="majorHAnsi"/>
          <w:color w:val="auto"/>
          <w:sz w:val="20"/>
          <w:szCs w:val="20"/>
          <w:lang w:val="nn-NO" w:bidi="nn-NO"/>
        </w:rPr>
        <w:t xml:space="preserve">Det kan ikkje leggjast restriksjonar på offentleggjering og publisering av resultat som inngår i doktorgradsarbeidet, med unntak av ei på førehand avtalt utsetjing. Utsetjing av offentleggjering eller publisering kan skje når ph.d.-utdanninga heilt eller delvis er finansiert av ein ekstern part, for at den eksterne parten skal kunne ta stilling til patentering eller kommersialisering. </w:t>
      </w:r>
    </w:p>
    <w:p w14:paraId="671B74A3" w14:textId="77777777" w:rsidR="008F21FB" w:rsidRPr="00FA7FBD" w:rsidRDefault="008F21FB" w:rsidP="008F21FB">
      <w:pPr>
        <w:pStyle w:val="Default"/>
        <w:shd w:val="clear" w:color="auto" w:fill="FFFFFF"/>
        <w:tabs>
          <w:tab w:val="left" w:pos="284"/>
        </w:tabs>
        <w:ind w:left="284"/>
        <w:rPr>
          <w:rFonts w:asciiTheme="majorHAnsi" w:hAnsiTheme="majorHAnsi"/>
          <w:color w:val="auto"/>
          <w:sz w:val="16"/>
          <w:szCs w:val="16"/>
          <w:lang w:val="nb-NO"/>
        </w:rPr>
      </w:pPr>
    </w:p>
    <w:p w14:paraId="28FC9673" w14:textId="5007B51C" w:rsidR="00D43827" w:rsidRDefault="008F21FB" w:rsidP="00F54354">
      <w:pPr>
        <w:pStyle w:val="Default"/>
        <w:shd w:val="clear" w:color="auto" w:fill="FFFFFF"/>
        <w:ind w:left="284"/>
        <w:rPr>
          <w:rFonts w:asciiTheme="majorHAnsi" w:hAnsiTheme="majorHAnsi"/>
          <w:color w:val="auto"/>
          <w:sz w:val="20"/>
          <w:szCs w:val="20"/>
          <w:lang w:val="nn-NO" w:bidi="nn-NO"/>
        </w:rPr>
      </w:pPr>
      <w:r w:rsidRPr="00193AA0">
        <w:rPr>
          <w:rFonts w:asciiTheme="majorHAnsi" w:hAnsiTheme="majorHAnsi"/>
          <w:color w:val="auto"/>
          <w:sz w:val="20"/>
          <w:szCs w:val="20"/>
          <w:lang w:val="nn-NO" w:bidi="nn-NO"/>
        </w:rPr>
        <w:t xml:space="preserve">Ei eventuell avtalt utsetjing av tidspunktet for offentleggjering/publisering skal ikkje vare lengre enn 4 månader. </w:t>
      </w:r>
    </w:p>
    <w:p w14:paraId="52BBC4FE" w14:textId="77777777" w:rsidR="00F54354" w:rsidRDefault="00F54354" w:rsidP="00F54354">
      <w:pPr>
        <w:pStyle w:val="Default"/>
        <w:shd w:val="clear" w:color="auto" w:fill="FFFFFF"/>
        <w:ind w:left="284"/>
        <w:rPr>
          <w:rFonts w:asciiTheme="majorHAnsi" w:hAnsiTheme="majorHAnsi"/>
          <w:color w:val="auto"/>
          <w:sz w:val="20"/>
          <w:szCs w:val="20"/>
          <w:lang w:val="nn-NO" w:bidi="nn-NO"/>
        </w:rPr>
      </w:pPr>
    </w:p>
    <w:p w14:paraId="08812B9A" w14:textId="342CE366" w:rsidR="00F54354" w:rsidRPr="00F54354" w:rsidRDefault="00F54354" w:rsidP="00F54354">
      <w:pPr>
        <w:pStyle w:val="Default"/>
        <w:shd w:val="clear" w:color="auto" w:fill="FFFFFF"/>
        <w:ind w:left="284"/>
        <w:rPr>
          <w:rFonts w:asciiTheme="majorHAnsi" w:hAnsiTheme="majorHAnsi"/>
          <w:i/>
          <w:color w:val="auto"/>
          <w:sz w:val="20"/>
          <w:szCs w:val="20"/>
          <w:lang w:val="nn-NO"/>
        </w:rPr>
      </w:pPr>
      <w:r w:rsidRPr="00F54354">
        <w:rPr>
          <w:rFonts w:asciiTheme="majorHAnsi" w:hAnsiTheme="majorHAnsi"/>
          <w:i/>
          <w:color w:val="auto"/>
          <w:sz w:val="20"/>
          <w:szCs w:val="20"/>
          <w:lang w:val="nn-NO"/>
        </w:rPr>
        <w:t>Forfattaradressar:</w:t>
      </w:r>
    </w:p>
    <w:p w14:paraId="35CB35C9" w14:textId="317426DE" w:rsidR="00D43827" w:rsidRDefault="00F54354" w:rsidP="00C72815">
      <w:pPr>
        <w:shd w:val="clear" w:color="auto" w:fill="FFFFFF"/>
        <w:ind w:left="284"/>
        <w:rPr>
          <w:rFonts w:asciiTheme="majorHAnsi" w:hAnsiTheme="majorHAnsi"/>
          <w:lang w:val="nn-NO" w:bidi="nn-NO"/>
        </w:rPr>
      </w:pPr>
      <w:hyperlink r:id="rId12" w:history="1">
        <w:r w:rsidR="00907C7F" w:rsidRPr="00193AA0">
          <w:rPr>
            <w:rStyle w:val="Hyperlink"/>
            <w:rFonts w:asciiTheme="majorHAnsi" w:hAnsiTheme="majorHAnsi"/>
            <w:color w:val="auto"/>
            <w:lang w:val="nn-NO" w:bidi="nn-NO"/>
          </w:rPr>
          <w:t xml:space="preserve">Universitets- og </w:t>
        </w:r>
        <w:proofErr w:type="spellStart"/>
        <w:r w:rsidR="00907C7F" w:rsidRPr="00193AA0">
          <w:rPr>
            <w:rStyle w:val="Hyperlink"/>
            <w:rFonts w:asciiTheme="majorHAnsi" w:hAnsiTheme="majorHAnsi"/>
            <w:color w:val="auto"/>
            <w:lang w:val="nn-NO" w:bidi="nn-NO"/>
          </w:rPr>
          <w:t>høgskolerådet</w:t>
        </w:r>
        <w:proofErr w:type="spellEnd"/>
        <w:r w:rsidR="00907C7F" w:rsidRPr="00193AA0">
          <w:rPr>
            <w:rStyle w:val="Hyperlink"/>
            <w:rFonts w:asciiTheme="majorHAnsi" w:hAnsiTheme="majorHAnsi"/>
            <w:color w:val="auto"/>
            <w:lang w:val="nn-NO" w:bidi="nn-NO"/>
          </w:rPr>
          <w:t xml:space="preserve"> sine «Veiledende retningslinjer for kreditering av vitenskapelige publikasjoner til institusjoner»</w:t>
        </w:r>
      </w:hyperlink>
      <w:r w:rsidR="00D43827" w:rsidRPr="00193AA0">
        <w:rPr>
          <w:rFonts w:asciiTheme="majorHAnsi" w:hAnsiTheme="majorHAnsi"/>
          <w:lang w:val="nn-NO" w:bidi="nn-NO"/>
        </w:rPr>
        <w:t xml:space="preserve"> skal leggjast til grunn for adressering av vitskaplege publikasjonar som inngår i doktorgradsarbeidet. Hovudregelen er at ein ph.d.-kandidat skal føre opp NMBU og eventuell samarbeidande institusjon på alle føredrag, artiklar, publikasjonar, presentasjonar, posters og liknande som inngår i doktorgradsarbeidet.</w:t>
      </w:r>
    </w:p>
    <w:p w14:paraId="391C9673" w14:textId="77777777" w:rsidR="00F54354" w:rsidRDefault="00F54354" w:rsidP="00C72815">
      <w:pPr>
        <w:shd w:val="clear" w:color="auto" w:fill="FFFFFF"/>
        <w:ind w:left="284"/>
        <w:rPr>
          <w:rFonts w:asciiTheme="majorHAnsi" w:hAnsiTheme="majorHAnsi"/>
          <w:lang w:val="nn-NO" w:bidi="nn-NO"/>
        </w:rPr>
      </w:pPr>
    </w:p>
    <w:p w14:paraId="18C47DD1" w14:textId="47FFBBBF" w:rsidR="00F54354" w:rsidRPr="00F54354" w:rsidRDefault="00F54354" w:rsidP="00C72815">
      <w:pPr>
        <w:shd w:val="clear" w:color="auto" w:fill="FFFFFF"/>
        <w:ind w:left="284"/>
        <w:rPr>
          <w:rFonts w:asciiTheme="majorHAnsi" w:hAnsiTheme="majorHAnsi"/>
          <w:i/>
          <w:lang w:val="nn-NO" w:bidi="nn-NO"/>
        </w:rPr>
      </w:pPr>
      <w:r w:rsidRPr="00F54354">
        <w:rPr>
          <w:rFonts w:asciiTheme="majorHAnsi" w:hAnsiTheme="majorHAnsi"/>
          <w:i/>
          <w:lang w:val="nn-NO" w:bidi="nn-NO"/>
        </w:rPr>
        <w:t>Medforfattarskap:</w:t>
      </w:r>
    </w:p>
    <w:p w14:paraId="7F7565CD" w14:textId="09024F02" w:rsidR="00F54354" w:rsidRPr="00F54354" w:rsidRDefault="00F54354" w:rsidP="00F54354">
      <w:pPr>
        <w:shd w:val="clear" w:color="auto" w:fill="FFFFFF"/>
        <w:autoSpaceDE/>
        <w:autoSpaceDN/>
        <w:adjustRightInd/>
        <w:ind w:firstLine="284"/>
        <w:rPr>
          <w:lang w:val="nb-NO"/>
        </w:rPr>
      </w:pPr>
      <w:hyperlink r:id="rId13" w:history="1">
        <w:r w:rsidRPr="00F54354">
          <w:rPr>
            <w:rStyle w:val="Hyperlink"/>
            <w:color w:val="117D6B"/>
            <w:bdr w:val="none" w:sz="0" w:space="0" w:color="auto" w:frame="1"/>
            <w:shd w:val="clear" w:color="auto" w:fill="FFFFFF"/>
            <w:lang w:val="nb-NO"/>
          </w:rPr>
          <w:t>Vancouverreglene</w:t>
        </w:r>
      </w:hyperlink>
      <w:r>
        <w:rPr>
          <w:lang w:val="nb-NO"/>
        </w:rPr>
        <w:t xml:space="preserve"> for </w:t>
      </w:r>
      <w:proofErr w:type="spellStart"/>
      <w:r>
        <w:rPr>
          <w:lang w:val="nb-NO"/>
        </w:rPr>
        <w:t>medforfatta</w:t>
      </w:r>
      <w:r w:rsidRPr="00F54354">
        <w:rPr>
          <w:lang w:val="nb-NO"/>
        </w:rPr>
        <w:t>rskap</w:t>
      </w:r>
      <w:proofErr w:type="spellEnd"/>
      <w:r w:rsidRPr="00F54354">
        <w:rPr>
          <w:lang w:val="nb-NO"/>
        </w:rPr>
        <w:t xml:space="preserve"> skal </w:t>
      </w:r>
      <w:proofErr w:type="spellStart"/>
      <w:r w:rsidRPr="00F54354">
        <w:rPr>
          <w:lang w:val="nb-NO"/>
        </w:rPr>
        <w:t>f</w:t>
      </w:r>
      <w:r>
        <w:rPr>
          <w:lang w:val="nb-NO"/>
        </w:rPr>
        <w:t>ølgjast</w:t>
      </w:r>
      <w:proofErr w:type="spellEnd"/>
      <w:r w:rsidRPr="00F54354">
        <w:rPr>
          <w:lang w:val="nb-NO"/>
        </w:rPr>
        <w:t>.</w:t>
      </w:r>
    </w:p>
    <w:p w14:paraId="09A07350" w14:textId="77777777" w:rsidR="008F21FB" w:rsidRPr="00FA7FBD" w:rsidRDefault="008F21FB" w:rsidP="004E0279">
      <w:pPr>
        <w:ind w:left="284" w:firstLine="140"/>
        <w:rPr>
          <w:rFonts w:asciiTheme="majorHAnsi" w:hAnsiTheme="majorHAnsi"/>
          <w:lang w:val="nb-NO"/>
        </w:rPr>
      </w:pPr>
    </w:p>
    <w:p w14:paraId="6B7471D7" w14:textId="6E005D9B" w:rsidR="008F21FB" w:rsidRPr="00A45238" w:rsidRDefault="004E0279" w:rsidP="00FA3468">
      <w:pPr>
        <w:pStyle w:val="Overskriftnummerertphd-skjema"/>
      </w:pPr>
      <w:r w:rsidRPr="00A45238">
        <w:rPr>
          <w:lang w:val="nn-NO" w:bidi="nn-NO"/>
        </w:rPr>
        <w:t>Opphavsrett og eigedomsrett til resultat</w:t>
      </w:r>
    </w:p>
    <w:p w14:paraId="04A6C54E" w14:textId="672A89C8" w:rsidR="004E0279" w:rsidRPr="00193AA0" w:rsidRDefault="000D75C9" w:rsidP="004E0279">
      <w:pPr>
        <w:pStyle w:val="Default"/>
        <w:spacing w:line="276" w:lineRule="auto"/>
        <w:ind w:left="283"/>
        <w:rPr>
          <w:rFonts w:cs="Arial"/>
          <w:b/>
          <w:color w:val="auto"/>
          <w:sz w:val="20"/>
          <w:szCs w:val="20"/>
        </w:rPr>
      </w:pPr>
      <w:r w:rsidRPr="000D75C9">
        <w:rPr>
          <w:rFonts w:cs="Arial"/>
          <w:b/>
          <w:color w:val="auto"/>
          <w:sz w:val="12"/>
          <w:szCs w:val="12"/>
          <w:lang w:val="nn-NO" w:bidi="nn-NO"/>
        </w:rPr>
        <w:br/>
      </w:r>
      <w:r w:rsidR="008405B9" w:rsidRPr="00193AA0">
        <w:rPr>
          <w:rFonts w:cs="Arial"/>
          <w:b/>
          <w:color w:val="auto"/>
          <w:sz w:val="20"/>
          <w:szCs w:val="20"/>
          <w:lang w:val="nn-NO" w:bidi="nn-NO"/>
        </w:rPr>
        <w:t>13.1 Opphavsrett</w:t>
      </w:r>
    </w:p>
    <w:p w14:paraId="7C1DEC4E" w14:textId="2CFDC418" w:rsidR="004E0279" w:rsidRPr="00FA7FBD" w:rsidRDefault="004E0279" w:rsidP="004E0279">
      <w:pPr>
        <w:pStyle w:val="Default"/>
        <w:spacing w:line="276" w:lineRule="auto"/>
        <w:ind w:left="283"/>
        <w:rPr>
          <w:color w:val="auto"/>
          <w:spacing w:val="-2"/>
          <w:sz w:val="20"/>
          <w:szCs w:val="20"/>
          <w:lang w:val="nb-NO"/>
        </w:rPr>
      </w:pPr>
      <w:r w:rsidRPr="00193AA0">
        <w:rPr>
          <w:color w:val="auto"/>
          <w:spacing w:val="-10"/>
          <w:sz w:val="20"/>
          <w:szCs w:val="20"/>
          <w:lang w:val="nn-NO" w:bidi="nn-NO"/>
        </w:rPr>
        <w:t xml:space="preserve">Om kandidaten er eineforfattar av ph.d.-avhandlinga, har vedkomande åleine opphavsretten til verket. </w:t>
      </w:r>
      <w:r w:rsidRPr="00193AA0">
        <w:rPr>
          <w:color w:val="auto"/>
          <w:spacing w:val="-10"/>
          <w:sz w:val="20"/>
          <w:szCs w:val="20"/>
          <w:lang w:val="nn-NO" w:bidi="nn-NO"/>
        </w:rPr>
        <w:br/>
      </w:r>
      <w:r w:rsidR="00CA0637" w:rsidRPr="00D80972">
        <w:rPr>
          <w:color w:val="auto"/>
          <w:spacing w:val="-2"/>
          <w:sz w:val="16"/>
          <w:szCs w:val="16"/>
          <w:lang w:val="nn-NO" w:bidi="nn-NO"/>
        </w:rPr>
        <w:br/>
      </w:r>
      <w:r w:rsidRPr="00193AA0">
        <w:rPr>
          <w:color w:val="auto"/>
          <w:spacing w:val="-8"/>
          <w:sz w:val="20"/>
          <w:szCs w:val="20"/>
          <w:lang w:val="nn-NO" w:bidi="nn-NO"/>
        </w:rPr>
        <w:t>Om ph.d.-avhandlinga består av ei artikkelsa</w:t>
      </w:r>
      <w:bookmarkStart w:id="0" w:name="_GoBack"/>
      <w:bookmarkEnd w:id="0"/>
      <w:r w:rsidRPr="00193AA0">
        <w:rPr>
          <w:color w:val="auto"/>
          <w:spacing w:val="-8"/>
          <w:sz w:val="20"/>
          <w:szCs w:val="20"/>
          <w:lang w:val="nn-NO" w:bidi="nn-NO"/>
        </w:rPr>
        <w:t xml:space="preserve">mling og ei samanfatting («kappe»), vil kandidaten åleine ha opphavsretten til dei delane som er resultatet av kandidaten sin sjølvstendige skapande innsats. </w:t>
      </w:r>
      <w:r w:rsidRPr="00193AA0">
        <w:rPr>
          <w:color w:val="auto"/>
          <w:spacing w:val="-8"/>
          <w:sz w:val="20"/>
          <w:szCs w:val="20"/>
          <w:lang w:val="nn-NO" w:bidi="nn-NO"/>
        </w:rPr>
        <w:br/>
      </w:r>
      <w:r w:rsidR="00CA0637" w:rsidRPr="00D80972">
        <w:rPr>
          <w:color w:val="auto"/>
          <w:spacing w:val="-2"/>
          <w:sz w:val="16"/>
          <w:szCs w:val="16"/>
          <w:lang w:val="nn-NO" w:bidi="nn-NO"/>
        </w:rPr>
        <w:br/>
      </w:r>
      <w:r w:rsidRPr="00193AA0">
        <w:rPr>
          <w:color w:val="auto"/>
          <w:spacing w:val="-2"/>
          <w:sz w:val="20"/>
          <w:szCs w:val="20"/>
          <w:lang w:val="nn-NO" w:bidi="nn-NO"/>
        </w:rPr>
        <w:t xml:space="preserve">Artiklar skrivne av fleire utan at det er mogleg å skilje bidraget frå den einskilde ut som eige verk, vil vere fellesverk. For slike artiklar har forfattarane i fellesskap opphavsrett. </w:t>
      </w:r>
    </w:p>
    <w:p w14:paraId="6D4044A2" w14:textId="22FF69B1" w:rsidR="008F21FB" w:rsidRPr="00FA7FBD" w:rsidRDefault="004E0279" w:rsidP="008F21FB">
      <w:pPr>
        <w:shd w:val="clear" w:color="auto" w:fill="FFFFFF"/>
        <w:ind w:left="283"/>
        <w:rPr>
          <w:rFonts w:ascii="Cambria" w:hAnsi="Cambria"/>
          <w:lang w:val="nb-NO"/>
        </w:rPr>
      </w:pPr>
      <w:r w:rsidRPr="00D80972">
        <w:rPr>
          <w:rFonts w:ascii="Cambria" w:eastAsia="Cambria" w:hAnsi="Cambria" w:cs="Cambria"/>
          <w:sz w:val="16"/>
          <w:szCs w:val="16"/>
          <w:lang w:val="nn-NO" w:bidi="nn-NO"/>
        </w:rPr>
        <w:br/>
      </w:r>
      <w:r w:rsidR="008F21FB" w:rsidRPr="00193AA0">
        <w:rPr>
          <w:rFonts w:ascii="Cambria" w:eastAsia="Cambria" w:hAnsi="Cambria" w:cs="Cambria"/>
          <w:lang w:val="nn-NO" w:bidi="nn-NO"/>
        </w:rPr>
        <w:t>Alle faglitterære verk som er resultat av doktorgradsarbeidet kan vederlagsfritt brukast av NMBU i undervisings- og forskingsverksemd.</w:t>
      </w:r>
    </w:p>
    <w:p w14:paraId="5595DAAF" w14:textId="77777777" w:rsidR="008F21FB" w:rsidRPr="00FA7FBD" w:rsidRDefault="008F21FB" w:rsidP="008F21FB">
      <w:pPr>
        <w:shd w:val="clear" w:color="auto" w:fill="FFFFFF"/>
        <w:ind w:left="283"/>
        <w:rPr>
          <w:rFonts w:ascii="Cambria" w:hAnsi="Cambria"/>
          <w:lang w:val="nb-NO"/>
        </w:rPr>
      </w:pPr>
    </w:p>
    <w:p w14:paraId="41922FF8" w14:textId="38D392F7" w:rsidR="008F21FB" w:rsidRPr="00FA7FBD" w:rsidRDefault="008405B9" w:rsidP="004E0279">
      <w:pPr>
        <w:pStyle w:val="Default"/>
        <w:spacing w:line="276" w:lineRule="auto"/>
        <w:ind w:left="283"/>
        <w:rPr>
          <w:rFonts w:asciiTheme="majorHAnsi" w:hAnsiTheme="majorHAnsi" w:cs="Arial"/>
          <w:b/>
          <w:color w:val="auto"/>
          <w:sz w:val="16"/>
          <w:szCs w:val="16"/>
          <w:lang w:val="nb-NO"/>
        </w:rPr>
      </w:pPr>
      <w:r w:rsidRPr="00193AA0">
        <w:rPr>
          <w:rFonts w:asciiTheme="majorHAnsi" w:hAnsiTheme="majorHAnsi" w:cs="Arial"/>
          <w:b/>
          <w:color w:val="auto"/>
          <w:sz w:val="20"/>
          <w:szCs w:val="20"/>
          <w:lang w:val="nn-NO" w:bidi="nn-NO"/>
        </w:rPr>
        <w:t>13.2 Eigedomsrett til resultat</w:t>
      </w:r>
      <w:r w:rsidRPr="00193AA0">
        <w:rPr>
          <w:rFonts w:asciiTheme="majorHAnsi" w:hAnsiTheme="majorHAnsi" w:cs="Arial"/>
          <w:b/>
          <w:color w:val="auto"/>
          <w:sz w:val="20"/>
          <w:szCs w:val="20"/>
          <w:lang w:val="nn-NO" w:bidi="nn-NO"/>
        </w:rPr>
        <w:br/>
      </w:r>
    </w:p>
    <w:p w14:paraId="20472552" w14:textId="77777777" w:rsidR="008F21FB" w:rsidRPr="00FA7FBD" w:rsidRDefault="008F21FB" w:rsidP="008F21FB">
      <w:pPr>
        <w:shd w:val="clear" w:color="auto" w:fill="FFFFFF"/>
        <w:ind w:left="283"/>
        <w:rPr>
          <w:rFonts w:asciiTheme="majorHAnsi" w:hAnsiTheme="majorHAnsi"/>
          <w:u w:val="single"/>
          <w:lang w:val="nb-NO"/>
        </w:rPr>
      </w:pPr>
      <w:r w:rsidRPr="00193AA0">
        <w:rPr>
          <w:rFonts w:asciiTheme="majorHAnsi" w:hAnsiTheme="majorHAnsi"/>
          <w:lang w:val="nn-NO" w:bidi="nn-NO"/>
        </w:rPr>
        <w:t xml:space="preserve">Her skal det setjast </w:t>
      </w:r>
      <w:r w:rsidRPr="00193AA0">
        <w:rPr>
          <w:rFonts w:asciiTheme="majorHAnsi" w:hAnsiTheme="majorHAnsi"/>
          <w:u w:val="single"/>
          <w:lang w:val="nn-NO" w:bidi="nn-NO"/>
        </w:rPr>
        <w:t>eitt kryss:</w:t>
      </w:r>
      <w:bookmarkStart w:id="1" w:name="Avmerking4"/>
    </w:p>
    <w:p w14:paraId="646F87AA" w14:textId="77777777" w:rsidR="006C1099" w:rsidRPr="00FA7FBD" w:rsidRDefault="006C1099" w:rsidP="008F21FB">
      <w:pPr>
        <w:shd w:val="clear" w:color="auto" w:fill="FFFFFF"/>
        <w:ind w:left="283"/>
        <w:rPr>
          <w:rFonts w:asciiTheme="majorHAnsi" w:hAnsiTheme="majorHAnsi"/>
          <w:sz w:val="16"/>
          <w:szCs w:val="16"/>
          <w:lang w:val="nb-NO"/>
        </w:rPr>
      </w:pPr>
    </w:p>
    <w:bookmarkEnd w:id="1"/>
    <w:p w14:paraId="25B46C89" w14:textId="58A1162D" w:rsidR="008F21FB" w:rsidRPr="00FA7FBD" w:rsidRDefault="00F54354" w:rsidP="00492451">
      <w:pPr>
        <w:shd w:val="clear" w:color="auto" w:fill="FFFFFF"/>
        <w:ind w:left="709" w:hanging="426"/>
        <w:rPr>
          <w:rFonts w:asciiTheme="majorHAnsi" w:hAnsiTheme="majorHAnsi"/>
          <w:lang w:val="nb-NO"/>
        </w:rPr>
      </w:pPr>
      <w:sdt>
        <w:sdtPr>
          <w:rPr>
            <w:rFonts w:asciiTheme="majorHAnsi" w:hAnsiTheme="majorHAnsi"/>
          </w:rPr>
          <w:id w:val="-1220674235"/>
          <w14:checkbox>
            <w14:checked w14:val="0"/>
            <w14:checkedState w14:val="2612" w14:font="MS Gothic"/>
            <w14:uncheckedState w14:val="2610" w14:font="MS Gothic"/>
          </w14:checkbox>
        </w:sdtPr>
        <w:sdtEndPr/>
        <w:sdtContent>
          <w:r w:rsidR="00F77B38" w:rsidRPr="00193AA0">
            <w:rPr>
              <w:rFonts w:ascii="Segoe UI Symbol" w:eastAsia="MS Gothic" w:hAnsi="Segoe UI Symbol" w:cs="Segoe UI Symbol"/>
              <w:lang w:val="nn-NO" w:bidi="nn-NO"/>
            </w:rPr>
            <w:t>☐</w:t>
          </w:r>
        </w:sdtContent>
      </w:sdt>
      <w:r w:rsidR="008F21FB" w:rsidRPr="00193AA0">
        <w:rPr>
          <w:rFonts w:asciiTheme="majorHAnsi" w:hAnsiTheme="majorHAnsi"/>
          <w:lang w:val="nn-NO" w:bidi="nn-NO"/>
        </w:rPr>
        <w:tab/>
        <w:t>Ph.d.-kandidaten er tilsett ved NMBU (sjå punkt 14 A).</w:t>
      </w:r>
      <w:r w:rsidR="008F21FB" w:rsidRPr="00193AA0">
        <w:rPr>
          <w:rFonts w:asciiTheme="majorHAnsi" w:hAnsiTheme="majorHAnsi"/>
          <w:lang w:val="nn-NO" w:bidi="nn-NO"/>
        </w:rPr>
        <w:br/>
      </w:r>
      <w:r w:rsidR="008F21FB" w:rsidRPr="00D80972">
        <w:rPr>
          <w:rFonts w:asciiTheme="majorHAnsi" w:hAnsiTheme="majorHAnsi"/>
          <w:sz w:val="16"/>
          <w:szCs w:val="16"/>
          <w:lang w:val="nn-NO" w:bidi="nn-NO"/>
        </w:rPr>
        <w:br/>
      </w:r>
      <w:r w:rsidR="008F21FB" w:rsidRPr="00D80972">
        <w:rPr>
          <w:rFonts w:asciiTheme="majorHAnsi" w:hAnsiTheme="majorHAnsi"/>
          <w:spacing w:val="-6"/>
          <w:lang w:val="nn-NO" w:bidi="nn-NO"/>
        </w:rPr>
        <w:t xml:space="preserve">Alle resultat som til dømes tekniske løysingar, metodar, dokument, dataprogram, biologisk eller anna materiale eller produkt som utarbeidast i samband med doktorgradsarbeidet – heretter kalla resultat – blir NMBU sin eigedom (jf. </w:t>
      </w:r>
      <w:hyperlink r:id="rId14" w:history="1">
        <w:r w:rsidR="00AD041B" w:rsidRPr="00D80972">
          <w:rPr>
            <w:rStyle w:val="Hyperlink"/>
            <w:rFonts w:asciiTheme="majorHAnsi" w:hAnsiTheme="majorHAnsi"/>
            <w:spacing w:val="-6"/>
            <w:lang w:val="nn-NO" w:bidi="nn-NO"/>
          </w:rPr>
          <w:t>NMBU sine Retningslinjer om arbeidsgjevar sin rett til arbeidsresultat</w:t>
        </w:r>
      </w:hyperlink>
      <w:r w:rsidR="00AD041B" w:rsidRPr="00D80972">
        <w:rPr>
          <w:rFonts w:asciiTheme="majorHAnsi" w:hAnsiTheme="majorHAnsi"/>
          <w:spacing w:val="-6"/>
          <w:lang w:val="nn-NO" w:bidi="nn-NO"/>
        </w:rPr>
        <w:t>).</w:t>
      </w:r>
    </w:p>
    <w:p w14:paraId="15B48D34" w14:textId="77777777" w:rsidR="008F21FB" w:rsidRPr="00FA7FBD" w:rsidRDefault="008F21FB" w:rsidP="00492451">
      <w:pPr>
        <w:keepNext/>
        <w:keepLines/>
        <w:shd w:val="clear" w:color="auto" w:fill="FFFFFF"/>
        <w:ind w:left="789" w:hanging="420"/>
        <w:rPr>
          <w:rFonts w:asciiTheme="majorHAnsi" w:hAnsiTheme="majorHAnsi"/>
          <w:sz w:val="16"/>
          <w:szCs w:val="16"/>
          <w:lang w:val="nb-NO"/>
        </w:rPr>
      </w:pPr>
    </w:p>
    <w:p w14:paraId="4A99B7AA" w14:textId="3DC15FC4" w:rsidR="008F21FB" w:rsidRPr="00FA7FBD" w:rsidRDefault="00F54354" w:rsidP="00492451">
      <w:pPr>
        <w:keepNext/>
        <w:keepLines/>
        <w:shd w:val="clear" w:color="auto" w:fill="FFFFFF"/>
        <w:ind w:left="709" w:hanging="426"/>
        <w:rPr>
          <w:rFonts w:asciiTheme="majorHAnsi" w:hAnsiTheme="majorHAnsi"/>
          <w:lang w:val="nb-NO"/>
        </w:rPr>
      </w:pPr>
      <w:sdt>
        <w:sdtPr>
          <w:rPr>
            <w:rFonts w:asciiTheme="majorHAnsi" w:hAnsiTheme="majorHAnsi"/>
          </w:rPr>
          <w:id w:val="-697005021"/>
          <w14:checkbox>
            <w14:checked w14:val="0"/>
            <w14:checkedState w14:val="2612" w14:font="MS Gothic"/>
            <w14:uncheckedState w14:val="2610" w14:font="MS Gothic"/>
          </w14:checkbox>
        </w:sdtPr>
        <w:sdtEndPr/>
        <w:sdtContent>
          <w:r w:rsidR="00F77B38" w:rsidRPr="00193AA0">
            <w:rPr>
              <w:rFonts w:ascii="Segoe UI Symbol" w:eastAsia="MS Gothic" w:hAnsi="Segoe UI Symbol" w:cs="Segoe UI Symbol"/>
              <w:lang w:val="nn-NO" w:bidi="nn-NO"/>
            </w:rPr>
            <w:t>☐</w:t>
          </w:r>
        </w:sdtContent>
      </w:sdt>
      <w:r w:rsidR="008F21FB" w:rsidRPr="00193AA0">
        <w:rPr>
          <w:rFonts w:asciiTheme="majorHAnsi" w:hAnsiTheme="majorHAnsi"/>
          <w:lang w:val="nn-NO" w:bidi="nn-NO"/>
        </w:rPr>
        <w:tab/>
        <w:t>Ph.d.-kandidaten er tilsett hos annan arbeidsgjevar enn NMBU (sjå punkt 14 B).</w:t>
      </w:r>
    </w:p>
    <w:p w14:paraId="0627E24F" w14:textId="77777777" w:rsidR="008F21FB" w:rsidRPr="00FA7FBD" w:rsidRDefault="008F21FB" w:rsidP="00492451">
      <w:pPr>
        <w:keepNext/>
        <w:keepLines/>
        <w:shd w:val="clear" w:color="auto" w:fill="FFFFFF"/>
        <w:ind w:left="789" w:firstLine="344"/>
        <w:rPr>
          <w:rFonts w:asciiTheme="majorHAnsi" w:hAnsiTheme="majorHAnsi"/>
          <w:sz w:val="16"/>
          <w:szCs w:val="16"/>
          <w:lang w:val="nb-NO"/>
        </w:rPr>
      </w:pPr>
    </w:p>
    <w:p w14:paraId="4321933E" w14:textId="77777777" w:rsidR="008F21FB" w:rsidRPr="00FA7FBD" w:rsidRDefault="008F21FB" w:rsidP="00492451">
      <w:pPr>
        <w:shd w:val="clear" w:color="auto" w:fill="FFFFFF"/>
        <w:ind w:left="709"/>
        <w:rPr>
          <w:rFonts w:asciiTheme="majorHAnsi" w:hAnsiTheme="majorHAnsi"/>
          <w:lang w:val="nb-NO"/>
        </w:rPr>
      </w:pPr>
      <w:r w:rsidRPr="00193AA0">
        <w:rPr>
          <w:rFonts w:asciiTheme="majorHAnsi" w:hAnsiTheme="majorHAnsi"/>
          <w:lang w:val="nn-NO" w:bidi="nn-NO"/>
        </w:rPr>
        <w:t>Resultat som ph.d.-kandidaten får fram i samband med doktorgradsarbeidet sitt vil tilhøyre arbeidsgjevaren til ph.d.-kandidaten eller ph.d.-kandidaten avhengig av kva som er avtalt mellom desse to partane.</w:t>
      </w:r>
    </w:p>
    <w:p w14:paraId="7A1A813E" w14:textId="77777777" w:rsidR="008F21FB" w:rsidRPr="00FA7FBD" w:rsidRDefault="008F21FB" w:rsidP="00492451">
      <w:pPr>
        <w:shd w:val="clear" w:color="auto" w:fill="FFFFFF"/>
        <w:ind w:left="1145"/>
        <w:rPr>
          <w:rFonts w:asciiTheme="majorHAnsi" w:hAnsiTheme="majorHAnsi"/>
          <w:sz w:val="16"/>
          <w:szCs w:val="16"/>
          <w:lang w:val="nb-NO"/>
        </w:rPr>
      </w:pPr>
    </w:p>
    <w:p w14:paraId="65DD31EA" w14:textId="77777777" w:rsidR="008F21FB" w:rsidRPr="00FA7FBD" w:rsidRDefault="008F21FB" w:rsidP="00492451">
      <w:pPr>
        <w:shd w:val="clear" w:color="auto" w:fill="FFFFFF"/>
        <w:ind w:left="709"/>
        <w:rPr>
          <w:rFonts w:asciiTheme="majorHAnsi" w:hAnsiTheme="majorHAnsi"/>
          <w:lang w:val="nb-NO"/>
        </w:rPr>
      </w:pPr>
      <w:r w:rsidRPr="00193AA0">
        <w:rPr>
          <w:rFonts w:asciiTheme="majorHAnsi" w:hAnsiTheme="majorHAnsi"/>
          <w:lang w:val="nn-NO" w:bidi="nn-NO"/>
        </w:rPr>
        <w:lastRenderedPageBreak/>
        <w:t xml:space="preserve">Om ph.d.-kandidaten eller andre tilsette hos arbeidsgjevaren til ph.d.-kandidaten får fram resultat i samarbeid med NMBU-tilsette rettleiarar eller andre tilsette ved NMBU, vil eigarskapen til desse resultata fordelast mellom arbeidsgjevaren til ph.d.-kandidaten og NMBU. </w:t>
      </w:r>
    </w:p>
    <w:p w14:paraId="71D0CABA" w14:textId="77777777" w:rsidR="008F21FB" w:rsidRPr="00FA7FBD" w:rsidRDefault="008F21FB" w:rsidP="00492451">
      <w:pPr>
        <w:shd w:val="clear" w:color="auto" w:fill="FFFFFF"/>
        <w:ind w:left="1145"/>
        <w:rPr>
          <w:rFonts w:asciiTheme="majorHAnsi" w:hAnsiTheme="majorHAnsi"/>
          <w:lang w:val="nb-NO"/>
        </w:rPr>
      </w:pPr>
    </w:p>
    <w:p w14:paraId="71FE30E9" w14:textId="77777777" w:rsidR="008F21FB" w:rsidRPr="00FA7FBD" w:rsidRDefault="008F21FB" w:rsidP="00492451">
      <w:pPr>
        <w:shd w:val="clear" w:color="auto" w:fill="FFFFFF"/>
        <w:ind w:left="709"/>
        <w:rPr>
          <w:rFonts w:asciiTheme="majorHAnsi" w:hAnsiTheme="majorHAnsi"/>
          <w:lang w:val="nb-NO"/>
        </w:rPr>
      </w:pPr>
      <w:r w:rsidRPr="00193AA0">
        <w:rPr>
          <w:rFonts w:asciiTheme="majorHAnsi" w:hAnsiTheme="majorHAnsi"/>
          <w:lang w:val="nn-NO" w:bidi="nn-NO"/>
        </w:rPr>
        <w:t xml:space="preserve">Delane av eigarskapen til resultata skal avtalast i kvart enkelt tilfelle ut frå kva innsats kvar av partane har bidrege med. Med innsats meiner vi både den bakgrunnskunnskapen hos kvar av partane som resultatet byggjer på og det intellektuelle, arbeidsmessige, utstyrsmessige og finansielle bidraget som har leia fram til resultatet. For resultat som er patenterbare </w:t>
      </w:r>
      <w:r w:rsidR="006C1099" w:rsidRPr="00193AA0">
        <w:rPr>
          <w:rFonts w:asciiTheme="majorHAnsi" w:hAnsiTheme="majorHAnsi"/>
          <w:spacing w:val="-4"/>
          <w:lang w:val="nn-NO" w:bidi="nn-NO"/>
        </w:rPr>
        <w:t xml:space="preserve">oppfinningar skal delen av eigarskapen til oppfinninga avgjerast i høve til kva slags sjølvstendig intellektuelt bidrag dei enkelte oppfinnarane har gjeve til oppfinninga om ikkje anna er avtalt mellom arbeidsgjevaren til  phd-kandidaten og eventuelle andre eksterne partar og NMBU. </w:t>
      </w:r>
    </w:p>
    <w:p w14:paraId="3FA757DA" w14:textId="77777777" w:rsidR="008F21FB" w:rsidRPr="00FA7FBD" w:rsidRDefault="008F21FB" w:rsidP="00492451">
      <w:pPr>
        <w:shd w:val="clear" w:color="auto" w:fill="FFFFFF"/>
        <w:ind w:left="1145"/>
        <w:rPr>
          <w:rFonts w:asciiTheme="majorHAnsi" w:hAnsiTheme="majorHAnsi"/>
          <w:sz w:val="16"/>
          <w:szCs w:val="16"/>
          <w:lang w:val="nb-NO"/>
        </w:rPr>
      </w:pPr>
    </w:p>
    <w:p w14:paraId="11E20DC1" w14:textId="221C8A87" w:rsidR="008F21FB" w:rsidRPr="00FA7FBD" w:rsidRDefault="00F54354" w:rsidP="00492451">
      <w:pPr>
        <w:keepNext/>
        <w:keepLines/>
        <w:shd w:val="clear" w:color="auto" w:fill="FFFFFF"/>
        <w:ind w:left="709" w:hanging="426"/>
        <w:rPr>
          <w:rFonts w:asciiTheme="majorHAnsi" w:hAnsiTheme="majorHAnsi"/>
          <w:lang w:val="nb-NO"/>
        </w:rPr>
      </w:pPr>
      <w:sdt>
        <w:sdtPr>
          <w:rPr>
            <w:rFonts w:asciiTheme="majorHAnsi" w:hAnsiTheme="majorHAnsi"/>
          </w:rPr>
          <w:id w:val="-1247422542"/>
          <w14:checkbox>
            <w14:checked w14:val="0"/>
            <w14:checkedState w14:val="2612" w14:font="MS Gothic"/>
            <w14:uncheckedState w14:val="2610" w14:font="MS Gothic"/>
          </w14:checkbox>
        </w:sdtPr>
        <w:sdtEndPr/>
        <w:sdtContent>
          <w:r w:rsidR="00F77B38" w:rsidRPr="00193AA0">
            <w:rPr>
              <w:rFonts w:ascii="Segoe UI Symbol" w:eastAsia="MS Gothic" w:hAnsi="Segoe UI Symbol" w:cs="Segoe UI Symbol"/>
              <w:lang w:val="nn-NO" w:bidi="nn-NO"/>
            </w:rPr>
            <w:t>☐</w:t>
          </w:r>
        </w:sdtContent>
      </w:sdt>
      <w:r w:rsidR="008F21FB" w:rsidRPr="00193AA0">
        <w:rPr>
          <w:rFonts w:asciiTheme="majorHAnsi" w:hAnsiTheme="majorHAnsi"/>
          <w:lang w:val="nn-NO" w:bidi="nn-NO"/>
        </w:rPr>
        <w:tab/>
        <w:t xml:space="preserve">Ph.d.-kandidaten er ikkje tilsett i stilling hos NMBU eller annan arbeidsgjevar i Noreg </w:t>
      </w:r>
      <w:r w:rsidR="008F21FB" w:rsidRPr="00193AA0">
        <w:rPr>
          <w:rFonts w:asciiTheme="majorHAnsi" w:hAnsiTheme="majorHAnsi"/>
          <w:lang w:val="nn-NO" w:bidi="nn-NO"/>
        </w:rPr>
        <w:br/>
        <w:t>(sjå punkt 14 C).</w:t>
      </w:r>
    </w:p>
    <w:p w14:paraId="28366A80" w14:textId="0F6A2DE4" w:rsidR="008F21FB" w:rsidRPr="00FA7FBD" w:rsidRDefault="008F21FB" w:rsidP="00492451">
      <w:pPr>
        <w:shd w:val="clear" w:color="auto" w:fill="FFFFFF"/>
        <w:ind w:left="709"/>
        <w:rPr>
          <w:rFonts w:asciiTheme="majorHAnsi" w:hAnsiTheme="majorHAnsi"/>
          <w:lang w:val="nb-NO"/>
        </w:rPr>
      </w:pPr>
      <w:r w:rsidRPr="00D80972">
        <w:rPr>
          <w:rFonts w:asciiTheme="majorHAnsi" w:hAnsiTheme="majorHAnsi"/>
          <w:sz w:val="16"/>
          <w:szCs w:val="16"/>
          <w:lang w:val="nn-NO" w:bidi="nn-NO"/>
        </w:rPr>
        <w:br/>
      </w:r>
      <w:r w:rsidRPr="00193AA0">
        <w:rPr>
          <w:rFonts w:asciiTheme="majorHAnsi" w:hAnsiTheme="majorHAnsi"/>
          <w:lang w:val="nn-NO" w:bidi="nn-NO"/>
        </w:rPr>
        <w:t>Dette gjeld til dømes ph.d.-kandidatar som har finansiering via Kvote- eller NORHED-stipend, eller som av andre grunnar ikkje har arbeidsgjevar. I slike tilfelle tilfell eigedomsretten til resultata NMBU om anna ikkje er avtalt.</w:t>
      </w:r>
    </w:p>
    <w:p w14:paraId="4AA06B9E" w14:textId="77777777" w:rsidR="008F21FB" w:rsidRPr="00FA7FBD" w:rsidRDefault="008F21FB" w:rsidP="008F21FB">
      <w:pPr>
        <w:shd w:val="clear" w:color="auto" w:fill="FFFFFF"/>
        <w:ind w:left="720"/>
        <w:rPr>
          <w:rFonts w:asciiTheme="majorHAnsi" w:hAnsiTheme="majorHAnsi"/>
          <w:lang w:val="nb-NO"/>
        </w:rPr>
      </w:pPr>
      <w:r w:rsidRPr="00193AA0">
        <w:rPr>
          <w:rFonts w:asciiTheme="majorHAnsi" w:hAnsiTheme="majorHAnsi"/>
          <w:lang w:val="nn-NO" w:bidi="nn-NO"/>
        </w:rPr>
        <w:t xml:space="preserve"> </w:t>
      </w:r>
    </w:p>
    <w:p w14:paraId="074D724E" w14:textId="4582C7B8" w:rsidR="008F21FB" w:rsidRPr="00FA7FBD" w:rsidRDefault="008F21FB" w:rsidP="008F21FB">
      <w:pPr>
        <w:shd w:val="clear" w:color="auto" w:fill="FFFFFF"/>
        <w:tabs>
          <w:tab w:val="left" w:pos="284"/>
        </w:tabs>
        <w:rPr>
          <w:rFonts w:asciiTheme="majorHAnsi" w:hAnsiTheme="majorHAnsi"/>
          <w:b/>
          <w:lang w:val="nb-NO"/>
        </w:rPr>
      </w:pPr>
      <w:r w:rsidRPr="00193AA0">
        <w:rPr>
          <w:rFonts w:asciiTheme="majorHAnsi" w:hAnsiTheme="majorHAnsi"/>
          <w:b/>
          <w:lang w:val="nn-NO" w:bidi="nn-NO"/>
        </w:rPr>
        <w:tab/>
        <w:t>Spesielle tilfelle: Immateriellrettsleg avtale</w:t>
      </w:r>
    </w:p>
    <w:p w14:paraId="36860260" w14:textId="54297E59" w:rsidR="00DA44D4" w:rsidRPr="00FA7FBD" w:rsidRDefault="008F21FB" w:rsidP="00734588">
      <w:pPr>
        <w:shd w:val="clear" w:color="auto" w:fill="FFFFFF"/>
        <w:ind w:left="284"/>
        <w:rPr>
          <w:rFonts w:asciiTheme="majorHAnsi" w:hAnsiTheme="majorHAnsi"/>
          <w:spacing w:val="-4"/>
          <w:lang w:val="nb-NO"/>
        </w:rPr>
      </w:pPr>
      <w:r w:rsidRPr="00193AA0">
        <w:rPr>
          <w:rFonts w:asciiTheme="majorHAnsi" w:hAnsiTheme="majorHAnsi"/>
          <w:spacing w:val="-4"/>
          <w:lang w:val="nn-NO" w:bidi="nn-NO"/>
        </w:rPr>
        <w:t>I spesielle tilfelle kan det på førehand, eller under ph.d.-studiet vere aktuelt å detaljregulere retten til bruk av bakgrunnskunnskap og/eller framtidige resultat i ein eigen immateriellrettsleg avtale. NMBU si forskings</w:t>
      </w:r>
      <w:r w:rsidR="00A416B3" w:rsidRPr="00193AA0">
        <w:rPr>
          <w:rFonts w:asciiTheme="majorHAnsi" w:hAnsiTheme="majorHAnsi"/>
          <w:spacing w:val="-4"/>
          <w:lang w:val="nn-NO" w:bidi="nn-NO"/>
        </w:rPr>
        <w:t xml:space="preserve">avdeling kan hjelpe med råd i slike spørsmål, og med å utforme ein eventuell avtale. </w:t>
      </w:r>
      <w:r w:rsidR="00A416B3" w:rsidRPr="00193AA0">
        <w:rPr>
          <w:rFonts w:asciiTheme="majorHAnsi" w:hAnsiTheme="majorHAnsi"/>
          <w:spacing w:val="-4"/>
          <w:lang w:val="nn-NO" w:bidi="nn-NO"/>
        </w:rPr>
        <w:br/>
      </w:r>
      <w:r w:rsidRPr="00193AA0">
        <w:rPr>
          <w:rFonts w:asciiTheme="majorHAnsi" w:hAnsiTheme="majorHAnsi"/>
          <w:lang w:val="nn-NO" w:bidi="nn-NO"/>
        </w:rPr>
        <w:t>Ta kontakt med</w:t>
      </w:r>
      <w:r w:rsidRPr="00193AA0">
        <w:rPr>
          <w:rFonts w:asciiTheme="majorHAnsi" w:hAnsiTheme="majorHAnsi"/>
          <w:spacing w:val="-4"/>
          <w:lang w:val="nn-NO" w:bidi="nn-NO"/>
        </w:rPr>
        <w:t xml:space="preserve">: </w:t>
      </w:r>
      <w:hyperlink r:id="rId15" w:history="1">
        <w:r w:rsidR="00A416B3" w:rsidRPr="00193AA0">
          <w:rPr>
            <w:rStyle w:val="Hyperlink"/>
            <w:rFonts w:asciiTheme="majorHAnsi" w:hAnsiTheme="majorHAnsi"/>
            <w:color w:val="auto"/>
            <w:spacing w:val="-4"/>
            <w:lang w:val="nn-NO" w:bidi="nn-NO"/>
          </w:rPr>
          <w:t>vegard.arnhoff@nmbu.no</w:t>
        </w:r>
      </w:hyperlink>
      <w:r w:rsidR="00DA44D4" w:rsidRPr="00193AA0">
        <w:rPr>
          <w:rFonts w:asciiTheme="majorHAnsi" w:hAnsiTheme="majorHAnsi"/>
          <w:spacing w:val="-4"/>
          <w:lang w:val="nn-NO" w:bidi="nn-NO"/>
        </w:rPr>
        <w:t xml:space="preserve"> </w:t>
      </w:r>
      <w:r w:rsidR="00DA44D4" w:rsidRPr="00193AA0">
        <w:rPr>
          <w:rFonts w:asciiTheme="majorHAnsi" w:hAnsiTheme="majorHAnsi"/>
          <w:spacing w:val="-4"/>
          <w:lang w:val="nn-NO" w:bidi="nn-NO"/>
        </w:rPr>
        <w:br/>
      </w:r>
    </w:p>
    <w:p w14:paraId="262BF086" w14:textId="49250163" w:rsidR="00734588" w:rsidRPr="00FA7FBD" w:rsidRDefault="008F21FB" w:rsidP="00734588">
      <w:pPr>
        <w:shd w:val="clear" w:color="auto" w:fill="FFFFFF"/>
        <w:ind w:left="284"/>
        <w:rPr>
          <w:rFonts w:asciiTheme="majorHAnsi" w:hAnsiTheme="majorHAnsi"/>
          <w:lang w:val="nb-NO"/>
        </w:rPr>
      </w:pPr>
      <w:r w:rsidRPr="00193AA0">
        <w:rPr>
          <w:rFonts w:asciiTheme="majorHAnsi" w:hAnsiTheme="majorHAnsi"/>
          <w:b/>
          <w:lang w:val="nn-NO" w:bidi="nn-NO"/>
        </w:rPr>
        <w:t>Meldeplikt om patenterbare oppfinningar</w:t>
      </w:r>
      <w:r w:rsidRPr="00193AA0">
        <w:rPr>
          <w:rFonts w:asciiTheme="majorHAnsi" w:hAnsiTheme="majorHAnsi"/>
          <w:b/>
          <w:lang w:val="nn-NO" w:bidi="nn-NO"/>
        </w:rPr>
        <w:br/>
      </w:r>
      <w:r w:rsidRPr="00193AA0">
        <w:rPr>
          <w:rFonts w:asciiTheme="majorHAnsi" w:hAnsiTheme="majorHAnsi"/>
          <w:lang w:val="nn-NO" w:bidi="nn-NO"/>
        </w:rPr>
        <w:t>Ph.d.-kandidatar som er tilsette ved NMBU har etter Arbeidstakaroppfinningslova meldeplikt til NMBU om patenterbare oppfinningar dei eventuelt gjer i samband med doktorgradsarbeidet. Er kandidaten i tvil om eit resultat er patenterbart eller ikkje, skal det uansett meldast i frå.</w:t>
      </w:r>
    </w:p>
    <w:p w14:paraId="504BDACF" w14:textId="77777777" w:rsidR="00734588" w:rsidRPr="00FA7FBD" w:rsidRDefault="00734588" w:rsidP="00734588">
      <w:pPr>
        <w:shd w:val="clear" w:color="auto" w:fill="FFFFFF"/>
        <w:ind w:left="284"/>
        <w:rPr>
          <w:rFonts w:asciiTheme="majorHAnsi" w:hAnsiTheme="majorHAnsi"/>
          <w:spacing w:val="-4"/>
          <w:sz w:val="16"/>
          <w:szCs w:val="16"/>
          <w:lang w:val="nb-NO"/>
        </w:rPr>
      </w:pPr>
    </w:p>
    <w:p w14:paraId="6E32242D" w14:textId="4A3DF8B3" w:rsidR="008F21FB" w:rsidRPr="00FA7FBD" w:rsidRDefault="008F21FB" w:rsidP="00734588">
      <w:pPr>
        <w:shd w:val="clear" w:color="auto" w:fill="FFFFFF"/>
        <w:ind w:left="284"/>
        <w:rPr>
          <w:rFonts w:asciiTheme="majorHAnsi" w:hAnsiTheme="majorHAnsi"/>
          <w:spacing w:val="-4"/>
          <w:sz w:val="22"/>
          <w:szCs w:val="22"/>
          <w:lang w:val="nb-NO"/>
        </w:rPr>
      </w:pPr>
      <w:r w:rsidRPr="00193AA0">
        <w:rPr>
          <w:rFonts w:asciiTheme="majorHAnsi" w:hAnsiTheme="majorHAnsi"/>
          <w:spacing w:val="-4"/>
          <w:lang w:val="nn-NO" w:bidi="nn-NO"/>
        </w:rPr>
        <w:t>Ph.d.-kandidatar som er tilsette ved eksterne institusjonar har tilsvarande meldeplikt ovanfor arbeidsgjevaren sin. NMBU skal alltid orienterast ved melding av oppfinningar som er knytte til doktorgradsarbeidet.</w:t>
      </w:r>
      <w:r w:rsidRPr="00193AA0">
        <w:rPr>
          <w:rFonts w:asciiTheme="majorHAnsi" w:hAnsiTheme="majorHAnsi"/>
          <w:spacing w:val="-4"/>
          <w:lang w:val="nn-NO" w:bidi="nn-NO"/>
        </w:rPr>
        <w:br/>
      </w:r>
    </w:p>
    <w:p w14:paraId="44C4E4EF" w14:textId="70D0F997" w:rsidR="008F21FB" w:rsidRPr="00FA7FBD" w:rsidRDefault="008F21FB" w:rsidP="00175AA5">
      <w:pPr>
        <w:pStyle w:val="Overskriftnummerertphd-skjema"/>
        <w:rPr>
          <w:color w:val="auto"/>
          <w:sz w:val="16"/>
          <w:szCs w:val="16"/>
          <w:lang w:val="nb-NO"/>
        </w:rPr>
      </w:pPr>
      <w:r w:rsidRPr="00FA3468">
        <w:rPr>
          <w:color w:val="auto"/>
          <w:sz w:val="24"/>
          <w:lang w:val="nn-NO" w:bidi="nn-NO"/>
        </w:rPr>
        <w:t xml:space="preserve"> </w:t>
      </w:r>
      <w:r w:rsidR="00A75533" w:rsidRPr="00175AA5">
        <w:rPr>
          <w:lang w:val="nn-NO" w:bidi="nn-NO"/>
        </w:rPr>
        <w:t>Tilsetjingstilhøve og finansiering av ph.d.-utdanninga</w:t>
      </w:r>
      <w:r w:rsidR="00A75533" w:rsidRPr="00175AA5">
        <w:rPr>
          <w:lang w:val="nn-NO" w:bidi="nn-NO"/>
        </w:rPr>
        <w:br/>
      </w:r>
      <w:r w:rsidR="00CA671C" w:rsidRPr="00D80972">
        <w:rPr>
          <w:color w:val="auto"/>
          <w:sz w:val="16"/>
          <w:szCs w:val="16"/>
          <w:lang w:val="nn-NO" w:bidi="nn-NO"/>
        </w:rPr>
        <w:br/>
      </w:r>
      <w:r w:rsidRPr="00193AA0">
        <w:rPr>
          <w:color w:val="auto"/>
          <w:sz w:val="20"/>
          <w:lang w:val="nn-NO" w:bidi="nn-NO"/>
        </w:rPr>
        <w:t xml:space="preserve">Her skal </w:t>
      </w:r>
      <w:r w:rsidRPr="00193AA0">
        <w:rPr>
          <w:color w:val="auto"/>
          <w:sz w:val="20"/>
          <w:u w:val="single"/>
          <w:lang w:val="nn-NO" w:bidi="nn-NO"/>
        </w:rPr>
        <w:t>enten A, B eller C fyllast ut</w:t>
      </w:r>
      <w:r w:rsidRPr="00193AA0">
        <w:rPr>
          <w:color w:val="auto"/>
          <w:sz w:val="20"/>
          <w:lang w:val="nn-NO" w:bidi="nn-NO"/>
        </w:rPr>
        <w:t xml:space="preserve">: </w:t>
      </w:r>
      <w:r w:rsidRPr="00193AA0">
        <w:rPr>
          <w:color w:val="auto"/>
          <w:sz w:val="20"/>
          <w:lang w:val="nn-NO" w:bidi="nn-NO"/>
        </w:rPr>
        <w:br/>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50"/>
        <w:gridCol w:w="1985"/>
        <w:gridCol w:w="4707"/>
      </w:tblGrid>
      <w:tr w:rsidR="00A45238" w:rsidRPr="00F54354" w14:paraId="625F85E0" w14:textId="77777777" w:rsidTr="00CA671C">
        <w:trPr>
          <w:trHeight w:val="340"/>
        </w:trPr>
        <w:tc>
          <w:tcPr>
            <w:tcW w:w="9073" w:type="dxa"/>
            <w:gridSpan w:val="4"/>
            <w:tcBorders>
              <w:top w:val="nil"/>
              <w:left w:val="nil"/>
              <w:bottom w:val="single" w:sz="4" w:space="0" w:color="auto"/>
              <w:right w:val="nil"/>
            </w:tcBorders>
            <w:shd w:val="clear" w:color="auto" w:fill="auto"/>
            <w:vAlign w:val="center"/>
          </w:tcPr>
          <w:p w14:paraId="2B4A7461" w14:textId="4285BDD3" w:rsidR="00A75533" w:rsidRPr="00FA7FBD" w:rsidRDefault="00A75533" w:rsidP="00A75533">
            <w:pPr>
              <w:pStyle w:val="ListParagraph"/>
              <w:keepNext/>
              <w:keepLines/>
              <w:numPr>
                <w:ilvl w:val="0"/>
                <w:numId w:val="38"/>
              </w:numPr>
              <w:rPr>
                <w:rFonts w:asciiTheme="majorHAnsi" w:hAnsiTheme="majorHAnsi"/>
                <w:bCs/>
                <w:spacing w:val="-6"/>
                <w:lang w:val="nb-NO"/>
              </w:rPr>
            </w:pPr>
            <w:r w:rsidRPr="00193AA0">
              <w:rPr>
                <w:rFonts w:asciiTheme="majorHAnsi" w:hAnsiTheme="majorHAnsi"/>
                <w:b/>
                <w:spacing w:val="-6"/>
                <w:lang w:val="nn-NO" w:bidi="nn-NO"/>
              </w:rPr>
              <w:t xml:space="preserve">Ph.d.-kandidaten er i avtaleperioden </w:t>
            </w:r>
            <w:r w:rsidRPr="00193AA0">
              <w:rPr>
                <w:rFonts w:asciiTheme="majorHAnsi" w:hAnsiTheme="majorHAnsi"/>
                <w:b/>
                <w:i/>
                <w:spacing w:val="-6"/>
                <w:lang w:val="nn-NO" w:bidi="nn-NO"/>
              </w:rPr>
              <w:t>tilsett ved NMBU</w:t>
            </w:r>
          </w:p>
        </w:tc>
      </w:tr>
      <w:tr w:rsidR="00A45238" w:rsidRPr="00193AA0" w14:paraId="76E7E467" w14:textId="77777777" w:rsidTr="00CA671C">
        <w:trPr>
          <w:trHeight w:val="340"/>
        </w:trPr>
        <w:tc>
          <w:tcPr>
            <w:tcW w:w="1531" w:type="dxa"/>
            <w:tcBorders>
              <w:top w:val="single" w:sz="4" w:space="0" w:color="auto"/>
            </w:tcBorders>
            <w:shd w:val="clear" w:color="auto" w:fill="auto"/>
            <w:vAlign w:val="center"/>
          </w:tcPr>
          <w:p w14:paraId="508F7AFE" w14:textId="77777777" w:rsidR="008F21FB" w:rsidRPr="00193AA0" w:rsidRDefault="008F21FB" w:rsidP="008F21FB">
            <w:pPr>
              <w:keepNext/>
              <w:keepLines/>
              <w:rPr>
                <w:rFonts w:asciiTheme="majorHAnsi" w:hAnsiTheme="majorHAnsi"/>
                <w:bCs/>
                <w:spacing w:val="-6"/>
              </w:rPr>
            </w:pPr>
            <w:r w:rsidRPr="00193AA0">
              <w:rPr>
                <w:rFonts w:asciiTheme="majorHAnsi" w:hAnsiTheme="majorHAnsi"/>
                <w:spacing w:val="-6"/>
                <w:lang w:val="nn-NO" w:bidi="nn-NO"/>
              </w:rPr>
              <w:t>Stipendiat:</w:t>
            </w:r>
          </w:p>
        </w:tc>
        <w:sdt>
          <w:sdtPr>
            <w:rPr>
              <w:rFonts w:asciiTheme="majorHAnsi" w:hAnsiTheme="majorHAnsi"/>
              <w:bCs/>
              <w:spacing w:val="-6"/>
            </w:rPr>
            <w:id w:val="-501273433"/>
            <w14:checkbox>
              <w14:checked w14:val="0"/>
              <w14:checkedState w14:val="2612" w14:font="MS Gothic"/>
              <w14:uncheckedState w14:val="2610" w14:font="MS Gothic"/>
            </w14:checkbox>
          </w:sdtPr>
          <w:sdtEndPr/>
          <w:sdtContent>
            <w:tc>
              <w:tcPr>
                <w:tcW w:w="850" w:type="dxa"/>
                <w:tcBorders>
                  <w:top w:val="single" w:sz="4" w:space="0" w:color="auto"/>
                </w:tcBorders>
                <w:shd w:val="clear" w:color="auto" w:fill="auto"/>
                <w:vAlign w:val="center"/>
              </w:tcPr>
              <w:p w14:paraId="2B6E37C5" w14:textId="293AEA9B" w:rsidR="008F21FB" w:rsidRPr="00193AA0" w:rsidRDefault="00086A17" w:rsidP="008F21FB">
                <w:pPr>
                  <w:keepNext/>
                  <w:keepLines/>
                  <w:jc w:val="center"/>
                  <w:rPr>
                    <w:rFonts w:asciiTheme="majorHAnsi" w:hAnsiTheme="majorHAnsi"/>
                    <w:bCs/>
                    <w:spacing w:val="-6"/>
                  </w:rPr>
                </w:pPr>
                <w:r w:rsidRPr="00193AA0">
                  <w:rPr>
                    <w:rFonts w:ascii="MS Gothic" w:eastAsia="MS Gothic" w:hAnsi="MS Gothic" w:cs="MS Gothic" w:hint="eastAsia"/>
                    <w:spacing w:val="-6"/>
                    <w:lang w:val="nn-NO" w:bidi="nn-NO"/>
                  </w:rPr>
                  <w:t>☐</w:t>
                </w:r>
              </w:p>
            </w:tc>
          </w:sdtContent>
        </w:sdt>
        <w:tc>
          <w:tcPr>
            <w:tcW w:w="1985" w:type="dxa"/>
            <w:tcBorders>
              <w:top w:val="single" w:sz="4" w:space="0" w:color="auto"/>
            </w:tcBorders>
            <w:shd w:val="clear" w:color="auto" w:fill="auto"/>
            <w:vAlign w:val="center"/>
          </w:tcPr>
          <w:p w14:paraId="6F026904" w14:textId="77777777" w:rsidR="009F0EAE" w:rsidRPr="00193AA0" w:rsidRDefault="008F21FB" w:rsidP="008F21FB">
            <w:pPr>
              <w:keepNext/>
              <w:keepLines/>
              <w:rPr>
                <w:rFonts w:asciiTheme="majorHAnsi" w:hAnsiTheme="majorHAnsi"/>
                <w:bCs/>
                <w:spacing w:val="-6"/>
              </w:rPr>
            </w:pPr>
            <w:r w:rsidRPr="00193AA0">
              <w:rPr>
                <w:rFonts w:asciiTheme="majorHAnsi" w:hAnsiTheme="majorHAnsi"/>
                <w:spacing w:val="-6"/>
                <w:lang w:val="nn-NO" w:bidi="nn-NO"/>
              </w:rPr>
              <w:t xml:space="preserve">Anna stilling, </w:t>
            </w:r>
          </w:p>
          <w:p w14:paraId="3E5E3DB5" w14:textId="4A839E49" w:rsidR="008F21FB" w:rsidRPr="00193AA0" w:rsidRDefault="008F21FB" w:rsidP="008F21FB">
            <w:pPr>
              <w:keepNext/>
              <w:keepLines/>
              <w:rPr>
                <w:rFonts w:asciiTheme="majorHAnsi" w:hAnsiTheme="majorHAnsi"/>
                <w:bCs/>
                <w:spacing w:val="-6"/>
              </w:rPr>
            </w:pPr>
            <w:r w:rsidRPr="00193AA0">
              <w:rPr>
                <w:rFonts w:asciiTheme="majorHAnsi" w:hAnsiTheme="majorHAnsi"/>
                <w:spacing w:val="-6"/>
                <w:lang w:val="nn-NO" w:bidi="nn-NO"/>
              </w:rPr>
              <w:t>nærmare bestemt:</w:t>
            </w:r>
          </w:p>
        </w:tc>
        <w:tc>
          <w:tcPr>
            <w:tcW w:w="4707" w:type="dxa"/>
            <w:tcBorders>
              <w:top w:val="single" w:sz="4" w:space="0" w:color="auto"/>
            </w:tcBorders>
            <w:shd w:val="clear" w:color="auto" w:fill="auto"/>
            <w:vAlign w:val="center"/>
          </w:tcPr>
          <w:p w14:paraId="40722AFC" w14:textId="5D76F554" w:rsidR="008F21FB" w:rsidRPr="00193AA0" w:rsidRDefault="008F21FB" w:rsidP="008F21FB">
            <w:pPr>
              <w:keepNext/>
              <w:keepLines/>
              <w:rPr>
                <w:rFonts w:asciiTheme="majorHAnsi" w:hAnsiTheme="majorHAnsi"/>
                <w:bCs/>
                <w:color w:val="0000FF"/>
                <w:spacing w:val="-6"/>
              </w:rPr>
            </w:pPr>
          </w:p>
        </w:tc>
      </w:tr>
      <w:tr w:rsidR="00A45238" w:rsidRPr="00193AA0" w14:paraId="6ECECDFD" w14:textId="77777777" w:rsidTr="00DA44D4">
        <w:trPr>
          <w:trHeight w:val="340"/>
        </w:trPr>
        <w:tc>
          <w:tcPr>
            <w:tcW w:w="4366" w:type="dxa"/>
            <w:gridSpan w:val="3"/>
            <w:shd w:val="clear" w:color="auto" w:fill="auto"/>
            <w:vAlign w:val="center"/>
          </w:tcPr>
          <w:p w14:paraId="393241F9" w14:textId="2A4C8315" w:rsidR="008F21FB" w:rsidRPr="00FA7FBD" w:rsidRDefault="008F21FB" w:rsidP="00A24348">
            <w:pPr>
              <w:keepNext/>
              <w:keepLines/>
              <w:rPr>
                <w:rFonts w:asciiTheme="majorHAnsi" w:hAnsiTheme="majorHAnsi"/>
                <w:b/>
                <w:bCs/>
                <w:spacing w:val="-4"/>
                <w:lang w:val="nb-NO"/>
              </w:rPr>
            </w:pPr>
            <w:r w:rsidRPr="00193AA0">
              <w:rPr>
                <w:rFonts w:asciiTheme="majorHAnsi" w:hAnsiTheme="majorHAnsi"/>
                <w:spacing w:val="-4"/>
                <w:u w:val="single"/>
                <w:lang w:val="nn-NO" w:bidi="nn-NO"/>
              </w:rPr>
              <w:t>Stillinga</w:t>
            </w:r>
            <w:r w:rsidRPr="00193AA0">
              <w:rPr>
                <w:rFonts w:asciiTheme="majorHAnsi" w:hAnsiTheme="majorHAnsi"/>
                <w:spacing w:val="-4"/>
                <w:lang w:val="nn-NO" w:bidi="nn-NO"/>
              </w:rPr>
              <w:t xml:space="preserve"> finansierast slik (sjå nedanfor):</w:t>
            </w:r>
          </w:p>
        </w:tc>
        <w:tc>
          <w:tcPr>
            <w:tcW w:w="4707" w:type="dxa"/>
            <w:shd w:val="clear" w:color="auto" w:fill="auto"/>
            <w:vAlign w:val="center"/>
          </w:tcPr>
          <w:p w14:paraId="5819BF5A" w14:textId="3CF01252" w:rsidR="008F21FB" w:rsidRPr="00193AA0" w:rsidRDefault="008F21FB" w:rsidP="00B54626">
            <w:pPr>
              <w:keepNext/>
              <w:keepLines/>
              <w:tabs>
                <w:tab w:val="left" w:pos="317"/>
                <w:tab w:val="left" w:pos="1480"/>
                <w:tab w:val="left" w:pos="2614"/>
                <w:tab w:val="left" w:pos="3606"/>
              </w:tabs>
              <w:rPr>
                <w:rFonts w:asciiTheme="majorHAnsi" w:hAnsiTheme="majorHAnsi"/>
                <w:b/>
                <w:bCs/>
                <w:spacing w:val="-6"/>
              </w:rPr>
            </w:pPr>
            <w:r w:rsidRPr="00193AA0">
              <w:rPr>
                <w:rFonts w:asciiTheme="majorHAnsi" w:hAnsiTheme="majorHAnsi"/>
                <w:lang w:val="nn-NO" w:bidi="nn-NO"/>
              </w:rPr>
              <w:tab/>
              <w:t>1</w:t>
            </w:r>
            <w:sdt>
              <w:sdtPr>
                <w:rPr>
                  <w:rFonts w:asciiTheme="majorHAnsi" w:hAnsiTheme="majorHAnsi"/>
                </w:rPr>
                <w:id w:val="1189718847"/>
                <w14:checkbox>
                  <w14:checked w14:val="0"/>
                  <w14:checkedState w14:val="2612" w14:font="MS Gothic"/>
                  <w14:uncheckedState w14:val="2610" w14:font="MS Gothic"/>
                </w14:checkbox>
              </w:sdtPr>
              <w:sdtEndPr/>
              <w:sdtContent>
                <w:r w:rsidR="009F0EAE" w:rsidRPr="00193AA0">
                  <w:rPr>
                    <w:rFonts w:ascii="MS Gothic" w:eastAsia="MS Gothic" w:hAnsi="MS Gothic" w:cs="MS Gothic" w:hint="eastAsia"/>
                    <w:lang w:val="nn-NO" w:bidi="nn-NO"/>
                  </w:rPr>
                  <w:t>☐</w:t>
                </w:r>
              </w:sdtContent>
            </w:sdt>
            <w:r w:rsidRPr="00193AA0">
              <w:rPr>
                <w:rFonts w:asciiTheme="majorHAnsi" w:hAnsiTheme="majorHAnsi"/>
                <w:lang w:val="nn-NO" w:bidi="nn-NO"/>
              </w:rPr>
              <w:tab/>
              <w:t xml:space="preserve">3 </w:t>
            </w:r>
            <w:sdt>
              <w:sdtPr>
                <w:rPr>
                  <w:rFonts w:asciiTheme="majorHAnsi" w:hAnsiTheme="majorHAnsi"/>
                </w:rPr>
                <w:id w:val="525997037"/>
                <w14:checkbox>
                  <w14:checked w14:val="0"/>
                  <w14:checkedState w14:val="2612" w14:font="MS Gothic"/>
                  <w14:uncheckedState w14:val="2610" w14:font="MS Gothic"/>
                </w14:checkbox>
              </w:sdtPr>
              <w:sdtEndPr/>
              <w:sdtContent>
                <w:r w:rsidR="00285B89" w:rsidRPr="00193AA0">
                  <w:rPr>
                    <w:rFonts w:ascii="MS Gothic" w:eastAsia="MS Gothic" w:hAnsi="MS Gothic" w:cs="MS Gothic" w:hint="eastAsia"/>
                    <w:lang w:val="nn-NO" w:bidi="nn-NO"/>
                  </w:rPr>
                  <w:t>☐</w:t>
                </w:r>
              </w:sdtContent>
            </w:sdt>
            <w:r w:rsidRPr="00193AA0">
              <w:rPr>
                <w:rFonts w:asciiTheme="majorHAnsi" w:hAnsiTheme="majorHAnsi"/>
                <w:lang w:val="nn-NO" w:bidi="nn-NO"/>
              </w:rPr>
              <w:tab/>
              <w:t xml:space="preserve">5 </w:t>
            </w:r>
            <w:sdt>
              <w:sdtPr>
                <w:rPr>
                  <w:rFonts w:asciiTheme="majorHAnsi" w:hAnsiTheme="majorHAnsi"/>
                </w:rPr>
                <w:id w:val="-404374822"/>
                <w14:checkbox>
                  <w14:checked w14:val="0"/>
                  <w14:checkedState w14:val="2612" w14:font="MS Gothic"/>
                  <w14:uncheckedState w14:val="2610" w14:font="MS Gothic"/>
                </w14:checkbox>
              </w:sdtPr>
              <w:sdtEndPr/>
              <w:sdtContent>
                <w:r w:rsidR="00285B89" w:rsidRPr="00193AA0">
                  <w:rPr>
                    <w:rFonts w:ascii="MS Gothic" w:eastAsia="MS Gothic" w:hAnsi="MS Gothic" w:cs="MS Gothic" w:hint="eastAsia"/>
                    <w:lang w:val="nn-NO" w:bidi="nn-NO"/>
                  </w:rPr>
                  <w:t>☐</w:t>
                </w:r>
              </w:sdtContent>
            </w:sdt>
            <w:r w:rsidRPr="00193AA0">
              <w:rPr>
                <w:rFonts w:asciiTheme="majorHAnsi" w:hAnsiTheme="majorHAnsi"/>
                <w:lang w:val="nn-NO" w:bidi="nn-NO"/>
              </w:rPr>
              <w:tab/>
              <w:t xml:space="preserve">6 </w:t>
            </w:r>
            <w:sdt>
              <w:sdtPr>
                <w:rPr>
                  <w:rFonts w:asciiTheme="majorHAnsi" w:hAnsiTheme="majorHAnsi"/>
                </w:rPr>
                <w:id w:val="-1452936703"/>
                <w14:checkbox>
                  <w14:checked w14:val="0"/>
                  <w14:checkedState w14:val="2612" w14:font="MS Gothic"/>
                  <w14:uncheckedState w14:val="2610" w14:font="MS Gothic"/>
                </w14:checkbox>
              </w:sdtPr>
              <w:sdtEndPr/>
              <w:sdtContent>
                <w:r w:rsidR="00285B89" w:rsidRPr="00193AA0">
                  <w:rPr>
                    <w:rFonts w:ascii="MS Gothic" w:eastAsia="MS Gothic" w:hAnsi="MS Gothic" w:cs="MS Gothic" w:hint="eastAsia"/>
                    <w:lang w:val="nn-NO" w:bidi="nn-NO"/>
                  </w:rPr>
                  <w:t>☐</w:t>
                </w:r>
              </w:sdtContent>
            </w:sdt>
          </w:p>
        </w:tc>
      </w:tr>
      <w:tr w:rsidR="00B54626" w:rsidRPr="00F54354" w14:paraId="6C1C488C" w14:textId="77777777" w:rsidTr="008405B9">
        <w:trPr>
          <w:trHeight w:val="340"/>
        </w:trPr>
        <w:tc>
          <w:tcPr>
            <w:tcW w:w="4366" w:type="dxa"/>
            <w:gridSpan w:val="3"/>
            <w:shd w:val="clear" w:color="auto" w:fill="auto"/>
            <w:vAlign w:val="center"/>
          </w:tcPr>
          <w:p w14:paraId="5C604D5C" w14:textId="707F146E" w:rsidR="00B54626" w:rsidRPr="00FA7FBD" w:rsidRDefault="00B54626" w:rsidP="00B54626">
            <w:pPr>
              <w:keepNext/>
              <w:keepLines/>
              <w:rPr>
                <w:rFonts w:asciiTheme="majorHAnsi" w:hAnsiTheme="majorHAnsi"/>
                <w:b/>
                <w:bCs/>
                <w:spacing w:val="-8"/>
                <w:lang w:val="nb-NO"/>
              </w:rPr>
            </w:pPr>
            <w:r w:rsidRPr="00193AA0">
              <w:rPr>
                <w:rFonts w:asciiTheme="majorHAnsi" w:hAnsiTheme="majorHAnsi"/>
                <w:lang w:val="nn-NO" w:bidi="nn-NO"/>
              </w:rPr>
              <w:t>Om 5 eller 6, gje opp kjelde(r):</w:t>
            </w:r>
          </w:p>
        </w:tc>
        <w:tc>
          <w:tcPr>
            <w:tcW w:w="4707" w:type="dxa"/>
            <w:shd w:val="clear" w:color="auto" w:fill="auto"/>
            <w:vAlign w:val="center"/>
          </w:tcPr>
          <w:p w14:paraId="0C2E6D1A" w14:textId="07BF9914" w:rsidR="00B54626" w:rsidRPr="00FA7FBD" w:rsidRDefault="00B54626" w:rsidP="00B54626">
            <w:pPr>
              <w:keepNext/>
              <w:keepLines/>
              <w:rPr>
                <w:rFonts w:asciiTheme="majorHAnsi" w:hAnsiTheme="majorHAnsi"/>
                <w:bCs/>
                <w:color w:val="0000FF"/>
                <w:spacing w:val="-8"/>
                <w:lang w:val="nb-NO"/>
              </w:rPr>
            </w:pPr>
          </w:p>
        </w:tc>
      </w:tr>
    </w:tbl>
    <w:p w14:paraId="7CFB1083" w14:textId="77777777" w:rsidR="00A24348" w:rsidRPr="00FA7FBD" w:rsidRDefault="00A24348">
      <w:pPr>
        <w:rPr>
          <w:lang w:val="nb-NO"/>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50"/>
        <w:gridCol w:w="1985"/>
        <w:gridCol w:w="4707"/>
      </w:tblGrid>
      <w:tr w:rsidR="00A45238" w:rsidRPr="00F54354" w14:paraId="7CCF97A4" w14:textId="77777777" w:rsidTr="00CA671C">
        <w:trPr>
          <w:trHeight w:val="340"/>
        </w:trPr>
        <w:tc>
          <w:tcPr>
            <w:tcW w:w="9073" w:type="dxa"/>
            <w:gridSpan w:val="4"/>
            <w:tcBorders>
              <w:top w:val="nil"/>
              <w:left w:val="nil"/>
              <w:bottom w:val="single" w:sz="4" w:space="0" w:color="auto"/>
              <w:right w:val="nil"/>
            </w:tcBorders>
            <w:shd w:val="clear" w:color="auto" w:fill="auto"/>
            <w:vAlign w:val="center"/>
          </w:tcPr>
          <w:p w14:paraId="2E6F3EF9" w14:textId="29B10F03" w:rsidR="00B54626" w:rsidRPr="00FA7FBD" w:rsidRDefault="00B54626" w:rsidP="00B54626">
            <w:pPr>
              <w:pStyle w:val="ListParagraph"/>
              <w:keepNext/>
              <w:keepLines/>
              <w:numPr>
                <w:ilvl w:val="0"/>
                <w:numId w:val="38"/>
              </w:numPr>
              <w:rPr>
                <w:rFonts w:asciiTheme="majorHAnsi" w:hAnsiTheme="majorHAnsi"/>
                <w:bCs/>
                <w:spacing w:val="-8"/>
                <w:lang w:val="nb-NO"/>
              </w:rPr>
            </w:pPr>
            <w:r w:rsidRPr="00193AA0">
              <w:rPr>
                <w:rFonts w:asciiTheme="majorHAnsi" w:hAnsiTheme="majorHAnsi"/>
                <w:b/>
                <w:spacing w:val="-8"/>
                <w:lang w:val="nn-NO" w:bidi="nn-NO"/>
              </w:rPr>
              <w:t xml:space="preserve">Ph.d.-kandidaten er i avtaleperioden </w:t>
            </w:r>
            <w:r w:rsidRPr="00193AA0">
              <w:rPr>
                <w:rFonts w:asciiTheme="majorHAnsi" w:hAnsiTheme="majorHAnsi"/>
                <w:b/>
                <w:i/>
                <w:spacing w:val="-8"/>
                <w:lang w:val="nn-NO" w:bidi="nn-NO"/>
              </w:rPr>
              <w:t>tilsett hos arbeidsgjevar i Noreg, men ikkje ved NMBU</w:t>
            </w:r>
          </w:p>
        </w:tc>
      </w:tr>
      <w:tr w:rsidR="00A45238" w:rsidRPr="00193AA0" w14:paraId="2C08824E" w14:textId="77777777" w:rsidTr="00CA671C">
        <w:trPr>
          <w:trHeight w:val="340"/>
        </w:trPr>
        <w:tc>
          <w:tcPr>
            <w:tcW w:w="1531" w:type="dxa"/>
            <w:tcBorders>
              <w:top w:val="single" w:sz="4" w:space="0" w:color="auto"/>
            </w:tcBorders>
            <w:shd w:val="clear" w:color="auto" w:fill="auto"/>
            <w:vAlign w:val="center"/>
          </w:tcPr>
          <w:p w14:paraId="304FFF48" w14:textId="77777777" w:rsidR="008F21FB" w:rsidRPr="00193AA0" w:rsidRDefault="008F21FB" w:rsidP="008F21FB">
            <w:pPr>
              <w:keepNext/>
              <w:keepLines/>
              <w:rPr>
                <w:rFonts w:asciiTheme="majorHAnsi" w:hAnsiTheme="majorHAnsi"/>
                <w:bCs/>
                <w:spacing w:val="-6"/>
              </w:rPr>
            </w:pPr>
            <w:r w:rsidRPr="00193AA0">
              <w:rPr>
                <w:rFonts w:asciiTheme="majorHAnsi" w:hAnsiTheme="majorHAnsi"/>
                <w:spacing w:val="-6"/>
                <w:lang w:val="nn-NO" w:bidi="nn-NO"/>
              </w:rPr>
              <w:t>Stipendiat:</w:t>
            </w:r>
          </w:p>
        </w:tc>
        <w:sdt>
          <w:sdtPr>
            <w:rPr>
              <w:rFonts w:asciiTheme="majorHAnsi" w:hAnsiTheme="majorHAnsi"/>
              <w:bCs/>
              <w:spacing w:val="-6"/>
            </w:rPr>
            <w:id w:val="-872989705"/>
            <w14:checkbox>
              <w14:checked w14:val="0"/>
              <w14:checkedState w14:val="2612" w14:font="MS Gothic"/>
              <w14:uncheckedState w14:val="2610" w14:font="MS Gothic"/>
            </w14:checkbox>
          </w:sdtPr>
          <w:sdtEndPr/>
          <w:sdtContent>
            <w:tc>
              <w:tcPr>
                <w:tcW w:w="850" w:type="dxa"/>
                <w:tcBorders>
                  <w:top w:val="single" w:sz="4" w:space="0" w:color="auto"/>
                </w:tcBorders>
                <w:shd w:val="clear" w:color="auto" w:fill="auto"/>
                <w:vAlign w:val="center"/>
              </w:tcPr>
              <w:p w14:paraId="08013F82" w14:textId="5EE409F4" w:rsidR="008F21FB" w:rsidRPr="00193AA0" w:rsidRDefault="00086A17" w:rsidP="008F21FB">
                <w:pPr>
                  <w:keepNext/>
                  <w:keepLines/>
                  <w:jc w:val="center"/>
                  <w:rPr>
                    <w:rFonts w:asciiTheme="majorHAnsi" w:hAnsiTheme="majorHAnsi"/>
                    <w:bCs/>
                    <w:spacing w:val="-6"/>
                  </w:rPr>
                </w:pPr>
                <w:r w:rsidRPr="00193AA0">
                  <w:rPr>
                    <w:rFonts w:ascii="MS Gothic" w:eastAsia="MS Gothic" w:hAnsi="MS Gothic" w:cs="MS Gothic" w:hint="eastAsia"/>
                    <w:spacing w:val="-6"/>
                    <w:lang w:val="nn-NO" w:bidi="nn-NO"/>
                  </w:rPr>
                  <w:t>☐</w:t>
                </w:r>
              </w:p>
            </w:tc>
          </w:sdtContent>
        </w:sdt>
        <w:tc>
          <w:tcPr>
            <w:tcW w:w="1985" w:type="dxa"/>
            <w:tcBorders>
              <w:top w:val="single" w:sz="4" w:space="0" w:color="auto"/>
            </w:tcBorders>
            <w:shd w:val="clear" w:color="auto" w:fill="auto"/>
            <w:vAlign w:val="center"/>
          </w:tcPr>
          <w:p w14:paraId="68A9188D" w14:textId="77777777" w:rsidR="009F0EAE" w:rsidRPr="00193AA0" w:rsidRDefault="008F21FB" w:rsidP="008F21FB">
            <w:pPr>
              <w:keepNext/>
              <w:keepLines/>
              <w:rPr>
                <w:rFonts w:asciiTheme="majorHAnsi" w:hAnsiTheme="majorHAnsi"/>
                <w:bCs/>
                <w:spacing w:val="-6"/>
              </w:rPr>
            </w:pPr>
            <w:r w:rsidRPr="00193AA0">
              <w:rPr>
                <w:rFonts w:asciiTheme="majorHAnsi" w:hAnsiTheme="majorHAnsi"/>
                <w:spacing w:val="-6"/>
                <w:lang w:val="nn-NO" w:bidi="nn-NO"/>
              </w:rPr>
              <w:t xml:space="preserve">Anna stilling, </w:t>
            </w:r>
          </w:p>
          <w:p w14:paraId="32EE033E" w14:textId="3A1FBF80" w:rsidR="008F21FB" w:rsidRPr="00193AA0" w:rsidRDefault="008F21FB" w:rsidP="008F21FB">
            <w:pPr>
              <w:keepNext/>
              <w:keepLines/>
              <w:rPr>
                <w:rFonts w:asciiTheme="majorHAnsi" w:hAnsiTheme="majorHAnsi"/>
                <w:bCs/>
                <w:spacing w:val="-6"/>
              </w:rPr>
            </w:pPr>
            <w:r w:rsidRPr="00193AA0">
              <w:rPr>
                <w:rFonts w:asciiTheme="majorHAnsi" w:hAnsiTheme="majorHAnsi"/>
                <w:spacing w:val="-6"/>
                <w:lang w:val="nn-NO" w:bidi="nn-NO"/>
              </w:rPr>
              <w:t>nærmare bestemt:</w:t>
            </w:r>
          </w:p>
        </w:tc>
        <w:tc>
          <w:tcPr>
            <w:tcW w:w="4707" w:type="dxa"/>
            <w:tcBorders>
              <w:top w:val="single" w:sz="4" w:space="0" w:color="auto"/>
            </w:tcBorders>
            <w:shd w:val="clear" w:color="auto" w:fill="auto"/>
            <w:vAlign w:val="center"/>
          </w:tcPr>
          <w:p w14:paraId="6FFF3105" w14:textId="77777777" w:rsidR="008F21FB" w:rsidRPr="00193AA0" w:rsidRDefault="008F21FB" w:rsidP="008F21FB">
            <w:pPr>
              <w:keepNext/>
              <w:keepLines/>
              <w:rPr>
                <w:rFonts w:asciiTheme="majorHAnsi" w:hAnsiTheme="majorHAnsi"/>
                <w:bCs/>
                <w:color w:val="0000FF"/>
                <w:spacing w:val="-6"/>
              </w:rPr>
            </w:pPr>
          </w:p>
        </w:tc>
      </w:tr>
      <w:tr w:rsidR="00A45238" w:rsidRPr="00193AA0" w14:paraId="000217B5" w14:textId="77777777" w:rsidTr="00CD3539">
        <w:trPr>
          <w:trHeight w:val="340"/>
        </w:trPr>
        <w:tc>
          <w:tcPr>
            <w:tcW w:w="1531" w:type="dxa"/>
            <w:shd w:val="clear" w:color="auto" w:fill="auto"/>
            <w:vAlign w:val="center"/>
          </w:tcPr>
          <w:p w14:paraId="5D7BBCFB" w14:textId="77777777" w:rsidR="008F21FB" w:rsidRPr="00193AA0" w:rsidRDefault="008F21FB" w:rsidP="008F21FB">
            <w:pPr>
              <w:keepNext/>
              <w:keepLines/>
              <w:rPr>
                <w:rFonts w:asciiTheme="majorHAnsi" w:hAnsiTheme="majorHAnsi"/>
                <w:b/>
                <w:bCs/>
                <w:spacing w:val="-6"/>
              </w:rPr>
            </w:pPr>
            <w:r w:rsidRPr="00193AA0">
              <w:rPr>
                <w:rFonts w:asciiTheme="majorHAnsi" w:hAnsiTheme="majorHAnsi"/>
                <w:lang w:val="nn-NO" w:bidi="nn-NO"/>
              </w:rPr>
              <w:t>Arbeidsgjevar:</w:t>
            </w:r>
          </w:p>
        </w:tc>
        <w:tc>
          <w:tcPr>
            <w:tcW w:w="7542" w:type="dxa"/>
            <w:gridSpan w:val="3"/>
            <w:shd w:val="clear" w:color="auto" w:fill="auto"/>
            <w:vAlign w:val="center"/>
          </w:tcPr>
          <w:p w14:paraId="6F0DD06F" w14:textId="77777777" w:rsidR="008F21FB" w:rsidRPr="00193AA0" w:rsidRDefault="008F21FB" w:rsidP="008F21FB">
            <w:pPr>
              <w:keepNext/>
              <w:keepLines/>
              <w:rPr>
                <w:rFonts w:asciiTheme="majorHAnsi" w:hAnsiTheme="majorHAnsi"/>
                <w:bCs/>
                <w:color w:val="0000FF"/>
                <w:spacing w:val="-6"/>
              </w:rPr>
            </w:pPr>
          </w:p>
        </w:tc>
      </w:tr>
      <w:tr w:rsidR="00A45238" w:rsidRPr="00193AA0" w14:paraId="5884FF79" w14:textId="77777777" w:rsidTr="008405B9">
        <w:trPr>
          <w:trHeight w:val="340"/>
        </w:trPr>
        <w:tc>
          <w:tcPr>
            <w:tcW w:w="4366" w:type="dxa"/>
            <w:gridSpan w:val="3"/>
            <w:tcBorders>
              <w:bottom w:val="single" w:sz="4" w:space="0" w:color="auto"/>
            </w:tcBorders>
            <w:shd w:val="clear" w:color="auto" w:fill="auto"/>
            <w:vAlign w:val="center"/>
          </w:tcPr>
          <w:p w14:paraId="6B542516" w14:textId="37B98434" w:rsidR="008F21FB" w:rsidRPr="00FA7FBD" w:rsidRDefault="008F21FB" w:rsidP="008F21FB">
            <w:pPr>
              <w:keepNext/>
              <w:keepLines/>
              <w:rPr>
                <w:rFonts w:asciiTheme="majorHAnsi" w:hAnsiTheme="majorHAnsi"/>
                <w:b/>
                <w:bCs/>
                <w:spacing w:val="-4"/>
                <w:lang w:val="nb-NO"/>
              </w:rPr>
            </w:pPr>
            <w:r w:rsidRPr="00193AA0">
              <w:rPr>
                <w:rFonts w:asciiTheme="majorHAnsi" w:hAnsiTheme="majorHAnsi"/>
                <w:spacing w:val="-4"/>
                <w:u w:val="single"/>
                <w:lang w:val="nn-NO" w:bidi="nn-NO"/>
              </w:rPr>
              <w:t>Stillinga</w:t>
            </w:r>
            <w:r w:rsidRPr="00193AA0">
              <w:rPr>
                <w:rFonts w:asciiTheme="majorHAnsi" w:hAnsiTheme="majorHAnsi"/>
                <w:spacing w:val="-4"/>
                <w:lang w:val="nn-NO" w:bidi="nn-NO"/>
              </w:rPr>
              <w:t xml:space="preserve"> finansierast slik (sjå nedanfor):</w:t>
            </w:r>
          </w:p>
        </w:tc>
        <w:tc>
          <w:tcPr>
            <w:tcW w:w="4707" w:type="dxa"/>
            <w:tcBorders>
              <w:bottom w:val="single" w:sz="4" w:space="0" w:color="auto"/>
            </w:tcBorders>
            <w:shd w:val="clear" w:color="auto" w:fill="auto"/>
            <w:vAlign w:val="center"/>
          </w:tcPr>
          <w:p w14:paraId="161FAEE3" w14:textId="7682C386" w:rsidR="008F21FB" w:rsidRPr="00193AA0" w:rsidRDefault="00086A17" w:rsidP="00086A17">
            <w:pPr>
              <w:keepNext/>
              <w:keepLines/>
              <w:tabs>
                <w:tab w:val="left" w:pos="317"/>
                <w:tab w:val="left" w:pos="1054"/>
                <w:tab w:val="left" w:pos="1905"/>
                <w:tab w:val="left" w:pos="2755"/>
                <w:tab w:val="left" w:pos="3606"/>
              </w:tabs>
              <w:rPr>
                <w:rFonts w:asciiTheme="majorHAnsi" w:hAnsiTheme="majorHAnsi"/>
                <w:b/>
                <w:bCs/>
                <w:spacing w:val="-6"/>
              </w:rPr>
            </w:pPr>
            <w:r w:rsidRPr="00193AA0">
              <w:rPr>
                <w:rFonts w:asciiTheme="majorHAnsi" w:hAnsiTheme="majorHAnsi"/>
                <w:lang w:val="nn-NO" w:bidi="nn-NO"/>
              </w:rPr>
              <w:tab/>
              <w:t xml:space="preserve">2 </w:t>
            </w:r>
            <w:sdt>
              <w:sdtPr>
                <w:rPr>
                  <w:rFonts w:asciiTheme="majorHAnsi" w:hAnsiTheme="majorHAnsi"/>
                </w:rPr>
                <w:id w:val="1145090410"/>
                <w14:checkbox>
                  <w14:checked w14:val="0"/>
                  <w14:checkedState w14:val="2612" w14:font="MS Gothic"/>
                  <w14:uncheckedState w14:val="2610" w14:font="MS Gothic"/>
                </w14:checkbox>
              </w:sdtPr>
              <w:sdtEndPr/>
              <w:sdtContent>
                <w:r w:rsidR="00285B89" w:rsidRPr="00193AA0">
                  <w:rPr>
                    <w:rFonts w:ascii="MS Gothic" w:eastAsia="MS Gothic" w:hAnsi="MS Gothic" w:cs="MS Gothic" w:hint="eastAsia"/>
                    <w:lang w:val="nn-NO" w:bidi="nn-NO"/>
                  </w:rPr>
                  <w:t>☐</w:t>
                </w:r>
              </w:sdtContent>
            </w:sdt>
            <w:r w:rsidRPr="00193AA0">
              <w:rPr>
                <w:rFonts w:asciiTheme="majorHAnsi" w:hAnsiTheme="majorHAnsi"/>
                <w:lang w:val="nn-NO" w:bidi="nn-NO"/>
              </w:rPr>
              <w:tab/>
              <w:t xml:space="preserve">3 </w:t>
            </w:r>
            <w:sdt>
              <w:sdtPr>
                <w:rPr>
                  <w:rFonts w:asciiTheme="majorHAnsi" w:hAnsiTheme="majorHAnsi"/>
                </w:rPr>
                <w:id w:val="979896409"/>
                <w14:checkbox>
                  <w14:checked w14:val="0"/>
                  <w14:checkedState w14:val="2612" w14:font="MS Gothic"/>
                  <w14:uncheckedState w14:val="2610" w14:font="MS Gothic"/>
                </w14:checkbox>
              </w:sdtPr>
              <w:sdtEndPr/>
              <w:sdtContent>
                <w:r w:rsidR="00285B89" w:rsidRPr="00193AA0">
                  <w:rPr>
                    <w:rFonts w:ascii="MS Gothic" w:eastAsia="MS Gothic" w:hAnsi="MS Gothic" w:cs="MS Gothic" w:hint="eastAsia"/>
                    <w:lang w:val="nn-NO" w:bidi="nn-NO"/>
                  </w:rPr>
                  <w:t>☐</w:t>
                </w:r>
              </w:sdtContent>
            </w:sdt>
            <w:r w:rsidRPr="00193AA0">
              <w:rPr>
                <w:rFonts w:asciiTheme="majorHAnsi" w:hAnsiTheme="majorHAnsi"/>
                <w:lang w:val="nn-NO" w:bidi="nn-NO"/>
              </w:rPr>
              <w:tab/>
              <w:t xml:space="preserve">4 </w:t>
            </w:r>
            <w:sdt>
              <w:sdtPr>
                <w:rPr>
                  <w:rFonts w:asciiTheme="majorHAnsi" w:hAnsiTheme="majorHAnsi"/>
                </w:rPr>
                <w:id w:val="950671366"/>
                <w14:checkbox>
                  <w14:checked w14:val="0"/>
                  <w14:checkedState w14:val="2612" w14:font="MS Gothic"/>
                  <w14:uncheckedState w14:val="2610" w14:font="MS Gothic"/>
                </w14:checkbox>
              </w:sdtPr>
              <w:sdtEndPr/>
              <w:sdtContent>
                <w:r w:rsidR="00285B89" w:rsidRPr="00193AA0">
                  <w:rPr>
                    <w:rFonts w:ascii="MS Gothic" w:eastAsia="MS Gothic" w:hAnsi="MS Gothic" w:cs="MS Gothic" w:hint="eastAsia"/>
                    <w:lang w:val="nn-NO" w:bidi="nn-NO"/>
                  </w:rPr>
                  <w:t>☐</w:t>
                </w:r>
              </w:sdtContent>
            </w:sdt>
            <w:r w:rsidRPr="00193AA0">
              <w:rPr>
                <w:rFonts w:asciiTheme="majorHAnsi" w:hAnsiTheme="majorHAnsi"/>
                <w:lang w:val="nn-NO" w:bidi="nn-NO"/>
              </w:rPr>
              <w:tab/>
              <w:t xml:space="preserve">5 </w:t>
            </w:r>
            <w:sdt>
              <w:sdtPr>
                <w:rPr>
                  <w:rFonts w:asciiTheme="majorHAnsi" w:hAnsiTheme="majorHAnsi"/>
                </w:rPr>
                <w:id w:val="-161778115"/>
                <w14:checkbox>
                  <w14:checked w14:val="0"/>
                  <w14:checkedState w14:val="2612" w14:font="MS Gothic"/>
                  <w14:uncheckedState w14:val="2610" w14:font="MS Gothic"/>
                </w14:checkbox>
              </w:sdtPr>
              <w:sdtEndPr/>
              <w:sdtContent>
                <w:r w:rsidRPr="00193AA0">
                  <w:rPr>
                    <w:rFonts w:ascii="MS Gothic" w:eastAsia="MS Gothic" w:hAnsi="MS Gothic" w:cs="MS Gothic" w:hint="eastAsia"/>
                    <w:lang w:val="nn-NO" w:bidi="nn-NO"/>
                  </w:rPr>
                  <w:t>☐</w:t>
                </w:r>
              </w:sdtContent>
            </w:sdt>
            <w:r w:rsidRPr="00193AA0">
              <w:rPr>
                <w:rFonts w:asciiTheme="majorHAnsi" w:hAnsiTheme="majorHAnsi"/>
                <w:lang w:val="nn-NO" w:bidi="nn-NO"/>
              </w:rPr>
              <w:tab/>
              <w:t xml:space="preserve">6 </w:t>
            </w:r>
            <w:sdt>
              <w:sdtPr>
                <w:rPr>
                  <w:rFonts w:asciiTheme="majorHAnsi" w:hAnsiTheme="majorHAnsi"/>
                </w:rPr>
                <w:id w:val="1146013378"/>
                <w14:checkbox>
                  <w14:checked w14:val="0"/>
                  <w14:checkedState w14:val="2612" w14:font="MS Gothic"/>
                  <w14:uncheckedState w14:val="2610" w14:font="MS Gothic"/>
                </w14:checkbox>
              </w:sdtPr>
              <w:sdtEndPr/>
              <w:sdtContent>
                <w:r w:rsidR="00285B89" w:rsidRPr="00193AA0">
                  <w:rPr>
                    <w:rFonts w:ascii="MS Gothic" w:eastAsia="MS Gothic" w:hAnsi="MS Gothic" w:cs="MS Gothic" w:hint="eastAsia"/>
                    <w:lang w:val="nn-NO" w:bidi="nn-NO"/>
                  </w:rPr>
                  <w:t>☐</w:t>
                </w:r>
              </w:sdtContent>
            </w:sdt>
          </w:p>
        </w:tc>
      </w:tr>
      <w:tr w:rsidR="00A45238" w:rsidRPr="00F54354" w14:paraId="0D56B44B" w14:textId="77777777" w:rsidTr="008405B9">
        <w:trPr>
          <w:trHeight w:val="340"/>
        </w:trPr>
        <w:tc>
          <w:tcPr>
            <w:tcW w:w="4366" w:type="dxa"/>
            <w:gridSpan w:val="3"/>
            <w:tcBorders>
              <w:top w:val="single" w:sz="4" w:space="0" w:color="auto"/>
              <w:bottom w:val="single" w:sz="4" w:space="0" w:color="auto"/>
            </w:tcBorders>
            <w:shd w:val="clear" w:color="auto" w:fill="auto"/>
            <w:vAlign w:val="center"/>
          </w:tcPr>
          <w:p w14:paraId="7F7348BF" w14:textId="567089CD" w:rsidR="00B54626" w:rsidRPr="00FA7FBD" w:rsidRDefault="00B54626" w:rsidP="008F21FB">
            <w:pPr>
              <w:keepNext/>
              <w:keepLines/>
              <w:rPr>
                <w:rFonts w:asciiTheme="majorHAnsi" w:hAnsiTheme="majorHAnsi"/>
                <w:spacing w:val="-4"/>
                <w:lang w:val="nb-NO"/>
              </w:rPr>
            </w:pPr>
            <w:r w:rsidRPr="00193AA0">
              <w:rPr>
                <w:rFonts w:asciiTheme="majorHAnsi" w:hAnsiTheme="majorHAnsi"/>
                <w:lang w:val="nn-NO" w:bidi="nn-NO"/>
              </w:rPr>
              <w:t>Om 5 eller 6, gje opp kjelde(r):</w:t>
            </w:r>
          </w:p>
        </w:tc>
        <w:tc>
          <w:tcPr>
            <w:tcW w:w="4707" w:type="dxa"/>
            <w:tcBorders>
              <w:top w:val="single" w:sz="4" w:space="0" w:color="auto"/>
              <w:bottom w:val="single" w:sz="4" w:space="0" w:color="auto"/>
            </w:tcBorders>
            <w:shd w:val="clear" w:color="auto" w:fill="auto"/>
            <w:vAlign w:val="center"/>
          </w:tcPr>
          <w:p w14:paraId="04BACCFD" w14:textId="77777777" w:rsidR="00B54626" w:rsidRPr="00FA7FBD" w:rsidRDefault="00B54626" w:rsidP="00B54626">
            <w:pPr>
              <w:keepNext/>
              <w:keepLines/>
              <w:tabs>
                <w:tab w:val="left" w:pos="317"/>
                <w:tab w:val="left" w:pos="1451"/>
                <w:tab w:val="left" w:pos="2585"/>
              </w:tabs>
              <w:rPr>
                <w:rFonts w:asciiTheme="majorHAnsi" w:hAnsiTheme="majorHAnsi"/>
                <w:color w:val="0000FF"/>
                <w:lang w:val="nb-NO"/>
              </w:rPr>
            </w:pPr>
          </w:p>
        </w:tc>
      </w:tr>
      <w:tr w:rsidR="00A45238" w:rsidRPr="00A45238" w14:paraId="779378B5" w14:textId="77777777" w:rsidTr="008405B9">
        <w:trPr>
          <w:trHeight w:val="340"/>
        </w:trPr>
        <w:tc>
          <w:tcPr>
            <w:tcW w:w="4366" w:type="dxa"/>
            <w:gridSpan w:val="3"/>
            <w:tcBorders>
              <w:top w:val="nil"/>
              <w:left w:val="nil"/>
              <w:bottom w:val="nil"/>
              <w:right w:val="nil"/>
            </w:tcBorders>
            <w:shd w:val="clear" w:color="auto" w:fill="auto"/>
            <w:vAlign w:val="center"/>
          </w:tcPr>
          <w:p w14:paraId="38FE41D3" w14:textId="34AEAE9D" w:rsidR="00A24348" w:rsidRPr="00193AA0" w:rsidRDefault="00A24348" w:rsidP="00A24348">
            <w:pPr>
              <w:pStyle w:val="ListParagraph"/>
              <w:numPr>
                <w:ilvl w:val="0"/>
                <w:numId w:val="37"/>
              </w:numPr>
              <w:ind w:left="317" w:hanging="283"/>
              <w:rPr>
                <w:rFonts w:asciiTheme="majorHAnsi" w:hAnsiTheme="majorHAnsi"/>
                <w:sz w:val="18"/>
                <w:szCs w:val="18"/>
                <w:lang w:val="nn-NO"/>
              </w:rPr>
            </w:pPr>
            <w:r w:rsidRPr="00193AA0">
              <w:rPr>
                <w:rFonts w:asciiTheme="majorHAnsi" w:hAnsiTheme="majorHAnsi"/>
                <w:sz w:val="18"/>
                <w:szCs w:val="18"/>
                <w:lang w:val="nn-NO" w:bidi="nn-NO"/>
              </w:rPr>
              <w:t xml:space="preserve">Universitetsstipend/NMBU-stipend </w:t>
            </w:r>
          </w:p>
          <w:p w14:paraId="0D30071C" w14:textId="77777777" w:rsidR="00A24348" w:rsidRPr="00193AA0" w:rsidRDefault="00A24348" w:rsidP="00A24348">
            <w:pPr>
              <w:pStyle w:val="ListParagraph"/>
              <w:keepNext/>
              <w:keepLines/>
              <w:numPr>
                <w:ilvl w:val="0"/>
                <w:numId w:val="37"/>
              </w:numPr>
              <w:shd w:val="clear" w:color="auto" w:fill="FFFFFF"/>
              <w:tabs>
                <w:tab w:val="left" w:pos="284"/>
              </w:tabs>
              <w:ind w:hanging="686"/>
              <w:rPr>
                <w:rFonts w:asciiTheme="majorHAnsi" w:hAnsiTheme="majorHAnsi"/>
                <w:sz w:val="18"/>
                <w:szCs w:val="18"/>
              </w:rPr>
            </w:pPr>
            <w:r w:rsidRPr="00193AA0">
              <w:rPr>
                <w:rFonts w:asciiTheme="majorHAnsi" w:hAnsiTheme="majorHAnsi"/>
                <w:sz w:val="18"/>
                <w:szCs w:val="18"/>
                <w:lang w:val="nn-NO" w:bidi="nn-NO"/>
              </w:rPr>
              <w:t xml:space="preserve">Stipend frå arbeidsgjevar </w:t>
            </w:r>
          </w:p>
          <w:p w14:paraId="701BBF47" w14:textId="0F686C54" w:rsidR="00A24348" w:rsidRPr="00193AA0" w:rsidRDefault="00A24348" w:rsidP="00A24348">
            <w:pPr>
              <w:pStyle w:val="ListParagraph"/>
              <w:keepNext/>
              <w:keepLines/>
              <w:numPr>
                <w:ilvl w:val="0"/>
                <w:numId w:val="37"/>
              </w:numPr>
              <w:shd w:val="clear" w:color="auto" w:fill="FFFFFF"/>
              <w:tabs>
                <w:tab w:val="left" w:pos="284"/>
              </w:tabs>
              <w:ind w:hanging="686"/>
              <w:rPr>
                <w:rFonts w:asciiTheme="majorHAnsi" w:hAnsiTheme="majorHAnsi"/>
                <w:sz w:val="18"/>
                <w:szCs w:val="18"/>
              </w:rPr>
            </w:pPr>
            <w:r w:rsidRPr="00193AA0">
              <w:rPr>
                <w:rFonts w:asciiTheme="majorHAnsi" w:hAnsiTheme="majorHAnsi"/>
                <w:sz w:val="18"/>
                <w:szCs w:val="18"/>
                <w:lang w:val="nn-NO" w:bidi="nn-NO"/>
              </w:rPr>
              <w:t>Prosjektmiddel frå Noregs Forskingsråd</w:t>
            </w:r>
          </w:p>
        </w:tc>
        <w:tc>
          <w:tcPr>
            <w:tcW w:w="4707" w:type="dxa"/>
            <w:tcBorders>
              <w:top w:val="nil"/>
              <w:left w:val="nil"/>
              <w:bottom w:val="nil"/>
              <w:right w:val="nil"/>
            </w:tcBorders>
            <w:shd w:val="clear" w:color="auto" w:fill="auto"/>
            <w:vAlign w:val="center"/>
          </w:tcPr>
          <w:p w14:paraId="6BBF6B88" w14:textId="110203E1" w:rsidR="00A24348" w:rsidRPr="00053872" w:rsidRDefault="00A24348" w:rsidP="00A24348">
            <w:pPr>
              <w:pStyle w:val="ListParagraph"/>
              <w:keepNext/>
              <w:keepLines/>
              <w:numPr>
                <w:ilvl w:val="0"/>
                <w:numId w:val="37"/>
              </w:numPr>
              <w:shd w:val="clear" w:color="auto" w:fill="FFFFFF"/>
              <w:tabs>
                <w:tab w:val="left" w:pos="284"/>
              </w:tabs>
              <w:rPr>
                <w:rFonts w:asciiTheme="majorHAnsi" w:hAnsiTheme="majorHAnsi"/>
                <w:sz w:val="18"/>
                <w:szCs w:val="18"/>
              </w:rPr>
            </w:pPr>
            <w:r w:rsidRPr="00053872">
              <w:rPr>
                <w:rFonts w:asciiTheme="majorHAnsi" w:hAnsiTheme="majorHAnsi"/>
                <w:sz w:val="18"/>
                <w:szCs w:val="18"/>
                <w:lang w:val="nn-NO" w:bidi="nn-NO"/>
              </w:rPr>
              <w:t>Nærings-ph.d. / Off. ph.d.</w:t>
            </w:r>
          </w:p>
          <w:p w14:paraId="298D2064" w14:textId="77777777" w:rsidR="00A24348" w:rsidRPr="00FA7FBD" w:rsidRDefault="00A24348" w:rsidP="00A24348">
            <w:pPr>
              <w:pStyle w:val="ListParagraph"/>
              <w:keepNext/>
              <w:keepLines/>
              <w:numPr>
                <w:ilvl w:val="0"/>
                <w:numId w:val="37"/>
              </w:numPr>
              <w:shd w:val="clear" w:color="auto" w:fill="FFFFFF"/>
              <w:tabs>
                <w:tab w:val="left" w:pos="284"/>
              </w:tabs>
              <w:rPr>
                <w:rFonts w:asciiTheme="majorHAnsi" w:hAnsiTheme="majorHAnsi"/>
                <w:spacing w:val="-4"/>
                <w:sz w:val="18"/>
                <w:szCs w:val="18"/>
                <w:lang w:val="nb-NO"/>
              </w:rPr>
            </w:pPr>
            <w:r w:rsidRPr="00193AA0">
              <w:rPr>
                <w:rFonts w:asciiTheme="majorHAnsi" w:hAnsiTheme="majorHAnsi"/>
                <w:spacing w:val="-4"/>
                <w:sz w:val="18"/>
                <w:szCs w:val="18"/>
                <w:lang w:val="nn-NO" w:bidi="nn-NO"/>
              </w:rPr>
              <w:t xml:space="preserve">Stipend frå offentleg forvaltningsorgan eller organisasjon/bedrift som ikkje er arbeidsgjevar </w:t>
            </w:r>
          </w:p>
          <w:p w14:paraId="738605A5" w14:textId="34109461" w:rsidR="00A24348" w:rsidRPr="00193AA0" w:rsidRDefault="00A24348" w:rsidP="00A24348">
            <w:pPr>
              <w:pStyle w:val="ListParagraph"/>
              <w:keepNext/>
              <w:keepLines/>
              <w:numPr>
                <w:ilvl w:val="0"/>
                <w:numId w:val="37"/>
              </w:numPr>
              <w:shd w:val="clear" w:color="auto" w:fill="FFFFFF"/>
              <w:tabs>
                <w:tab w:val="left" w:pos="284"/>
              </w:tabs>
              <w:rPr>
                <w:rFonts w:asciiTheme="majorHAnsi" w:hAnsiTheme="majorHAnsi"/>
                <w:sz w:val="18"/>
                <w:szCs w:val="18"/>
              </w:rPr>
            </w:pPr>
            <w:r w:rsidRPr="00193AA0">
              <w:rPr>
                <w:rFonts w:asciiTheme="majorHAnsi" w:hAnsiTheme="majorHAnsi"/>
                <w:sz w:val="18"/>
                <w:szCs w:val="18"/>
                <w:lang w:val="nn-NO" w:bidi="nn-NO"/>
              </w:rPr>
              <w:t xml:space="preserve">Annan finansieringsmåte </w:t>
            </w:r>
          </w:p>
        </w:tc>
      </w:tr>
    </w:tbl>
    <w:p w14:paraId="35ADEAAD" w14:textId="603DC123" w:rsidR="008F21FB" w:rsidRPr="00FA7FBD" w:rsidRDefault="008405B9" w:rsidP="008F21FB">
      <w:pPr>
        <w:keepNext/>
        <w:keepLines/>
        <w:shd w:val="clear" w:color="auto" w:fill="FFFFFF"/>
        <w:tabs>
          <w:tab w:val="left" w:pos="284"/>
        </w:tabs>
        <w:ind w:left="284"/>
        <w:rPr>
          <w:rFonts w:asciiTheme="majorHAnsi" w:hAnsiTheme="majorHAnsi"/>
          <w:lang w:val="nb-NO"/>
        </w:rPr>
      </w:pPr>
      <w:r w:rsidRPr="00A45238">
        <w:rPr>
          <w:rFonts w:asciiTheme="majorHAnsi" w:hAnsiTheme="majorHAnsi"/>
          <w:sz w:val="22"/>
          <w:szCs w:val="22"/>
          <w:lang w:val="nn-NO" w:bidi="nn-NO"/>
        </w:rPr>
        <w:lastRenderedPageBreak/>
        <w:br/>
      </w:r>
      <w:r w:rsidR="008F21FB" w:rsidRPr="00193AA0">
        <w:rPr>
          <w:rFonts w:asciiTheme="majorHAnsi" w:hAnsiTheme="majorHAnsi"/>
          <w:lang w:val="nn-NO" w:bidi="nn-NO"/>
        </w:rPr>
        <w:t>Tilsetjingstilhøve regulerast i begge tilfelle (A og B) av arbeidskontrakten.</w:t>
      </w:r>
    </w:p>
    <w:p w14:paraId="5A8E3502" w14:textId="27F46318" w:rsidR="008F21FB" w:rsidRPr="00FA7FBD" w:rsidRDefault="008F21FB" w:rsidP="008F21FB">
      <w:pPr>
        <w:keepNext/>
        <w:keepLines/>
        <w:shd w:val="clear" w:color="auto" w:fill="FFFFFF"/>
        <w:ind w:left="284"/>
        <w:rPr>
          <w:rFonts w:asciiTheme="majorHAnsi" w:hAnsiTheme="majorHAnsi"/>
          <w:spacing w:val="-6"/>
          <w:lang w:val="nb-NO"/>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32"/>
      </w:tblGrid>
      <w:tr w:rsidR="00A45238" w:rsidRPr="00F54354" w14:paraId="070F8292" w14:textId="77777777" w:rsidTr="00CA671C">
        <w:trPr>
          <w:trHeight w:val="317"/>
        </w:trPr>
        <w:tc>
          <w:tcPr>
            <w:tcW w:w="9073" w:type="dxa"/>
            <w:gridSpan w:val="2"/>
            <w:tcBorders>
              <w:top w:val="nil"/>
              <w:left w:val="nil"/>
              <w:bottom w:val="single" w:sz="4" w:space="0" w:color="auto"/>
              <w:right w:val="nil"/>
            </w:tcBorders>
            <w:shd w:val="clear" w:color="auto" w:fill="auto"/>
            <w:vAlign w:val="center"/>
          </w:tcPr>
          <w:p w14:paraId="74C3653B" w14:textId="27EEEBC1" w:rsidR="00CA671C" w:rsidRPr="00FA7FBD" w:rsidRDefault="00CA671C" w:rsidP="00CA671C">
            <w:pPr>
              <w:pStyle w:val="ListParagraph"/>
              <w:keepNext/>
              <w:keepLines/>
              <w:numPr>
                <w:ilvl w:val="0"/>
                <w:numId w:val="38"/>
              </w:numPr>
              <w:rPr>
                <w:rFonts w:asciiTheme="majorHAnsi" w:hAnsiTheme="majorHAnsi"/>
                <w:b/>
                <w:bCs/>
                <w:spacing w:val="-8"/>
                <w:lang w:val="nb-NO"/>
              </w:rPr>
            </w:pPr>
            <w:r w:rsidRPr="00193AA0">
              <w:rPr>
                <w:rFonts w:asciiTheme="majorHAnsi" w:hAnsiTheme="majorHAnsi"/>
                <w:b/>
                <w:spacing w:val="-8"/>
                <w:lang w:val="nn-NO" w:bidi="nn-NO"/>
              </w:rPr>
              <w:t xml:space="preserve">Ph.d.-kandidaten har i avtaleperioden </w:t>
            </w:r>
            <w:r w:rsidRPr="00193AA0">
              <w:rPr>
                <w:rFonts w:asciiTheme="majorHAnsi" w:hAnsiTheme="majorHAnsi"/>
                <w:b/>
                <w:i/>
                <w:spacing w:val="-8"/>
                <w:lang w:val="nn-NO" w:bidi="nn-NO"/>
              </w:rPr>
              <w:t>ingen arbeidsgjevar i Noreg</w:t>
            </w:r>
          </w:p>
        </w:tc>
      </w:tr>
      <w:tr w:rsidR="00A45238" w:rsidRPr="00F54354" w14:paraId="2C80B39C" w14:textId="77777777" w:rsidTr="008405B9">
        <w:trPr>
          <w:trHeight w:val="340"/>
        </w:trPr>
        <w:tc>
          <w:tcPr>
            <w:tcW w:w="4541" w:type="dxa"/>
            <w:tcBorders>
              <w:top w:val="single" w:sz="4" w:space="0" w:color="auto"/>
            </w:tcBorders>
            <w:shd w:val="clear" w:color="auto" w:fill="auto"/>
            <w:vAlign w:val="center"/>
          </w:tcPr>
          <w:p w14:paraId="06ABDC74" w14:textId="7C8558EA" w:rsidR="008F21FB" w:rsidRPr="00FA7FBD" w:rsidRDefault="008F21FB" w:rsidP="006C1097">
            <w:pPr>
              <w:keepNext/>
              <w:keepLines/>
              <w:rPr>
                <w:rFonts w:asciiTheme="majorHAnsi" w:hAnsiTheme="majorHAnsi"/>
                <w:b/>
                <w:bCs/>
                <w:spacing w:val="-8"/>
                <w:lang w:val="nb-NO"/>
              </w:rPr>
            </w:pPr>
            <w:r w:rsidRPr="00193AA0">
              <w:rPr>
                <w:rFonts w:asciiTheme="majorHAnsi" w:hAnsiTheme="majorHAnsi"/>
                <w:spacing w:val="-8"/>
                <w:u w:val="single"/>
                <w:lang w:val="nn-NO" w:bidi="nn-NO"/>
              </w:rPr>
              <w:t>Ph.d.-utdanninga</w:t>
            </w:r>
            <w:r w:rsidRPr="00193AA0">
              <w:rPr>
                <w:rFonts w:asciiTheme="majorHAnsi" w:hAnsiTheme="majorHAnsi"/>
                <w:spacing w:val="-8"/>
                <w:lang w:val="nn-NO" w:bidi="nn-NO"/>
              </w:rPr>
              <w:t xml:space="preserve"> finansierast slik (sjå nedanfor):</w:t>
            </w:r>
          </w:p>
        </w:tc>
        <w:tc>
          <w:tcPr>
            <w:tcW w:w="4532" w:type="dxa"/>
            <w:tcBorders>
              <w:top w:val="single" w:sz="4" w:space="0" w:color="auto"/>
            </w:tcBorders>
            <w:shd w:val="clear" w:color="auto" w:fill="auto"/>
            <w:vAlign w:val="center"/>
          </w:tcPr>
          <w:p w14:paraId="0A34F3FC" w14:textId="77777777" w:rsidR="008F21FB" w:rsidRPr="00FA7FBD" w:rsidRDefault="008F21FB" w:rsidP="008F21FB">
            <w:pPr>
              <w:keepNext/>
              <w:keepLines/>
              <w:tabs>
                <w:tab w:val="left" w:pos="317"/>
                <w:tab w:val="left" w:pos="1451"/>
                <w:tab w:val="left" w:pos="2585"/>
                <w:tab w:val="left" w:pos="3719"/>
              </w:tabs>
              <w:rPr>
                <w:rFonts w:asciiTheme="majorHAnsi" w:hAnsiTheme="majorHAnsi"/>
                <w:color w:val="0000FF"/>
                <w:lang w:val="nb-NO"/>
              </w:rPr>
            </w:pPr>
            <w:r w:rsidRPr="00193AA0">
              <w:rPr>
                <w:rFonts w:asciiTheme="majorHAnsi" w:hAnsiTheme="majorHAnsi"/>
                <w:lang w:val="nn-NO" w:bidi="nn-NO"/>
              </w:rPr>
              <w:tab/>
            </w:r>
          </w:p>
        </w:tc>
      </w:tr>
    </w:tbl>
    <w:p w14:paraId="5772AEC8" w14:textId="28679754" w:rsidR="008F21FB" w:rsidRPr="00193AA0" w:rsidRDefault="008F21FB" w:rsidP="008F21FB">
      <w:pPr>
        <w:shd w:val="clear" w:color="auto" w:fill="FFFFFF"/>
        <w:tabs>
          <w:tab w:val="left" w:pos="284"/>
        </w:tabs>
        <w:ind w:left="284"/>
        <w:rPr>
          <w:rFonts w:asciiTheme="majorHAnsi" w:hAnsiTheme="majorHAnsi"/>
          <w:spacing w:val="-4"/>
          <w:sz w:val="18"/>
          <w:szCs w:val="18"/>
          <w:lang w:val="nn-NO"/>
        </w:rPr>
      </w:pPr>
      <w:r w:rsidRPr="00193AA0">
        <w:rPr>
          <w:rFonts w:asciiTheme="majorHAnsi" w:hAnsiTheme="majorHAnsi"/>
          <w:spacing w:val="-4"/>
          <w:sz w:val="18"/>
          <w:szCs w:val="18"/>
          <w:lang w:val="nn-NO" w:bidi="nn-NO"/>
        </w:rPr>
        <w:t>Kvote-stipend (kvoteordninga til Lånekassa), NORHED-stipend (Noreg sitt program for kapasitetsutvikling innan høgare utdanning og forsking), NordForsk-program, sjølvfinansiert, o.a.</w:t>
      </w:r>
    </w:p>
    <w:p w14:paraId="65A81588" w14:textId="77777777" w:rsidR="008F21FB" w:rsidRPr="00FA7FBD" w:rsidRDefault="008F21FB" w:rsidP="008F21FB">
      <w:pPr>
        <w:shd w:val="clear" w:color="auto" w:fill="FFFFFF"/>
        <w:ind w:left="284"/>
        <w:rPr>
          <w:rFonts w:asciiTheme="majorHAnsi" w:hAnsiTheme="majorHAnsi"/>
          <w:spacing w:val="-6"/>
          <w:lang w:val="nb-NO"/>
        </w:rPr>
      </w:pPr>
    </w:p>
    <w:p w14:paraId="2B0C545C" w14:textId="485BA536" w:rsidR="00086A17" w:rsidRPr="00FA7FBD" w:rsidRDefault="006F4EBD" w:rsidP="00175AA5">
      <w:pPr>
        <w:pStyle w:val="Overskriftnummerertphd-skjema"/>
        <w:rPr>
          <w:lang w:val="nb-NO"/>
        </w:rPr>
      </w:pPr>
      <w:r w:rsidRPr="00175AA5">
        <w:rPr>
          <w:lang w:val="nn-NO" w:bidi="nn-NO"/>
        </w:rPr>
        <w:t>Residensplikt – plikt til å ha arbeidsstad hos NMBU og/ eller samarbeidspartnar</w:t>
      </w:r>
    </w:p>
    <w:p w14:paraId="4E5C5518" w14:textId="6B73E107" w:rsidR="006F4EBD" w:rsidRPr="00FA7FBD" w:rsidRDefault="00AD77F3" w:rsidP="00C01453">
      <w:pPr>
        <w:ind w:left="300"/>
        <w:rPr>
          <w:rStyle w:val="Strong"/>
          <w:rFonts w:ascii="Cambria" w:hAnsi="Cambria"/>
          <w:b w:val="0"/>
          <w:spacing w:val="-6"/>
          <w:sz w:val="16"/>
          <w:szCs w:val="16"/>
          <w:lang w:val="nb-NO"/>
        </w:rPr>
      </w:pPr>
      <w:r w:rsidRPr="00193AA0">
        <w:rPr>
          <w:rFonts w:asciiTheme="majorHAnsi" w:hAnsiTheme="majorHAnsi"/>
          <w:lang w:val="nn-NO" w:bidi="nn-NO"/>
        </w:rPr>
        <w:t xml:space="preserve">Ph.d.-kandidatar </w:t>
      </w:r>
      <w:r w:rsidRPr="00193AA0">
        <w:rPr>
          <w:rFonts w:asciiTheme="majorHAnsi" w:hAnsiTheme="majorHAnsi"/>
          <w:i/>
          <w:lang w:val="nn-NO" w:bidi="nn-NO"/>
        </w:rPr>
        <w:t>som er tilsette andre stader enn ved NMBU (punkt 14 B)</w:t>
      </w:r>
      <w:r w:rsidRPr="00193AA0">
        <w:rPr>
          <w:rFonts w:asciiTheme="majorHAnsi" w:hAnsiTheme="majorHAnsi"/>
          <w:lang w:val="nn-NO" w:bidi="nn-NO"/>
        </w:rPr>
        <w:t>, kan påleggast residensplikt. Hovudtanken med residensplikt er at kandidaten aktivt skal delta i eit  forskingsmiljø ved eller knytt til NMBU. Så framt ein oppnår denne tanken kan kandidaten oppfylle residensplikta også utanfor NMBU. Ved oppfylling av residensplikta utanfor NMBU, er det eit krav at kandidaten deltek i forskingsmiljøet til rettleiaren.</w:t>
      </w:r>
      <w:r w:rsidRPr="00193AA0">
        <w:rPr>
          <w:rFonts w:asciiTheme="majorHAnsi" w:hAnsiTheme="majorHAnsi"/>
          <w:lang w:val="nn-NO" w:bidi="nn-NO"/>
        </w:rPr>
        <w:br/>
      </w:r>
    </w:p>
    <w:tbl>
      <w:tblPr>
        <w:tblStyle w:val="TableGrid"/>
        <w:tblW w:w="9349" w:type="dxa"/>
        <w:tblInd w:w="142" w:type="dxa"/>
        <w:tblLook w:val="04A0" w:firstRow="1" w:lastRow="0" w:firstColumn="1" w:lastColumn="0" w:noHBand="0" w:noVBand="1"/>
      </w:tblPr>
      <w:tblGrid>
        <w:gridCol w:w="5617"/>
        <w:gridCol w:w="1254"/>
        <w:gridCol w:w="1248"/>
        <w:gridCol w:w="1230"/>
      </w:tblGrid>
      <w:tr w:rsidR="007B24C7" w:rsidRPr="00193AA0" w14:paraId="53063A68" w14:textId="0A4CB706" w:rsidTr="007B24C7">
        <w:tc>
          <w:tcPr>
            <w:tcW w:w="5617" w:type="dxa"/>
            <w:tcBorders>
              <w:top w:val="nil"/>
              <w:left w:val="nil"/>
              <w:bottom w:val="single" w:sz="4" w:space="0" w:color="auto"/>
              <w:right w:val="single" w:sz="4" w:space="0" w:color="auto"/>
            </w:tcBorders>
          </w:tcPr>
          <w:p w14:paraId="7119DBFD" w14:textId="0D0BAB04" w:rsidR="007B24C7" w:rsidRPr="00FA7FBD" w:rsidRDefault="007B24C7" w:rsidP="009E6A08">
            <w:pPr>
              <w:pStyle w:val="Skjemaoverskrifter"/>
              <w:jc w:val="both"/>
              <w:rPr>
                <w:rFonts w:ascii="Cambria" w:hAnsi="Cambria"/>
                <w:b w:val="0"/>
                <w:bCs w:val="0"/>
                <w:caps w:val="0"/>
                <w:spacing w:val="-10"/>
                <w:lang w:val="nb-NO"/>
              </w:rPr>
            </w:pPr>
            <w:r w:rsidRPr="00193AA0">
              <w:rPr>
                <w:rStyle w:val="Strong"/>
                <w:rFonts w:ascii="Cambria" w:eastAsia="Cambria" w:hAnsi="Cambria" w:cs="Cambria"/>
                <w:caps w:val="0"/>
                <w:spacing w:val="-10"/>
                <w:lang w:val="nn-NO" w:bidi="nn-NO"/>
              </w:rPr>
              <w:t>Om ph.d.-kandidaten har residensplikt skal ho oppfyllast slik (set inn fleire rader ved behov):</w:t>
            </w:r>
          </w:p>
        </w:tc>
        <w:tc>
          <w:tcPr>
            <w:tcW w:w="1254" w:type="dxa"/>
            <w:tcBorders>
              <w:left w:val="single" w:sz="4" w:space="0" w:color="auto"/>
            </w:tcBorders>
          </w:tcPr>
          <w:p w14:paraId="08195D18" w14:textId="77777777" w:rsidR="007B24C7" w:rsidRPr="00193AA0" w:rsidRDefault="007B24C7" w:rsidP="007E26B1">
            <w:pPr>
              <w:pStyle w:val="Skjemaoverskrifter"/>
              <w:jc w:val="center"/>
              <w:rPr>
                <w:rFonts w:ascii="Cambria" w:hAnsi="Cambria"/>
                <w:b w:val="0"/>
                <w:bCs w:val="0"/>
                <w:caps w:val="0"/>
              </w:rPr>
            </w:pPr>
            <w:r w:rsidRPr="00193AA0">
              <w:rPr>
                <w:rFonts w:ascii="Cambria" w:eastAsia="Cambria" w:hAnsi="Cambria" w:cs="Cambria"/>
                <w:b w:val="0"/>
                <w:caps w:val="0"/>
                <w:lang w:val="nn-NO" w:bidi="nn-NO"/>
              </w:rPr>
              <w:t>Frå dato</w:t>
            </w:r>
          </w:p>
        </w:tc>
        <w:tc>
          <w:tcPr>
            <w:tcW w:w="1248" w:type="dxa"/>
          </w:tcPr>
          <w:p w14:paraId="50150FA6" w14:textId="77777777" w:rsidR="007B24C7" w:rsidRPr="00193AA0" w:rsidRDefault="007B24C7" w:rsidP="007E26B1">
            <w:pPr>
              <w:pStyle w:val="Skjemaoverskrifter"/>
              <w:jc w:val="center"/>
              <w:rPr>
                <w:rFonts w:ascii="Cambria" w:hAnsi="Cambria"/>
                <w:b w:val="0"/>
                <w:bCs w:val="0"/>
                <w:caps w:val="0"/>
              </w:rPr>
            </w:pPr>
            <w:r w:rsidRPr="00193AA0">
              <w:rPr>
                <w:rFonts w:ascii="Cambria" w:eastAsia="Cambria" w:hAnsi="Cambria" w:cs="Cambria"/>
                <w:b w:val="0"/>
                <w:caps w:val="0"/>
                <w:lang w:val="nn-NO" w:bidi="nn-NO"/>
              </w:rPr>
              <w:t>Til dato</w:t>
            </w:r>
          </w:p>
        </w:tc>
        <w:tc>
          <w:tcPr>
            <w:tcW w:w="1230" w:type="dxa"/>
          </w:tcPr>
          <w:p w14:paraId="3C161D93" w14:textId="2876DCD4" w:rsidR="007B24C7" w:rsidRPr="00193AA0" w:rsidRDefault="007B24C7" w:rsidP="007E26B1">
            <w:pPr>
              <w:pStyle w:val="Skjemaoverskrifter"/>
              <w:jc w:val="center"/>
              <w:rPr>
                <w:rFonts w:ascii="Cambria" w:hAnsi="Cambria"/>
                <w:b w:val="0"/>
                <w:bCs w:val="0"/>
                <w:caps w:val="0"/>
              </w:rPr>
            </w:pPr>
            <w:r w:rsidRPr="00193AA0">
              <w:rPr>
                <w:rFonts w:ascii="Cambria" w:eastAsia="Cambria" w:hAnsi="Cambria" w:cs="Cambria"/>
                <w:b w:val="0"/>
                <w:caps w:val="0"/>
                <w:u w:val="single"/>
                <w:lang w:val="nn-NO" w:bidi="nn-NO"/>
              </w:rPr>
              <w:t>Eller:</w:t>
            </w:r>
            <w:r w:rsidRPr="00193AA0">
              <w:rPr>
                <w:rFonts w:ascii="Cambria" w:eastAsia="Cambria" w:hAnsi="Cambria" w:cs="Cambria"/>
                <w:b w:val="0"/>
                <w:caps w:val="0"/>
                <w:lang w:val="nn-NO" w:bidi="nn-NO"/>
              </w:rPr>
              <w:t xml:space="preserve"> % av arbeidsår</w:t>
            </w:r>
          </w:p>
        </w:tc>
      </w:tr>
      <w:tr w:rsidR="007B24C7" w:rsidRPr="00193AA0" w14:paraId="28DDF538" w14:textId="37795350" w:rsidTr="007B24C7">
        <w:trPr>
          <w:trHeight w:val="340"/>
        </w:trPr>
        <w:tc>
          <w:tcPr>
            <w:tcW w:w="5617" w:type="dxa"/>
            <w:tcBorders>
              <w:top w:val="single" w:sz="4" w:space="0" w:color="auto"/>
            </w:tcBorders>
          </w:tcPr>
          <w:p w14:paraId="30FB7F39" w14:textId="27451289" w:rsidR="007B24C7" w:rsidRPr="00193AA0" w:rsidRDefault="007B24C7" w:rsidP="009E6A08">
            <w:pPr>
              <w:pStyle w:val="Skjemaoverskrifter"/>
              <w:jc w:val="both"/>
              <w:rPr>
                <w:rFonts w:ascii="Cambria" w:hAnsi="Cambria"/>
                <w:b w:val="0"/>
                <w:bCs w:val="0"/>
                <w:caps w:val="0"/>
              </w:rPr>
            </w:pPr>
            <w:r w:rsidRPr="00193AA0">
              <w:rPr>
                <w:rFonts w:ascii="Cambria" w:eastAsia="Cambria" w:hAnsi="Cambria" w:cs="Cambria"/>
                <w:b w:val="0"/>
                <w:caps w:val="0"/>
                <w:lang w:val="nn-NO" w:bidi="nn-NO"/>
              </w:rPr>
              <w:t xml:space="preserve">Arbeidsstad ved: </w:t>
            </w:r>
            <w:r w:rsidRPr="00193AA0">
              <w:rPr>
                <w:rFonts w:ascii="Cambria" w:eastAsia="Cambria" w:hAnsi="Cambria" w:cs="Cambria"/>
                <w:b w:val="0"/>
                <w:caps w:val="0"/>
                <w:color w:val="0000FF"/>
                <w:lang w:val="nn-NO" w:bidi="nn-NO"/>
              </w:rPr>
              <w:t>NMBU</w:t>
            </w:r>
          </w:p>
        </w:tc>
        <w:tc>
          <w:tcPr>
            <w:tcW w:w="1254" w:type="dxa"/>
          </w:tcPr>
          <w:p w14:paraId="3B4C8693" w14:textId="77777777" w:rsidR="007B24C7" w:rsidRPr="00193AA0" w:rsidRDefault="00F54354" w:rsidP="007E26B1">
            <w:pPr>
              <w:pStyle w:val="Skjemaoverskrifter"/>
              <w:jc w:val="center"/>
              <w:rPr>
                <w:rFonts w:ascii="Cambria" w:hAnsi="Cambria"/>
                <w:b w:val="0"/>
                <w:bCs w:val="0"/>
                <w:caps w:val="0"/>
              </w:rPr>
            </w:pPr>
            <w:sdt>
              <w:sdtPr>
                <w:rPr>
                  <w:rFonts w:ascii="Cambria" w:hAnsi="Cambria"/>
                  <w:b w:val="0"/>
                  <w:bCs w:val="0"/>
                  <w:caps w:val="0"/>
                  <w:color w:val="0000FF"/>
                </w:rPr>
                <w:id w:val="-651064254"/>
                <w:date>
                  <w:dateFormat w:val="dd.MM.yyyy"/>
                  <w:lid w:val="nb-NO"/>
                  <w:storeMappedDataAs w:val="dateTime"/>
                  <w:calendar w:val="gregorian"/>
                </w:date>
              </w:sdtPr>
              <w:sdtEndPr/>
              <w:sdtContent>
                <w:r w:rsidR="007B24C7" w:rsidRPr="00193AA0">
                  <w:rPr>
                    <w:rFonts w:ascii="Cambria" w:eastAsia="Cambria" w:hAnsi="Cambria" w:cs="Cambria"/>
                    <w:b w:val="0"/>
                    <w:caps w:val="0"/>
                    <w:color w:val="0000FF"/>
                    <w:lang w:val="nn-NO" w:bidi="nn-NO"/>
                  </w:rPr>
                  <w:t>Frå dato</w:t>
                </w:r>
              </w:sdtContent>
            </w:sdt>
          </w:p>
        </w:tc>
        <w:tc>
          <w:tcPr>
            <w:tcW w:w="1248" w:type="dxa"/>
          </w:tcPr>
          <w:p w14:paraId="01D37937" w14:textId="77777777" w:rsidR="007B24C7" w:rsidRPr="00193AA0" w:rsidRDefault="00F54354" w:rsidP="007E26B1">
            <w:pPr>
              <w:pStyle w:val="Skjemaoverskrifter"/>
              <w:jc w:val="center"/>
              <w:rPr>
                <w:rFonts w:ascii="Cambria" w:hAnsi="Cambria"/>
                <w:b w:val="0"/>
                <w:bCs w:val="0"/>
                <w:caps w:val="0"/>
              </w:rPr>
            </w:pPr>
            <w:sdt>
              <w:sdtPr>
                <w:rPr>
                  <w:rFonts w:ascii="Cambria" w:hAnsi="Cambria"/>
                  <w:b w:val="0"/>
                  <w:bCs w:val="0"/>
                  <w:caps w:val="0"/>
                  <w:color w:val="0000FF"/>
                </w:rPr>
                <w:id w:val="508571245"/>
                <w:date>
                  <w:dateFormat w:val="dd.MM.yyyy"/>
                  <w:lid w:val="nb-NO"/>
                  <w:storeMappedDataAs w:val="dateTime"/>
                  <w:calendar w:val="gregorian"/>
                </w:date>
              </w:sdtPr>
              <w:sdtEndPr/>
              <w:sdtContent>
                <w:r w:rsidR="007B24C7" w:rsidRPr="00193AA0">
                  <w:rPr>
                    <w:rFonts w:ascii="Cambria" w:eastAsia="Cambria" w:hAnsi="Cambria" w:cs="Cambria"/>
                    <w:b w:val="0"/>
                    <w:caps w:val="0"/>
                    <w:color w:val="0000FF"/>
                    <w:lang w:val="nn-NO" w:bidi="nn-NO"/>
                  </w:rPr>
                  <w:t xml:space="preserve">  Til dato</w:t>
                </w:r>
              </w:sdtContent>
            </w:sdt>
          </w:p>
        </w:tc>
        <w:tc>
          <w:tcPr>
            <w:tcW w:w="1230" w:type="dxa"/>
          </w:tcPr>
          <w:p w14:paraId="447E05C5" w14:textId="77777777" w:rsidR="007B24C7" w:rsidRPr="00193AA0" w:rsidRDefault="007B24C7" w:rsidP="007E26B1">
            <w:pPr>
              <w:pStyle w:val="Skjemaoverskrifter"/>
              <w:jc w:val="center"/>
              <w:rPr>
                <w:rFonts w:ascii="Cambria" w:hAnsi="Cambria"/>
                <w:b w:val="0"/>
                <w:bCs w:val="0"/>
                <w:caps w:val="0"/>
                <w:color w:val="0000FF"/>
              </w:rPr>
            </w:pPr>
          </w:p>
        </w:tc>
      </w:tr>
      <w:tr w:rsidR="007B24C7" w:rsidRPr="00193AA0" w14:paraId="1E8D3F58" w14:textId="31B02B03" w:rsidTr="007B24C7">
        <w:trPr>
          <w:trHeight w:val="340"/>
        </w:trPr>
        <w:tc>
          <w:tcPr>
            <w:tcW w:w="5617" w:type="dxa"/>
          </w:tcPr>
          <w:p w14:paraId="66152EB3" w14:textId="434EB908" w:rsidR="007B24C7" w:rsidRPr="00193AA0" w:rsidRDefault="007B24C7" w:rsidP="009E6A08">
            <w:pPr>
              <w:pStyle w:val="Skjemaoverskrifter"/>
              <w:jc w:val="both"/>
              <w:rPr>
                <w:rFonts w:ascii="Cambria" w:hAnsi="Cambria"/>
                <w:b w:val="0"/>
                <w:bCs w:val="0"/>
                <w:caps w:val="0"/>
                <w:color w:val="0000FF"/>
              </w:rPr>
            </w:pPr>
            <w:r w:rsidRPr="00193AA0">
              <w:rPr>
                <w:rFonts w:ascii="Cambria" w:eastAsia="Cambria" w:hAnsi="Cambria" w:cs="Cambria"/>
                <w:b w:val="0"/>
                <w:caps w:val="0"/>
                <w:lang w:val="nn-NO" w:bidi="nn-NO"/>
              </w:rPr>
              <w:t xml:space="preserve">Arbeidsstad ved: </w:t>
            </w:r>
          </w:p>
        </w:tc>
        <w:tc>
          <w:tcPr>
            <w:tcW w:w="1254" w:type="dxa"/>
          </w:tcPr>
          <w:p w14:paraId="55AD7333" w14:textId="77777777" w:rsidR="007B24C7" w:rsidRPr="00193AA0" w:rsidRDefault="00F54354" w:rsidP="007E26B1">
            <w:pPr>
              <w:pStyle w:val="Skjemaoverskrifter"/>
              <w:jc w:val="center"/>
              <w:rPr>
                <w:rFonts w:ascii="Cambria" w:hAnsi="Cambria"/>
                <w:b w:val="0"/>
                <w:bCs w:val="0"/>
                <w:caps w:val="0"/>
              </w:rPr>
            </w:pPr>
            <w:sdt>
              <w:sdtPr>
                <w:rPr>
                  <w:rFonts w:ascii="Cambria" w:hAnsi="Cambria"/>
                  <w:b w:val="0"/>
                  <w:bCs w:val="0"/>
                  <w:caps w:val="0"/>
                  <w:color w:val="0000FF"/>
                </w:rPr>
                <w:id w:val="733737119"/>
                <w:date>
                  <w:dateFormat w:val="dd.MM.yyyy"/>
                  <w:lid w:val="nb-NO"/>
                  <w:storeMappedDataAs w:val="dateTime"/>
                  <w:calendar w:val="gregorian"/>
                </w:date>
              </w:sdtPr>
              <w:sdtEndPr/>
              <w:sdtContent>
                <w:r w:rsidR="007B24C7" w:rsidRPr="00193AA0">
                  <w:rPr>
                    <w:rFonts w:ascii="Cambria" w:eastAsia="Cambria" w:hAnsi="Cambria" w:cs="Cambria"/>
                    <w:b w:val="0"/>
                    <w:caps w:val="0"/>
                    <w:color w:val="0000FF"/>
                    <w:lang w:val="nn-NO" w:bidi="nn-NO"/>
                  </w:rPr>
                  <w:t>Frå dato</w:t>
                </w:r>
              </w:sdtContent>
            </w:sdt>
          </w:p>
        </w:tc>
        <w:tc>
          <w:tcPr>
            <w:tcW w:w="1248" w:type="dxa"/>
          </w:tcPr>
          <w:p w14:paraId="7A295420" w14:textId="77777777" w:rsidR="007B24C7" w:rsidRPr="00193AA0" w:rsidRDefault="00F54354" w:rsidP="007E26B1">
            <w:pPr>
              <w:pStyle w:val="Skjemaoverskrifter"/>
              <w:jc w:val="center"/>
              <w:rPr>
                <w:rFonts w:ascii="Cambria" w:hAnsi="Cambria"/>
                <w:b w:val="0"/>
                <w:bCs w:val="0"/>
                <w:caps w:val="0"/>
              </w:rPr>
            </w:pPr>
            <w:sdt>
              <w:sdtPr>
                <w:rPr>
                  <w:rFonts w:ascii="Cambria" w:hAnsi="Cambria"/>
                  <w:b w:val="0"/>
                  <w:bCs w:val="0"/>
                  <w:caps w:val="0"/>
                  <w:color w:val="0000FF"/>
                </w:rPr>
                <w:id w:val="112874500"/>
                <w:date>
                  <w:dateFormat w:val="dd.MM.yyyy"/>
                  <w:lid w:val="nb-NO"/>
                  <w:storeMappedDataAs w:val="dateTime"/>
                  <w:calendar w:val="gregorian"/>
                </w:date>
              </w:sdtPr>
              <w:sdtEndPr/>
              <w:sdtContent>
                <w:r w:rsidR="007B24C7" w:rsidRPr="00193AA0">
                  <w:rPr>
                    <w:rFonts w:ascii="Cambria" w:eastAsia="Cambria" w:hAnsi="Cambria" w:cs="Cambria"/>
                    <w:b w:val="0"/>
                    <w:caps w:val="0"/>
                    <w:color w:val="0000FF"/>
                    <w:lang w:val="nn-NO" w:bidi="nn-NO"/>
                  </w:rPr>
                  <w:t xml:space="preserve">  Til dato</w:t>
                </w:r>
              </w:sdtContent>
            </w:sdt>
          </w:p>
        </w:tc>
        <w:tc>
          <w:tcPr>
            <w:tcW w:w="1230" w:type="dxa"/>
          </w:tcPr>
          <w:p w14:paraId="4E6EE0C4" w14:textId="77777777" w:rsidR="007B24C7" w:rsidRPr="00193AA0" w:rsidRDefault="007B24C7" w:rsidP="007E26B1">
            <w:pPr>
              <w:pStyle w:val="Skjemaoverskrifter"/>
              <w:jc w:val="center"/>
              <w:rPr>
                <w:rFonts w:ascii="Cambria" w:hAnsi="Cambria"/>
                <w:b w:val="0"/>
                <w:bCs w:val="0"/>
                <w:caps w:val="0"/>
                <w:color w:val="0000FF"/>
              </w:rPr>
            </w:pPr>
          </w:p>
        </w:tc>
      </w:tr>
    </w:tbl>
    <w:p w14:paraId="13856EDF" w14:textId="77777777" w:rsidR="00175AA5" w:rsidRPr="00193AA0" w:rsidRDefault="00175AA5" w:rsidP="00175AA5">
      <w:pPr>
        <w:pStyle w:val="Heading1"/>
        <w:keepLines w:val="0"/>
        <w:overflowPunct w:val="0"/>
        <w:spacing w:before="120" w:after="60"/>
        <w:textAlignment w:val="baseline"/>
        <w:rPr>
          <w:rFonts w:cs="Arial"/>
          <w:color w:val="auto"/>
          <w:sz w:val="20"/>
          <w:szCs w:val="20"/>
        </w:rPr>
      </w:pPr>
    </w:p>
    <w:p w14:paraId="45223247" w14:textId="4BEF94D3" w:rsidR="00175AA5" w:rsidRPr="00175AA5" w:rsidRDefault="00175AA5" w:rsidP="00175AA5">
      <w:pPr>
        <w:pStyle w:val="Overskriftnummerertphd-skjema"/>
      </w:pPr>
      <w:r w:rsidRPr="00175AA5">
        <w:rPr>
          <w:lang w:val="nn-NO" w:bidi="nn-NO"/>
        </w:rPr>
        <w:t>Pliktarbeid</w:t>
      </w:r>
    </w:p>
    <w:p w14:paraId="5F585ABE" w14:textId="31A5B33C" w:rsidR="006F4EBD" w:rsidRPr="00193AA0" w:rsidRDefault="002458F4" w:rsidP="00D61A8B">
      <w:pPr>
        <w:pStyle w:val="Heading1"/>
        <w:keepLines w:val="0"/>
        <w:overflowPunct w:val="0"/>
        <w:spacing w:before="120" w:after="60"/>
        <w:ind w:left="284"/>
        <w:textAlignment w:val="baseline"/>
        <w:rPr>
          <w:rFonts w:ascii="Cambria" w:hAnsi="Cambria" w:cs="Arial"/>
          <w:color w:val="auto"/>
          <w:sz w:val="20"/>
          <w:szCs w:val="20"/>
        </w:rPr>
      </w:pPr>
      <w:r w:rsidRPr="00193AA0">
        <w:rPr>
          <w:rFonts w:ascii="Cambria" w:eastAsia="Cambria" w:hAnsi="Cambria" w:cs="Arial"/>
          <w:color w:val="auto"/>
          <w:sz w:val="20"/>
          <w:szCs w:val="20"/>
          <w:lang w:val="nn-NO" w:bidi="nn-NO"/>
        </w:rPr>
        <w:t>Jf. punkt 4 i avtalen.</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1843"/>
        <w:gridCol w:w="3402"/>
        <w:gridCol w:w="567"/>
      </w:tblGrid>
      <w:tr w:rsidR="00A45238" w:rsidRPr="00F54354" w14:paraId="7A6387DD" w14:textId="77777777" w:rsidTr="00DF33DB">
        <w:trPr>
          <w:trHeight w:val="340"/>
        </w:trPr>
        <w:tc>
          <w:tcPr>
            <w:tcW w:w="3373" w:type="dxa"/>
            <w:shd w:val="clear" w:color="auto" w:fill="auto"/>
            <w:vAlign w:val="center"/>
          </w:tcPr>
          <w:p w14:paraId="5B9E0CBB" w14:textId="77777777" w:rsidR="006F4EBD" w:rsidRPr="00193AA0" w:rsidRDefault="006F4EBD" w:rsidP="00DF33DB">
            <w:pPr>
              <w:keepNext/>
              <w:keepLines/>
              <w:rPr>
                <w:rFonts w:ascii="Cambria" w:hAnsi="Cambria"/>
                <w:lang w:val="nn-NO"/>
              </w:rPr>
            </w:pPr>
            <w:r w:rsidRPr="00193AA0">
              <w:rPr>
                <w:rFonts w:ascii="Cambria" w:eastAsia="Cambria" w:hAnsi="Cambria" w:cs="Cambria"/>
                <w:lang w:val="nn-NO" w:bidi="nn-NO"/>
              </w:rPr>
              <w:t>Ph.d.-kandidaten har pliktarbeid:</w:t>
            </w:r>
          </w:p>
        </w:tc>
        <w:tc>
          <w:tcPr>
            <w:tcW w:w="1843" w:type="dxa"/>
            <w:shd w:val="clear" w:color="auto" w:fill="auto"/>
            <w:vAlign w:val="center"/>
          </w:tcPr>
          <w:p w14:paraId="595B3660" w14:textId="6CA50DC8" w:rsidR="006F4EBD" w:rsidRPr="00193AA0" w:rsidRDefault="006F4EBD" w:rsidP="00DF33DB">
            <w:pPr>
              <w:keepNext/>
              <w:keepLines/>
              <w:rPr>
                <w:rFonts w:ascii="Cambria" w:hAnsi="Cambria"/>
              </w:rPr>
            </w:pPr>
            <w:r w:rsidRPr="00193AA0">
              <w:rPr>
                <w:rFonts w:ascii="Cambria" w:eastAsia="Cambria" w:hAnsi="Cambria" w:cs="Cambria"/>
                <w:lang w:val="nn-NO" w:bidi="nn-NO"/>
              </w:rPr>
              <w:t xml:space="preserve">Ja </w:t>
            </w:r>
            <w:sdt>
              <w:sdtPr>
                <w:rPr>
                  <w:rFonts w:ascii="Cambria" w:hAnsi="Cambria"/>
                  <w:bCs/>
                </w:rPr>
                <w:id w:val="-229545998"/>
                <w14:checkbox>
                  <w14:checked w14:val="0"/>
                  <w14:checkedState w14:val="2612" w14:font="MS Gothic"/>
                  <w14:uncheckedState w14:val="2610" w14:font="MS Gothic"/>
                </w14:checkbox>
              </w:sdtPr>
              <w:sdtEndPr/>
              <w:sdtContent>
                <w:r w:rsidR="00CA0637" w:rsidRPr="00193AA0">
                  <w:rPr>
                    <w:rFonts w:ascii="Segoe UI Symbol" w:eastAsia="MS Gothic" w:hAnsi="Segoe UI Symbol" w:cs="Segoe UI Symbol"/>
                    <w:lang w:val="nn-NO" w:bidi="nn-NO"/>
                  </w:rPr>
                  <w:t>☐</w:t>
                </w:r>
              </w:sdtContent>
            </w:sdt>
            <w:r w:rsidRPr="00193AA0">
              <w:rPr>
                <w:rFonts w:ascii="Cambria" w:eastAsia="Cambria" w:hAnsi="Cambria" w:cs="Cambria"/>
                <w:lang w:val="nn-NO" w:bidi="nn-NO"/>
              </w:rPr>
              <w:tab/>
              <w:t xml:space="preserve">Nei </w:t>
            </w:r>
            <w:sdt>
              <w:sdtPr>
                <w:rPr>
                  <w:rFonts w:ascii="Cambria" w:hAnsi="Cambria"/>
                  <w:bCs/>
                </w:rPr>
                <w:id w:val="1770818351"/>
                <w14:checkbox>
                  <w14:checked w14:val="0"/>
                  <w14:checkedState w14:val="2612" w14:font="MS Gothic"/>
                  <w14:uncheckedState w14:val="2610" w14:font="MS Gothic"/>
                </w14:checkbox>
              </w:sdtPr>
              <w:sdtEndPr/>
              <w:sdtContent>
                <w:r w:rsidRPr="00193AA0">
                  <w:rPr>
                    <w:rFonts w:ascii="Segoe UI Symbol" w:eastAsia="MS Gothic" w:hAnsi="Segoe UI Symbol" w:cs="Segoe UI Symbol"/>
                    <w:lang w:val="nn-NO" w:bidi="nn-NO"/>
                  </w:rPr>
                  <w:t>☐</w:t>
                </w:r>
              </w:sdtContent>
            </w:sdt>
          </w:p>
        </w:tc>
        <w:tc>
          <w:tcPr>
            <w:tcW w:w="3402" w:type="dxa"/>
            <w:shd w:val="clear" w:color="auto" w:fill="auto"/>
            <w:vAlign w:val="center"/>
          </w:tcPr>
          <w:p w14:paraId="1B41F5EA" w14:textId="77777777" w:rsidR="006F4EBD" w:rsidRPr="00FA7FBD" w:rsidRDefault="006F4EBD" w:rsidP="00DF33DB">
            <w:pPr>
              <w:keepNext/>
              <w:keepLines/>
              <w:rPr>
                <w:rFonts w:ascii="Cambria" w:hAnsi="Cambria"/>
                <w:spacing w:val="-4"/>
                <w:lang w:val="nb-NO"/>
              </w:rPr>
            </w:pPr>
            <w:r w:rsidRPr="00193AA0">
              <w:rPr>
                <w:rFonts w:ascii="Cambria" w:eastAsia="Cambria" w:hAnsi="Cambria" w:cs="Cambria"/>
                <w:spacing w:val="-4"/>
                <w:lang w:val="nn-NO" w:bidi="nn-NO"/>
              </w:rPr>
              <w:t>Om ja, del av arbeidstida (%):</w:t>
            </w:r>
          </w:p>
        </w:tc>
        <w:tc>
          <w:tcPr>
            <w:tcW w:w="567" w:type="dxa"/>
            <w:shd w:val="clear" w:color="auto" w:fill="auto"/>
            <w:vAlign w:val="center"/>
          </w:tcPr>
          <w:p w14:paraId="4C83E135" w14:textId="77777777" w:rsidR="006F4EBD" w:rsidRPr="00FA7FBD" w:rsidRDefault="006F4EBD" w:rsidP="00DF33DB">
            <w:pPr>
              <w:keepNext/>
              <w:keepLines/>
              <w:rPr>
                <w:rFonts w:ascii="Cambria" w:hAnsi="Cambria"/>
                <w:color w:val="0000FF"/>
                <w:lang w:val="nb-NO"/>
              </w:rPr>
            </w:pPr>
          </w:p>
        </w:tc>
      </w:tr>
      <w:tr w:rsidR="00A45238" w:rsidRPr="00F54354" w14:paraId="40BBF613" w14:textId="77777777" w:rsidTr="00DF33DB">
        <w:trPr>
          <w:trHeight w:val="340"/>
        </w:trPr>
        <w:tc>
          <w:tcPr>
            <w:tcW w:w="5216" w:type="dxa"/>
            <w:gridSpan w:val="2"/>
            <w:shd w:val="clear" w:color="auto" w:fill="auto"/>
            <w:vAlign w:val="center"/>
          </w:tcPr>
          <w:p w14:paraId="2088E21F" w14:textId="5C3DD4CD" w:rsidR="006F4EBD" w:rsidRPr="00FA7FBD" w:rsidRDefault="006F4EBD" w:rsidP="00053872">
            <w:pPr>
              <w:keepNext/>
              <w:keepLines/>
              <w:rPr>
                <w:rFonts w:ascii="Cambria" w:hAnsi="Cambria"/>
                <w:lang w:val="nb-NO"/>
              </w:rPr>
            </w:pPr>
            <w:r w:rsidRPr="00193AA0">
              <w:rPr>
                <w:rFonts w:ascii="Cambria" w:eastAsia="Cambria" w:hAnsi="Cambria" w:cs="Cambria"/>
                <w:lang w:val="nn-NO" w:bidi="nn-NO"/>
              </w:rPr>
              <w:t>Pliktarbeid utførast ved fakultet/arbeidsstad:</w:t>
            </w:r>
          </w:p>
        </w:tc>
        <w:tc>
          <w:tcPr>
            <w:tcW w:w="3969" w:type="dxa"/>
            <w:gridSpan w:val="2"/>
            <w:shd w:val="clear" w:color="auto" w:fill="auto"/>
            <w:vAlign w:val="center"/>
          </w:tcPr>
          <w:p w14:paraId="3E579355" w14:textId="77777777" w:rsidR="006F4EBD" w:rsidRPr="00FA7FBD" w:rsidRDefault="006F4EBD" w:rsidP="00DF33DB">
            <w:pPr>
              <w:keepNext/>
              <w:keepLines/>
              <w:rPr>
                <w:rFonts w:ascii="Cambria" w:hAnsi="Cambria"/>
                <w:color w:val="0000FF"/>
                <w:lang w:val="nb-NO"/>
              </w:rPr>
            </w:pPr>
          </w:p>
        </w:tc>
      </w:tr>
    </w:tbl>
    <w:p w14:paraId="26F8C2A1" w14:textId="36B0E977" w:rsidR="006F4EBD" w:rsidRPr="00FA7FBD" w:rsidRDefault="006F4EBD" w:rsidP="00193AA0">
      <w:pPr>
        <w:pStyle w:val="Heading1"/>
        <w:keepLines w:val="0"/>
        <w:overflowPunct w:val="0"/>
        <w:spacing w:before="120" w:after="60"/>
        <w:textAlignment w:val="baseline"/>
        <w:rPr>
          <w:rFonts w:ascii="Cambria" w:hAnsi="Cambria"/>
          <w:sz w:val="20"/>
          <w:szCs w:val="20"/>
          <w:lang w:val="nb-NO"/>
        </w:rPr>
      </w:pPr>
    </w:p>
    <w:p w14:paraId="5E7690F7" w14:textId="3F7BACC0" w:rsidR="006F450C" w:rsidRPr="00193AA0" w:rsidRDefault="006F450C" w:rsidP="00175AA5">
      <w:pPr>
        <w:pStyle w:val="Overskriftnummerertphd-skjema"/>
        <w:rPr>
          <w:rFonts w:asciiTheme="majorHAnsi" w:hAnsiTheme="majorHAnsi"/>
          <w:sz w:val="20"/>
        </w:rPr>
      </w:pPr>
      <w:r w:rsidRPr="00A45238">
        <w:rPr>
          <w:lang w:val="nn-NO" w:bidi="nn-NO"/>
        </w:rPr>
        <w:t>Finansieringsplan</w:t>
      </w:r>
      <w:r w:rsidRPr="00A45238">
        <w:rPr>
          <w:lang w:val="nn-NO" w:bidi="nn-NO"/>
        </w:rPr>
        <w:br/>
      </w:r>
    </w:p>
    <w:p w14:paraId="1B2B8421" w14:textId="77777777" w:rsidR="006F450C" w:rsidRPr="00FA7FBD" w:rsidRDefault="006F450C" w:rsidP="006F450C">
      <w:pPr>
        <w:autoSpaceDE/>
        <w:autoSpaceDN/>
        <w:adjustRightInd/>
        <w:spacing w:after="200" w:line="276" w:lineRule="auto"/>
        <w:ind w:firstLine="284"/>
        <w:rPr>
          <w:rFonts w:asciiTheme="majorHAnsi" w:hAnsiTheme="majorHAnsi"/>
          <w:lang w:val="nb-NO"/>
        </w:rPr>
      </w:pPr>
      <w:r w:rsidRPr="00193AA0">
        <w:rPr>
          <w:rFonts w:asciiTheme="majorHAnsi" w:hAnsiTheme="majorHAnsi"/>
          <w:lang w:val="nn-NO" w:bidi="nn-NO"/>
        </w:rPr>
        <w:t xml:space="preserve">Her skal det setjast </w:t>
      </w:r>
      <w:r w:rsidRPr="00193AA0">
        <w:rPr>
          <w:rFonts w:asciiTheme="majorHAnsi" w:hAnsiTheme="majorHAnsi"/>
          <w:u w:val="single"/>
          <w:lang w:val="nn-NO" w:bidi="nn-NO"/>
        </w:rPr>
        <w:t>eitt kryss:</w:t>
      </w:r>
    </w:p>
    <w:p w14:paraId="6F789ABC" w14:textId="5E6F8E1B" w:rsidR="006F450C" w:rsidRPr="00FA7FBD" w:rsidRDefault="00F54354" w:rsidP="006F450C">
      <w:pPr>
        <w:keepNext/>
        <w:keepLines/>
        <w:shd w:val="clear" w:color="auto" w:fill="FFFFFF"/>
        <w:ind w:left="283"/>
        <w:rPr>
          <w:rFonts w:asciiTheme="majorHAnsi" w:hAnsiTheme="majorHAnsi"/>
          <w:lang w:val="nb-NO"/>
        </w:rPr>
      </w:pPr>
      <w:sdt>
        <w:sdtPr>
          <w:rPr>
            <w:rFonts w:asciiTheme="majorHAnsi" w:eastAsia="MS Gothic" w:hAnsiTheme="majorHAnsi"/>
          </w:rPr>
          <w:id w:val="-1321112217"/>
          <w14:checkbox>
            <w14:checked w14:val="0"/>
            <w14:checkedState w14:val="2612" w14:font="MS Gothic"/>
            <w14:uncheckedState w14:val="2610" w14:font="MS Gothic"/>
          </w14:checkbox>
        </w:sdtPr>
        <w:sdtEndPr/>
        <w:sdtContent>
          <w:r w:rsidR="006F450C" w:rsidRPr="00193AA0">
            <w:rPr>
              <w:rFonts w:ascii="Segoe UI Symbol" w:eastAsia="MS Gothic" w:hAnsi="Segoe UI Symbol" w:cs="Segoe UI Symbol"/>
              <w:lang w:val="nn-NO" w:bidi="nn-NO"/>
            </w:rPr>
            <w:t>☐</w:t>
          </w:r>
        </w:sdtContent>
      </w:sdt>
      <w:r w:rsidR="006F450C" w:rsidRPr="00193AA0">
        <w:rPr>
          <w:rFonts w:asciiTheme="majorHAnsi" w:hAnsiTheme="majorHAnsi"/>
          <w:lang w:val="nn-NO" w:bidi="nn-NO"/>
        </w:rPr>
        <w:tab/>
        <w:t>Finansieringsplan går fram av tabellen nedanfor</w:t>
      </w:r>
    </w:p>
    <w:p w14:paraId="00D519B5" w14:textId="4CC18565" w:rsidR="006F450C" w:rsidRPr="00193AA0" w:rsidRDefault="00F54354" w:rsidP="006F450C">
      <w:pPr>
        <w:keepNext/>
        <w:keepLines/>
        <w:shd w:val="clear" w:color="auto" w:fill="FFFFFF"/>
        <w:ind w:left="283"/>
        <w:rPr>
          <w:rFonts w:asciiTheme="majorHAnsi" w:hAnsiTheme="majorHAnsi"/>
        </w:rPr>
      </w:pPr>
      <w:sdt>
        <w:sdtPr>
          <w:rPr>
            <w:rFonts w:asciiTheme="majorHAnsi" w:eastAsia="MS Gothic" w:hAnsiTheme="majorHAnsi"/>
          </w:rPr>
          <w:id w:val="-271699867"/>
          <w14:checkbox>
            <w14:checked w14:val="0"/>
            <w14:checkedState w14:val="2612" w14:font="MS Gothic"/>
            <w14:uncheckedState w14:val="2610" w14:font="MS Gothic"/>
          </w14:checkbox>
        </w:sdtPr>
        <w:sdtEndPr/>
        <w:sdtContent>
          <w:r w:rsidR="006F450C" w:rsidRPr="00193AA0">
            <w:rPr>
              <w:rFonts w:ascii="Segoe UI Symbol" w:eastAsia="MS Gothic" w:hAnsi="Segoe UI Symbol" w:cs="Segoe UI Symbol"/>
              <w:lang w:val="nn-NO" w:bidi="nn-NO"/>
            </w:rPr>
            <w:t>☐</w:t>
          </w:r>
        </w:sdtContent>
      </w:sdt>
      <w:r w:rsidR="006F450C" w:rsidRPr="00193AA0">
        <w:rPr>
          <w:rFonts w:asciiTheme="majorHAnsi" w:hAnsiTheme="majorHAnsi"/>
          <w:lang w:val="nn-NO" w:bidi="nn-NO"/>
        </w:rPr>
        <w:tab/>
        <w:t xml:space="preserve">Finansieringsplan er lagt ved prosjektskildringa </w:t>
      </w:r>
    </w:p>
    <w:p w14:paraId="0A47EE87" w14:textId="77777777" w:rsidR="006F450C" w:rsidRPr="00193AA0" w:rsidRDefault="006F450C" w:rsidP="006F450C">
      <w:pPr>
        <w:pStyle w:val="ListParagraph"/>
        <w:shd w:val="clear" w:color="auto" w:fill="FFFFFF"/>
        <w:ind w:left="643"/>
        <w:rPr>
          <w:rFonts w:asciiTheme="majorHAnsi" w:hAnsiTheme="majorHAnsi"/>
          <w:b/>
        </w:rPr>
      </w:pPr>
    </w:p>
    <w:tbl>
      <w:tblPr>
        <w:tblW w:w="9135" w:type="dxa"/>
        <w:tblInd w:w="134" w:type="dxa"/>
        <w:shd w:val="pct5" w:color="auto" w:fill="auto"/>
        <w:tblLayout w:type="fixed"/>
        <w:tblCellMar>
          <w:top w:w="55" w:type="dxa"/>
          <w:left w:w="55" w:type="dxa"/>
          <w:bottom w:w="55" w:type="dxa"/>
          <w:right w:w="55" w:type="dxa"/>
        </w:tblCellMar>
        <w:tblLook w:val="0000" w:firstRow="0" w:lastRow="0" w:firstColumn="0" w:lastColumn="0" w:noHBand="0" w:noVBand="0"/>
      </w:tblPr>
      <w:tblGrid>
        <w:gridCol w:w="1843"/>
        <w:gridCol w:w="913"/>
        <w:gridCol w:w="993"/>
        <w:gridCol w:w="992"/>
        <w:gridCol w:w="992"/>
        <w:gridCol w:w="1134"/>
        <w:gridCol w:w="1276"/>
        <w:gridCol w:w="992"/>
      </w:tblGrid>
      <w:tr w:rsidR="00A45238" w:rsidRPr="00193AA0" w14:paraId="0F45F8E3" w14:textId="77777777" w:rsidTr="00DF33DB">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496663F" w14:textId="77777777" w:rsidR="006F450C" w:rsidRPr="00193AA0" w:rsidRDefault="006F450C" w:rsidP="00DF33DB">
            <w:pPr>
              <w:pStyle w:val="TableContents"/>
              <w:shd w:val="clear" w:color="auto" w:fill="FFFFFF"/>
              <w:snapToGrid w:val="0"/>
              <w:rPr>
                <w:rFonts w:asciiTheme="majorHAnsi" w:hAnsiTheme="majorHAnsi"/>
                <w:b/>
                <w:sz w:val="20"/>
                <w:szCs w:val="20"/>
                <w:lang w:val="en-GB"/>
              </w:rPr>
            </w:pPr>
            <w:r w:rsidRPr="00193AA0">
              <w:rPr>
                <w:rFonts w:asciiTheme="majorHAnsi" w:hAnsiTheme="majorHAnsi"/>
                <w:b/>
                <w:sz w:val="20"/>
                <w:szCs w:val="20"/>
                <w:lang w:val="nn-NO" w:bidi="nn-NO"/>
              </w:rPr>
              <w:t xml:space="preserve">Budsjettrammer </w:t>
            </w:r>
          </w:p>
          <w:p w14:paraId="18DD3C85" w14:textId="77777777" w:rsidR="006F450C" w:rsidRPr="00193AA0" w:rsidRDefault="006F450C" w:rsidP="00DF33DB">
            <w:pPr>
              <w:pStyle w:val="TableContents"/>
              <w:shd w:val="clear" w:color="auto" w:fill="FFFFFF"/>
              <w:snapToGrid w:val="0"/>
              <w:rPr>
                <w:rFonts w:asciiTheme="majorHAnsi" w:hAnsiTheme="majorHAnsi"/>
                <w:b/>
                <w:sz w:val="20"/>
                <w:szCs w:val="20"/>
                <w:lang w:val="en-GB"/>
              </w:rPr>
            </w:pPr>
            <w:r w:rsidRPr="00193AA0">
              <w:rPr>
                <w:rFonts w:asciiTheme="majorHAnsi" w:hAnsiTheme="majorHAnsi"/>
                <w:b/>
                <w:sz w:val="20"/>
                <w:szCs w:val="20"/>
                <w:lang w:val="nn-NO" w:bidi="nn-NO"/>
              </w:rPr>
              <w:t>(i 1000 kr):</w:t>
            </w:r>
          </w:p>
        </w:tc>
        <w:tc>
          <w:tcPr>
            <w:tcW w:w="9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6769EE" w14:textId="77777777" w:rsidR="006F450C" w:rsidRPr="00193AA0" w:rsidRDefault="006F450C" w:rsidP="00DF33DB">
            <w:pPr>
              <w:pStyle w:val="TableContents"/>
              <w:shd w:val="clear" w:color="auto" w:fill="FFFFFF"/>
              <w:snapToGrid w:val="0"/>
              <w:jc w:val="center"/>
              <w:rPr>
                <w:rFonts w:asciiTheme="majorHAnsi" w:hAnsiTheme="majorHAnsi"/>
                <w:b/>
                <w:sz w:val="20"/>
                <w:szCs w:val="20"/>
                <w:lang w:val="en-GB"/>
              </w:rPr>
            </w:pPr>
            <w:r w:rsidRPr="00193AA0">
              <w:rPr>
                <w:rFonts w:asciiTheme="majorHAnsi" w:hAnsiTheme="majorHAnsi"/>
                <w:b/>
                <w:sz w:val="20"/>
                <w:szCs w:val="20"/>
                <w:lang w:val="nn-NO" w:bidi="nn-NO"/>
              </w:rPr>
              <w:t>1. år</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57CD13" w14:textId="77777777" w:rsidR="006F450C" w:rsidRPr="00193AA0" w:rsidRDefault="006F450C" w:rsidP="00DF33DB">
            <w:pPr>
              <w:pStyle w:val="TableContents"/>
              <w:shd w:val="clear" w:color="auto" w:fill="FFFFFF"/>
              <w:snapToGrid w:val="0"/>
              <w:jc w:val="center"/>
              <w:rPr>
                <w:rFonts w:asciiTheme="majorHAnsi" w:hAnsiTheme="majorHAnsi"/>
                <w:b/>
                <w:sz w:val="20"/>
                <w:szCs w:val="20"/>
                <w:lang w:val="en-GB"/>
              </w:rPr>
            </w:pPr>
            <w:r w:rsidRPr="00193AA0">
              <w:rPr>
                <w:rFonts w:asciiTheme="majorHAnsi" w:hAnsiTheme="majorHAnsi"/>
                <w:b/>
                <w:sz w:val="20"/>
                <w:szCs w:val="20"/>
                <w:lang w:val="nn-NO" w:bidi="nn-NO"/>
              </w:rPr>
              <w:t>2. år</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635300" w14:textId="77777777" w:rsidR="006F450C" w:rsidRPr="00193AA0" w:rsidRDefault="006F450C" w:rsidP="00DF33DB">
            <w:pPr>
              <w:pStyle w:val="TableContents"/>
              <w:shd w:val="clear" w:color="auto" w:fill="FFFFFF"/>
              <w:snapToGrid w:val="0"/>
              <w:jc w:val="center"/>
              <w:rPr>
                <w:rFonts w:asciiTheme="majorHAnsi" w:hAnsiTheme="majorHAnsi"/>
                <w:b/>
                <w:sz w:val="20"/>
                <w:szCs w:val="20"/>
                <w:lang w:val="en-GB"/>
              </w:rPr>
            </w:pPr>
            <w:r w:rsidRPr="00193AA0">
              <w:rPr>
                <w:rFonts w:asciiTheme="majorHAnsi" w:hAnsiTheme="majorHAnsi"/>
                <w:b/>
                <w:sz w:val="20"/>
                <w:szCs w:val="20"/>
                <w:lang w:val="nn-NO" w:bidi="nn-NO"/>
              </w:rPr>
              <w:t>3. år</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742601" w14:textId="77777777" w:rsidR="006F450C" w:rsidRPr="00193AA0" w:rsidRDefault="006F450C" w:rsidP="00DF33DB">
            <w:pPr>
              <w:pStyle w:val="TableContents"/>
              <w:shd w:val="clear" w:color="auto" w:fill="FFFFFF"/>
              <w:snapToGrid w:val="0"/>
              <w:jc w:val="center"/>
              <w:rPr>
                <w:rFonts w:asciiTheme="majorHAnsi" w:hAnsiTheme="majorHAnsi"/>
                <w:b/>
                <w:sz w:val="20"/>
                <w:szCs w:val="20"/>
                <w:lang w:val="en-GB"/>
              </w:rPr>
            </w:pPr>
            <w:r w:rsidRPr="00193AA0">
              <w:rPr>
                <w:rFonts w:asciiTheme="majorHAnsi" w:hAnsiTheme="majorHAnsi"/>
                <w:b/>
                <w:sz w:val="20"/>
                <w:szCs w:val="20"/>
                <w:lang w:val="nn-NO" w:bidi="nn-NO"/>
              </w:rPr>
              <w:t>(4. år)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E2C9B5" w14:textId="77777777" w:rsidR="006F450C" w:rsidRPr="00193AA0" w:rsidRDefault="006F450C" w:rsidP="00DF33DB">
            <w:pPr>
              <w:pStyle w:val="TableContents"/>
              <w:shd w:val="clear" w:color="auto" w:fill="FFFFFF"/>
              <w:snapToGrid w:val="0"/>
              <w:jc w:val="center"/>
              <w:rPr>
                <w:rFonts w:asciiTheme="majorHAnsi" w:hAnsiTheme="majorHAnsi"/>
                <w:b/>
                <w:sz w:val="20"/>
                <w:szCs w:val="20"/>
                <w:lang w:val="en-GB"/>
              </w:rPr>
            </w:pPr>
            <w:r w:rsidRPr="00193AA0">
              <w:rPr>
                <w:rFonts w:asciiTheme="majorHAnsi" w:hAnsiTheme="majorHAnsi"/>
                <w:b/>
                <w:sz w:val="20"/>
                <w:szCs w:val="20"/>
                <w:lang w:val="nn-NO" w:bidi="nn-NO"/>
              </w:rPr>
              <w:t>Totalt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60FA52" w14:textId="77777777" w:rsidR="006F450C" w:rsidRPr="00193AA0" w:rsidRDefault="006F450C" w:rsidP="00DF33DB">
            <w:pPr>
              <w:pStyle w:val="TableContents"/>
              <w:shd w:val="clear" w:color="auto" w:fill="FFFFFF"/>
              <w:snapToGrid w:val="0"/>
              <w:jc w:val="center"/>
              <w:rPr>
                <w:rFonts w:asciiTheme="majorHAnsi" w:hAnsiTheme="majorHAnsi"/>
                <w:b/>
                <w:sz w:val="20"/>
                <w:szCs w:val="20"/>
                <w:lang w:val="en-GB"/>
              </w:rPr>
            </w:pPr>
            <w:r w:rsidRPr="00193AA0">
              <w:rPr>
                <w:rFonts w:asciiTheme="majorHAnsi" w:hAnsiTheme="majorHAnsi"/>
                <w:b/>
                <w:sz w:val="20"/>
                <w:szCs w:val="20"/>
                <w:lang w:val="nn-NO" w:bidi="nn-NO"/>
              </w:rPr>
              <w:t>Utbetalast / dekkast av</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AD1686" w14:textId="59105B42" w:rsidR="006F450C" w:rsidRPr="00193AA0" w:rsidRDefault="006F450C" w:rsidP="00370504">
            <w:pPr>
              <w:pStyle w:val="TableContents"/>
              <w:shd w:val="clear" w:color="auto" w:fill="FFFFFF"/>
              <w:snapToGrid w:val="0"/>
              <w:jc w:val="center"/>
              <w:rPr>
                <w:rFonts w:asciiTheme="majorHAnsi" w:hAnsiTheme="majorHAnsi"/>
                <w:b/>
                <w:sz w:val="20"/>
                <w:szCs w:val="20"/>
                <w:lang w:val="en-GB"/>
              </w:rPr>
            </w:pPr>
            <w:r w:rsidRPr="00193AA0">
              <w:rPr>
                <w:rFonts w:asciiTheme="majorHAnsi" w:hAnsiTheme="majorHAnsi"/>
                <w:b/>
                <w:sz w:val="20"/>
                <w:szCs w:val="20"/>
                <w:lang w:val="nn-NO" w:bidi="nn-NO"/>
              </w:rPr>
              <w:t>% av total</w:t>
            </w:r>
          </w:p>
        </w:tc>
      </w:tr>
      <w:tr w:rsidR="00A45238" w:rsidRPr="00193AA0" w14:paraId="6ED3940F" w14:textId="77777777" w:rsidTr="00DF33DB">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0A69C6A7" w14:textId="77777777" w:rsidR="006F450C" w:rsidRPr="00193AA0" w:rsidRDefault="006F450C" w:rsidP="00DF33DB">
            <w:pPr>
              <w:pStyle w:val="TableContents"/>
              <w:shd w:val="clear" w:color="auto" w:fill="FFFFFF"/>
              <w:snapToGrid w:val="0"/>
              <w:rPr>
                <w:rFonts w:asciiTheme="majorHAnsi" w:hAnsiTheme="majorHAnsi"/>
                <w:sz w:val="20"/>
                <w:szCs w:val="20"/>
                <w:lang w:val="en-GB"/>
              </w:rPr>
            </w:pPr>
            <w:r w:rsidRPr="00193AA0">
              <w:rPr>
                <w:rFonts w:asciiTheme="majorHAnsi" w:hAnsiTheme="majorHAnsi"/>
                <w:sz w:val="20"/>
                <w:szCs w:val="20"/>
                <w:lang w:val="nn-NO" w:bidi="nn-NO"/>
              </w:rPr>
              <w:t>Løn/stipend</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6F6B243"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12173A8"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B5EBA2A"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C18B7B3"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B4C0AB9"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F4413A1"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1B1D8B7"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p>
        </w:tc>
      </w:tr>
      <w:tr w:rsidR="00A45238" w:rsidRPr="00193AA0" w14:paraId="4769D06E" w14:textId="77777777" w:rsidTr="00DF33DB">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45E3EA67" w14:textId="77777777" w:rsidR="006F450C" w:rsidRPr="00193AA0" w:rsidRDefault="006F450C" w:rsidP="00DF33DB">
            <w:pPr>
              <w:pStyle w:val="TableContents"/>
              <w:shd w:val="clear" w:color="auto" w:fill="FFFFFF"/>
              <w:snapToGrid w:val="0"/>
              <w:rPr>
                <w:rFonts w:asciiTheme="majorHAnsi" w:hAnsiTheme="majorHAnsi"/>
                <w:sz w:val="20"/>
                <w:szCs w:val="20"/>
                <w:lang w:val="en-GB"/>
              </w:rPr>
            </w:pP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3A43B12"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E7B1095"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2380550"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A309818"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54795E1"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464DA551"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BCBE054"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p>
        </w:tc>
      </w:tr>
      <w:tr w:rsidR="00A45238" w:rsidRPr="00193AA0" w14:paraId="7F83E595" w14:textId="77777777" w:rsidTr="00DF33DB">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416DE49A" w14:textId="77777777" w:rsidR="006F450C" w:rsidRPr="00193AA0" w:rsidRDefault="006F450C" w:rsidP="00DF33DB">
            <w:pPr>
              <w:pStyle w:val="TableContents"/>
              <w:shd w:val="clear" w:color="auto" w:fill="FFFFFF"/>
              <w:snapToGrid w:val="0"/>
              <w:rPr>
                <w:rFonts w:asciiTheme="majorHAnsi" w:hAnsiTheme="majorHAnsi"/>
                <w:sz w:val="20"/>
                <w:szCs w:val="20"/>
                <w:lang w:val="en-GB"/>
              </w:rPr>
            </w:pPr>
            <w:r w:rsidRPr="00193AA0">
              <w:rPr>
                <w:rFonts w:asciiTheme="majorHAnsi" w:hAnsiTheme="majorHAnsi"/>
                <w:sz w:val="20"/>
                <w:szCs w:val="20"/>
                <w:lang w:val="nn-NO" w:bidi="nn-NO"/>
              </w:rPr>
              <w:t>Driftsmiddel</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FE7BD37"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852B594"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80CDD5C"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094F029"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CCE1149"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87A06CB"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C637B74" w14:textId="77777777" w:rsidR="006F450C" w:rsidRPr="00193AA0" w:rsidRDefault="006F450C" w:rsidP="00DF33DB">
            <w:pPr>
              <w:pStyle w:val="TableContents"/>
              <w:shd w:val="clear" w:color="auto" w:fill="FFFFFF"/>
              <w:snapToGrid w:val="0"/>
              <w:jc w:val="center"/>
              <w:rPr>
                <w:rFonts w:asciiTheme="majorHAnsi" w:hAnsiTheme="majorHAnsi"/>
                <w:color w:val="0000FF"/>
                <w:sz w:val="20"/>
                <w:szCs w:val="20"/>
                <w:lang w:val="en-GB"/>
              </w:rPr>
            </w:pPr>
          </w:p>
        </w:tc>
      </w:tr>
      <w:tr w:rsidR="00193AA0" w:rsidRPr="00193AA0" w14:paraId="0D892CC4" w14:textId="77777777" w:rsidTr="00DF33DB">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7ED6A8F0" w14:textId="77777777" w:rsidR="00193AA0" w:rsidRPr="00193AA0" w:rsidRDefault="00193AA0" w:rsidP="00193AA0">
            <w:pPr>
              <w:pStyle w:val="TableContents"/>
              <w:shd w:val="clear" w:color="auto" w:fill="FFFFFF"/>
              <w:snapToGrid w:val="0"/>
              <w:rPr>
                <w:rFonts w:asciiTheme="majorHAnsi" w:hAnsiTheme="majorHAnsi"/>
                <w:sz w:val="20"/>
                <w:szCs w:val="20"/>
                <w:lang w:val="en-GB"/>
              </w:rPr>
            </w:pP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C1BFD72" w14:textId="4E13215D"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8D6B470" w14:textId="4EF3CE1E"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FD5051A" w14:textId="7A372CDC"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A319D2C" w14:textId="31C0FD91"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C677BF3" w14:textId="53CC7113"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490AE062" w14:textId="651AD81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414EF7E7"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p>
        </w:tc>
      </w:tr>
      <w:tr w:rsidR="00193AA0" w:rsidRPr="00193AA0" w14:paraId="50062D21" w14:textId="77777777" w:rsidTr="00DF33DB">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020B7A2C" w14:textId="77777777" w:rsidR="00193AA0" w:rsidRPr="00193AA0" w:rsidRDefault="00193AA0" w:rsidP="00193AA0">
            <w:pPr>
              <w:pStyle w:val="TableContents"/>
              <w:shd w:val="clear" w:color="auto" w:fill="FFFFFF"/>
              <w:snapToGrid w:val="0"/>
              <w:rPr>
                <w:rFonts w:asciiTheme="majorHAnsi" w:hAnsiTheme="majorHAnsi"/>
                <w:sz w:val="20"/>
                <w:szCs w:val="20"/>
                <w:lang w:val="en-GB"/>
              </w:rPr>
            </w:pP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D5A92F9"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6C51BA5"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2C27AD5"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9EF1AD0"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4E48AD0"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EADFA99"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373796E"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p>
        </w:tc>
      </w:tr>
      <w:tr w:rsidR="00193AA0" w:rsidRPr="00193AA0" w14:paraId="5E59D188" w14:textId="77777777" w:rsidTr="00DF33DB">
        <w:tc>
          <w:tcPr>
            <w:tcW w:w="1843" w:type="dxa"/>
            <w:tcBorders>
              <w:top w:val="single" w:sz="6" w:space="0" w:color="000000"/>
              <w:left w:val="single" w:sz="6" w:space="0" w:color="000000"/>
              <w:bottom w:val="single" w:sz="6" w:space="0" w:color="000000"/>
              <w:right w:val="single" w:sz="4" w:space="0" w:color="000000"/>
            </w:tcBorders>
            <w:shd w:val="clear" w:color="auto" w:fill="FFFFFF"/>
          </w:tcPr>
          <w:p w14:paraId="17FE1F5C" w14:textId="77777777" w:rsidR="00193AA0" w:rsidRPr="00193AA0" w:rsidRDefault="00193AA0" w:rsidP="00193AA0">
            <w:pPr>
              <w:pStyle w:val="TableContents"/>
              <w:shd w:val="clear" w:color="auto" w:fill="FFFFFF"/>
              <w:snapToGrid w:val="0"/>
              <w:rPr>
                <w:rFonts w:asciiTheme="majorHAnsi" w:hAnsiTheme="majorHAnsi"/>
                <w:b/>
                <w:sz w:val="20"/>
                <w:szCs w:val="20"/>
                <w:lang w:val="en-GB"/>
              </w:rPr>
            </w:pPr>
            <w:r w:rsidRPr="00193AA0">
              <w:rPr>
                <w:rFonts w:asciiTheme="majorHAnsi" w:hAnsiTheme="majorHAnsi"/>
                <w:b/>
                <w:sz w:val="20"/>
                <w:szCs w:val="20"/>
                <w:lang w:val="nn-NO" w:bidi="nn-NO"/>
              </w:rPr>
              <w:t>Totalt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B05D422"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9A7C94E"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4E2B4F1"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84441E9"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DA188F8"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9107FB6"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r w:rsidRPr="00193AA0">
              <w:rPr>
                <w:rFonts w:asciiTheme="majorHAnsi" w:hAnsiTheme="majorHAnsi"/>
                <w:color w:val="0000FF"/>
                <w:sz w:val="20"/>
                <w:szCs w:val="20"/>
                <w:lang w:val="nn-NO" w:bidi="nn-NO"/>
              </w:rPr>
              <w:fldChar w:fldCharType="begin">
                <w:ffData>
                  <w:name w:val="Tekst23"/>
                  <w:enabled/>
                  <w:calcOnExit w:val="0"/>
                  <w:textInput/>
                </w:ffData>
              </w:fldChar>
            </w:r>
            <w:r w:rsidRPr="00193AA0">
              <w:rPr>
                <w:rFonts w:asciiTheme="majorHAnsi" w:hAnsiTheme="majorHAnsi"/>
                <w:color w:val="0000FF"/>
                <w:sz w:val="20"/>
                <w:szCs w:val="20"/>
                <w:lang w:val="nn-NO" w:bidi="nn-NO"/>
              </w:rPr>
              <w:instrText xml:space="preserve"> FORMTEXT </w:instrText>
            </w:r>
            <w:r w:rsidRPr="00193AA0">
              <w:rPr>
                <w:rFonts w:asciiTheme="majorHAnsi" w:hAnsiTheme="majorHAnsi"/>
                <w:color w:val="0000FF"/>
                <w:sz w:val="20"/>
                <w:szCs w:val="20"/>
                <w:lang w:val="nn-NO" w:bidi="nn-NO"/>
              </w:rPr>
            </w:r>
            <w:r w:rsidRPr="00193AA0">
              <w:rPr>
                <w:rFonts w:asciiTheme="majorHAnsi" w:hAnsiTheme="majorHAnsi"/>
                <w:color w:val="0000FF"/>
                <w:sz w:val="20"/>
                <w:szCs w:val="20"/>
                <w:lang w:val="nn-NO" w:bidi="nn-NO"/>
              </w:rPr>
              <w:fldChar w:fldCharType="separate"/>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noProof/>
                <w:color w:val="0000FF"/>
                <w:sz w:val="20"/>
                <w:szCs w:val="20"/>
                <w:lang w:val="nn-NO" w:bidi="nn-NO"/>
              </w:rPr>
              <w:t> </w:t>
            </w:r>
            <w:r w:rsidRPr="00193AA0">
              <w:rPr>
                <w:rFonts w:asciiTheme="majorHAnsi" w:hAnsiTheme="majorHAnsi"/>
                <w:color w:val="0000FF"/>
                <w:sz w:val="20"/>
                <w:szCs w:val="20"/>
                <w:lang w:val="nn-NO" w:bidi="nn-NO"/>
              </w:rPr>
              <w:fldChar w:fldCharType="end"/>
            </w:r>
          </w:p>
        </w:tc>
        <w:tc>
          <w:tcPr>
            <w:tcW w:w="9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39005F6E" w14:textId="77777777" w:rsidR="00193AA0" w:rsidRPr="00193AA0" w:rsidRDefault="00193AA0" w:rsidP="00193AA0">
            <w:pPr>
              <w:pStyle w:val="TableContents"/>
              <w:shd w:val="clear" w:color="auto" w:fill="FFFFFF"/>
              <w:snapToGrid w:val="0"/>
              <w:jc w:val="center"/>
              <w:rPr>
                <w:rFonts w:asciiTheme="majorHAnsi" w:hAnsiTheme="majorHAnsi"/>
                <w:color w:val="0000FF"/>
                <w:sz w:val="20"/>
                <w:szCs w:val="20"/>
                <w:lang w:val="en-GB"/>
              </w:rPr>
            </w:pPr>
          </w:p>
        </w:tc>
      </w:tr>
    </w:tbl>
    <w:p w14:paraId="069F0EB5" w14:textId="77777777" w:rsidR="006F450C" w:rsidRDefault="006F450C" w:rsidP="006F450C"/>
    <w:p w14:paraId="51E0E3AA" w14:textId="4CEAF8E3" w:rsidR="00F47B14" w:rsidRDefault="00F47B14">
      <w:pPr>
        <w:autoSpaceDE/>
        <w:autoSpaceDN/>
        <w:adjustRightInd/>
        <w:spacing w:after="200" w:line="276" w:lineRule="auto"/>
      </w:pPr>
      <w:r>
        <w:rPr>
          <w:lang w:val="nn-NO" w:bidi="nn-NO"/>
        </w:rPr>
        <w:br w:type="page"/>
      </w:r>
    </w:p>
    <w:p w14:paraId="6D5AED03" w14:textId="77777777" w:rsidR="00193AA0" w:rsidRPr="00A45238" w:rsidRDefault="00193AA0" w:rsidP="006F450C"/>
    <w:p w14:paraId="565AFBEF" w14:textId="77777777" w:rsidR="008F21FB" w:rsidRPr="00175AA5" w:rsidRDefault="008F21FB" w:rsidP="00175AA5">
      <w:pPr>
        <w:pStyle w:val="Overskriftnummerertphd-skjema"/>
      </w:pPr>
      <w:r w:rsidRPr="00175AA5">
        <w:rPr>
          <w:lang w:val="nn-NO" w:bidi="nn-NO"/>
        </w:rPr>
        <w:t>Nødvendig infrastruktur</w:t>
      </w:r>
    </w:p>
    <w:p w14:paraId="7B7FDE75" w14:textId="2AFDEA92" w:rsidR="008F21FB" w:rsidRPr="00FA7FBD" w:rsidRDefault="008F21FB" w:rsidP="008F21FB">
      <w:pPr>
        <w:ind w:left="284"/>
        <w:rPr>
          <w:rFonts w:ascii="Cambria" w:hAnsi="Cambria"/>
          <w:lang w:val="nb-NO"/>
        </w:rPr>
      </w:pPr>
      <w:r w:rsidRPr="00193AA0">
        <w:rPr>
          <w:rFonts w:ascii="Cambria" w:eastAsia="Cambria" w:hAnsi="Cambria" w:cs="Cambria"/>
          <w:lang w:val="nn-NO" w:bidi="nn-NO"/>
        </w:rPr>
        <w:t>Følgjande er nødvendig for gjennomføringa av ph.d.-utdanninga, og stillast til rådvelde i avtaleperioden (ytterlegare infrastruktur leggast til ved behov):</w:t>
      </w:r>
      <w:r w:rsidRPr="00193AA0">
        <w:rPr>
          <w:rFonts w:ascii="Cambria" w:eastAsia="Cambria" w:hAnsi="Cambria" w:cs="Cambria"/>
          <w:lang w:val="nn-NO" w:bidi="nn-NO"/>
        </w:rPr>
        <w:br/>
        <w:t xml:space="preserve"> </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714"/>
        <w:gridCol w:w="2523"/>
      </w:tblGrid>
      <w:tr w:rsidR="00053CCD" w:rsidRPr="00193AA0" w14:paraId="634DF3D4" w14:textId="77777777" w:rsidTr="007563B8">
        <w:trPr>
          <w:trHeight w:val="454"/>
        </w:trPr>
        <w:tc>
          <w:tcPr>
            <w:tcW w:w="2948" w:type="dxa"/>
            <w:shd w:val="clear" w:color="auto" w:fill="FFFFFF"/>
            <w:vAlign w:val="center"/>
          </w:tcPr>
          <w:p w14:paraId="73861826" w14:textId="57909B40" w:rsidR="008F21FB" w:rsidRPr="00193AA0" w:rsidRDefault="008F21FB" w:rsidP="007563B8">
            <w:pPr>
              <w:keepNext/>
              <w:keepLines/>
              <w:shd w:val="clear" w:color="auto" w:fill="FFFFFF"/>
              <w:jc w:val="center"/>
              <w:rPr>
                <w:rFonts w:ascii="Cambria" w:hAnsi="Cambria"/>
                <w:b/>
              </w:rPr>
            </w:pPr>
            <w:r w:rsidRPr="00193AA0">
              <w:rPr>
                <w:rFonts w:ascii="Cambria" w:eastAsia="Cambria" w:hAnsi="Cambria" w:cs="Cambria"/>
                <w:b/>
                <w:lang w:val="nn-NO" w:bidi="nn-NO"/>
              </w:rPr>
              <w:t>Nødvendig infrastruktur:</w:t>
            </w:r>
          </w:p>
        </w:tc>
        <w:tc>
          <w:tcPr>
            <w:tcW w:w="3714" w:type="dxa"/>
            <w:shd w:val="clear" w:color="auto" w:fill="FFFFFF"/>
            <w:vAlign w:val="center"/>
          </w:tcPr>
          <w:p w14:paraId="7A596E80" w14:textId="61A0CCD4" w:rsidR="008F21FB" w:rsidRPr="00193AA0" w:rsidRDefault="008F21FB" w:rsidP="00053CCD">
            <w:pPr>
              <w:keepNext/>
              <w:keepLines/>
              <w:shd w:val="clear" w:color="auto" w:fill="FFFFFF"/>
              <w:ind w:firstLine="53"/>
              <w:jc w:val="center"/>
              <w:rPr>
                <w:rFonts w:ascii="Cambria" w:hAnsi="Cambria"/>
                <w:b/>
                <w:lang w:val="en-GB"/>
              </w:rPr>
            </w:pPr>
            <w:r w:rsidRPr="00193AA0">
              <w:rPr>
                <w:rFonts w:ascii="Cambria" w:eastAsia="Cambria" w:hAnsi="Cambria" w:cs="Cambria"/>
                <w:b/>
                <w:lang w:val="nn-NO" w:bidi="nn-NO"/>
              </w:rPr>
              <w:t>Detaljert skildring (om nødv.):</w:t>
            </w:r>
          </w:p>
        </w:tc>
        <w:tc>
          <w:tcPr>
            <w:tcW w:w="2523" w:type="dxa"/>
            <w:shd w:val="clear" w:color="auto" w:fill="FFFFFF"/>
            <w:vAlign w:val="center"/>
          </w:tcPr>
          <w:p w14:paraId="53F118B7" w14:textId="70DEC50B" w:rsidR="008F21FB" w:rsidRPr="00193AA0" w:rsidRDefault="008F21FB" w:rsidP="007563B8">
            <w:pPr>
              <w:keepNext/>
              <w:keepLines/>
              <w:shd w:val="clear" w:color="auto" w:fill="FFFFFF"/>
              <w:ind w:firstLine="53"/>
              <w:jc w:val="center"/>
              <w:rPr>
                <w:rFonts w:ascii="Cambria" w:hAnsi="Cambria"/>
                <w:b/>
                <w:spacing w:val="-8"/>
              </w:rPr>
            </w:pPr>
            <w:r w:rsidRPr="00193AA0">
              <w:rPr>
                <w:rFonts w:ascii="Cambria" w:eastAsia="Cambria" w:hAnsi="Cambria" w:cs="Cambria"/>
                <w:b/>
                <w:spacing w:val="-8"/>
                <w:lang w:val="nn-NO" w:bidi="nn-NO"/>
              </w:rPr>
              <w:t>Stillast til disposisjon av:</w:t>
            </w:r>
          </w:p>
        </w:tc>
      </w:tr>
      <w:tr w:rsidR="00053CCD" w:rsidRPr="00193AA0" w14:paraId="179E25FD" w14:textId="77777777" w:rsidTr="00D80972">
        <w:trPr>
          <w:trHeight w:val="308"/>
        </w:trPr>
        <w:tc>
          <w:tcPr>
            <w:tcW w:w="2948" w:type="dxa"/>
            <w:shd w:val="clear" w:color="auto" w:fill="FFFFFF" w:themeFill="background1"/>
            <w:vAlign w:val="center"/>
          </w:tcPr>
          <w:p w14:paraId="408FF391" w14:textId="77777777" w:rsidR="008F21FB" w:rsidRPr="00193AA0" w:rsidRDefault="008F21FB" w:rsidP="008F21FB">
            <w:pPr>
              <w:keepNext/>
              <w:keepLines/>
              <w:shd w:val="clear" w:color="auto" w:fill="FFFFFF"/>
              <w:rPr>
                <w:rFonts w:ascii="Cambria" w:hAnsi="Cambria"/>
              </w:rPr>
            </w:pPr>
            <w:r w:rsidRPr="00193AA0">
              <w:rPr>
                <w:rFonts w:ascii="Cambria" w:eastAsia="Cambria" w:hAnsi="Cambria" w:cs="Cambria"/>
                <w:lang w:val="nn-NO" w:bidi="nn-NO"/>
              </w:rPr>
              <w:t>Kontorarbeidsplass</w:t>
            </w:r>
          </w:p>
        </w:tc>
        <w:tc>
          <w:tcPr>
            <w:tcW w:w="3714" w:type="dxa"/>
            <w:shd w:val="clear" w:color="auto" w:fill="FFFFFF"/>
            <w:vAlign w:val="center"/>
          </w:tcPr>
          <w:p w14:paraId="6D7FDC90" w14:textId="10323C94" w:rsidR="008F21FB" w:rsidRPr="00193AA0" w:rsidRDefault="008F21FB" w:rsidP="00053CCD">
            <w:pPr>
              <w:keepNext/>
              <w:keepLines/>
              <w:shd w:val="clear" w:color="auto" w:fill="FFFFFF"/>
              <w:ind w:firstLine="53"/>
              <w:rPr>
                <w:rFonts w:ascii="Cambria" w:hAnsi="Cambria"/>
                <w:color w:val="0000FF"/>
              </w:rPr>
            </w:pPr>
          </w:p>
        </w:tc>
        <w:tc>
          <w:tcPr>
            <w:tcW w:w="2523" w:type="dxa"/>
            <w:shd w:val="clear" w:color="auto" w:fill="FFFFFF"/>
            <w:vAlign w:val="center"/>
          </w:tcPr>
          <w:p w14:paraId="5D3D66D0" w14:textId="77777777" w:rsidR="008F21FB" w:rsidRPr="00193AA0" w:rsidRDefault="008F21FB" w:rsidP="008F21FB">
            <w:pPr>
              <w:keepNext/>
              <w:keepLines/>
              <w:shd w:val="clear" w:color="auto" w:fill="FFFFFF"/>
              <w:ind w:firstLine="53"/>
              <w:rPr>
                <w:rFonts w:ascii="Cambria" w:hAnsi="Cambria"/>
                <w:color w:val="0000FF"/>
              </w:rPr>
            </w:pPr>
          </w:p>
        </w:tc>
      </w:tr>
      <w:tr w:rsidR="00053CCD" w:rsidRPr="00193AA0" w14:paraId="4B066028" w14:textId="77777777" w:rsidTr="00D80972">
        <w:trPr>
          <w:trHeight w:val="285"/>
        </w:trPr>
        <w:tc>
          <w:tcPr>
            <w:tcW w:w="2948" w:type="dxa"/>
            <w:shd w:val="clear" w:color="auto" w:fill="FFFFFF" w:themeFill="background1"/>
            <w:vAlign w:val="center"/>
          </w:tcPr>
          <w:p w14:paraId="29240805" w14:textId="77777777" w:rsidR="008F21FB" w:rsidRPr="00193AA0" w:rsidRDefault="008F21FB" w:rsidP="008F21FB">
            <w:pPr>
              <w:keepNext/>
              <w:keepLines/>
              <w:shd w:val="clear" w:color="auto" w:fill="FFFFFF"/>
              <w:rPr>
                <w:rFonts w:ascii="Cambria" w:hAnsi="Cambria"/>
              </w:rPr>
            </w:pPr>
            <w:r w:rsidRPr="00193AA0">
              <w:rPr>
                <w:rFonts w:ascii="Cambria" w:eastAsia="Cambria" w:hAnsi="Cambria" w:cs="Cambria"/>
                <w:lang w:val="nn-NO" w:bidi="nn-NO"/>
              </w:rPr>
              <w:t>Materiale</w:t>
            </w:r>
          </w:p>
        </w:tc>
        <w:tc>
          <w:tcPr>
            <w:tcW w:w="3714" w:type="dxa"/>
            <w:shd w:val="clear" w:color="auto" w:fill="FFFFFF"/>
            <w:vAlign w:val="center"/>
          </w:tcPr>
          <w:p w14:paraId="4F3EC6E6" w14:textId="77777777" w:rsidR="008F21FB" w:rsidRPr="00193AA0" w:rsidRDefault="008F21FB" w:rsidP="00053CCD">
            <w:pPr>
              <w:keepNext/>
              <w:keepLines/>
              <w:shd w:val="clear" w:color="auto" w:fill="FFFFFF"/>
              <w:rPr>
                <w:rFonts w:ascii="Cambria" w:hAnsi="Cambria"/>
                <w:color w:val="0000FF"/>
                <w:lang w:val="en-GB"/>
              </w:rPr>
            </w:pPr>
          </w:p>
        </w:tc>
        <w:tc>
          <w:tcPr>
            <w:tcW w:w="2523" w:type="dxa"/>
            <w:shd w:val="clear" w:color="auto" w:fill="FFFFFF"/>
            <w:vAlign w:val="center"/>
          </w:tcPr>
          <w:p w14:paraId="36613A4D" w14:textId="77777777" w:rsidR="008F21FB" w:rsidRPr="00193AA0" w:rsidRDefault="008F21FB" w:rsidP="008F21FB">
            <w:pPr>
              <w:keepNext/>
              <w:keepLines/>
              <w:shd w:val="clear" w:color="auto" w:fill="FFFFFF"/>
              <w:ind w:firstLine="53"/>
              <w:rPr>
                <w:rFonts w:ascii="Cambria" w:hAnsi="Cambria"/>
                <w:color w:val="0000FF"/>
                <w:lang w:val="en-GB"/>
              </w:rPr>
            </w:pPr>
          </w:p>
        </w:tc>
      </w:tr>
      <w:tr w:rsidR="00053CCD" w:rsidRPr="00193AA0" w14:paraId="38CD1E8D" w14:textId="77777777" w:rsidTr="00D80972">
        <w:trPr>
          <w:trHeight w:val="261"/>
        </w:trPr>
        <w:tc>
          <w:tcPr>
            <w:tcW w:w="2948" w:type="dxa"/>
            <w:shd w:val="clear" w:color="auto" w:fill="FFFFFF" w:themeFill="background1"/>
            <w:vAlign w:val="center"/>
          </w:tcPr>
          <w:p w14:paraId="4EA3C39C" w14:textId="77777777" w:rsidR="008F21FB" w:rsidRPr="00193AA0" w:rsidRDefault="008F21FB" w:rsidP="008F21FB">
            <w:pPr>
              <w:keepNext/>
              <w:keepLines/>
              <w:shd w:val="clear" w:color="auto" w:fill="FFFFFF"/>
              <w:rPr>
                <w:rFonts w:ascii="Cambria" w:hAnsi="Cambria"/>
              </w:rPr>
            </w:pPr>
            <w:r w:rsidRPr="00193AA0">
              <w:rPr>
                <w:rFonts w:ascii="Cambria" w:eastAsia="Cambria" w:hAnsi="Cambria" w:cs="Cambria"/>
                <w:lang w:val="nn-NO" w:bidi="nn-NO"/>
              </w:rPr>
              <w:t>Utstyr</w:t>
            </w:r>
          </w:p>
        </w:tc>
        <w:tc>
          <w:tcPr>
            <w:tcW w:w="3714" w:type="dxa"/>
            <w:shd w:val="clear" w:color="auto" w:fill="FFFFFF"/>
            <w:vAlign w:val="center"/>
          </w:tcPr>
          <w:p w14:paraId="7AA17E0F" w14:textId="77777777" w:rsidR="008F21FB" w:rsidRPr="00193AA0" w:rsidRDefault="008F21FB" w:rsidP="00053CCD">
            <w:pPr>
              <w:keepNext/>
              <w:keepLines/>
              <w:shd w:val="clear" w:color="auto" w:fill="FFFFFF"/>
              <w:rPr>
                <w:rFonts w:ascii="Cambria" w:hAnsi="Cambria"/>
                <w:color w:val="0000FF"/>
              </w:rPr>
            </w:pPr>
          </w:p>
        </w:tc>
        <w:tc>
          <w:tcPr>
            <w:tcW w:w="2523" w:type="dxa"/>
            <w:shd w:val="clear" w:color="auto" w:fill="FFFFFF"/>
            <w:vAlign w:val="center"/>
          </w:tcPr>
          <w:p w14:paraId="206E0BF3" w14:textId="77777777" w:rsidR="008F21FB" w:rsidRPr="00193AA0" w:rsidRDefault="008F21FB" w:rsidP="007563B8">
            <w:pPr>
              <w:keepNext/>
              <w:keepLines/>
              <w:shd w:val="clear" w:color="auto" w:fill="FFFFFF"/>
              <w:rPr>
                <w:rFonts w:ascii="Cambria" w:hAnsi="Cambria"/>
                <w:color w:val="0000FF"/>
              </w:rPr>
            </w:pPr>
          </w:p>
        </w:tc>
      </w:tr>
      <w:tr w:rsidR="00053CCD" w:rsidRPr="00F54354" w14:paraId="6A21956F" w14:textId="77777777" w:rsidTr="00053CCD">
        <w:trPr>
          <w:trHeight w:val="510"/>
        </w:trPr>
        <w:tc>
          <w:tcPr>
            <w:tcW w:w="2948" w:type="dxa"/>
            <w:shd w:val="clear" w:color="auto" w:fill="FFFFFF" w:themeFill="background1"/>
            <w:vAlign w:val="center"/>
          </w:tcPr>
          <w:p w14:paraId="379FA148" w14:textId="77777777" w:rsidR="00053CCD" w:rsidRPr="00FA7FBD" w:rsidRDefault="008F21FB" w:rsidP="00053CCD">
            <w:pPr>
              <w:keepNext/>
              <w:keepLines/>
              <w:shd w:val="clear" w:color="auto" w:fill="FFFFFF"/>
              <w:rPr>
                <w:rFonts w:ascii="Cambria" w:hAnsi="Cambria"/>
                <w:lang w:val="nb-NO"/>
              </w:rPr>
            </w:pPr>
            <w:r w:rsidRPr="00193AA0">
              <w:rPr>
                <w:rFonts w:ascii="Cambria" w:eastAsia="Cambria" w:hAnsi="Cambria" w:cs="Cambria"/>
                <w:lang w:val="nn-NO" w:bidi="nn-NO"/>
              </w:rPr>
              <w:t>Andre fasilitetar</w:t>
            </w:r>
          </w:p>
          <w:p w14:paraId="6CB38AC8" w14:textId="01FB0BB8" w:rsidR="008F21FB" w:rsidRPr="00FA7FBD" w:rsidRDefault="008F21FB" w:rsidP="00053CCD">
            <w:pPr>
              <w:keepNext/>
              <w:keepLines/>
              <w:shd w:val="clear" w:color="auto" w:fill="FFFFFF"/>
              <w:rPr>
                <w:rFonts w:ascii="Cambria" w:hAnsi="Cambria"/>
                <w:lang w:val="nb-NO"/>
              </w:rPr>
            </w:pPr>
            <w:r w:rsidRPr="00193AA0">
              <w:rPr>
                <w:rFonts w:ascii="Cambria" w:eastAsia="Cambria" w:hAnsi="Cambria" w:cs="Cambria"/>
                <w:lang w:val="nn-NO" w:bidi="nn-NO"/>
              </w:rPr>
              <w:t>(t.d. lab, verkstad)</w:t>
            </w:r>
          </w:p>
        </w:tc>
        <w:tc>
          <w:tcPr>
            <w:tcW w:w="3714" w:type="dxa"/>
            <w:shd w:val="clear" w:color="auto" w:fill="FFFFFF"/>
            <w:vAlign w:val="center"/>
          </w:tcPr>
          <w:p w14:paraId="3EE0183D" w14:textId="77777777" w:rsidR="008F21FB" w:rsidRPr="00FA7FBD" w:rsidRDefault="008F21FB" w:rsidP="00053CCD">
            <w:pPr>
              <w:keepNext/>
              <w:keepLines/>
              <w:shd w:val="clear" w:color="auto" w:fill="FFFFFF"/>
              <w:ind w:firstLine="53"/>
              <w:rPr>
                <w:rFonts w:ascii="Cambria" w:hAnsi="Cambria"/>
                <w:color w:val="0000FF"/>
                <w:lang w:val="nb-NO"/>
              </w:rPr>
            </w:pPr>
          </w:p>
        </w:tc>
        <w:tc>
          <w:tcPr>
            <w:tcW w:w="2523" w:type="dxa"/>
            <w:shd w:val="clear" w:color="auto" w:fill="FFFFFF"/>
            <w:vAlign w:val="center"/>
          </w:tcPr>
          <w:p w14:paraId="360EA01F" w14:textId="77777777" w:rsidR="008F21FB" w:rsidRPr="00FA7FBD" w:rsidRDefault="008F21FB" w:rsidP="008F21FB">
            <w:pPr>
              <w:keepNext/>
              <w:keepLines/>
              <w:shd w:val="clear" w:color="auto" w:fill="FFFFFF"/>
              <w:ind w:firstLine="53"/>
              <w:rPr>
                <w:rFonts w:ascii="Cambria" w:hAnsi="Cambria"/>
                <w:color w:val="0000FF"/>
                <w:lang w:val="nb-NO"/>
              </w:rPr>
            </w:pPr>
          </w:p>
        </w:tc>
      </w:tr>
    </w:tbl>
    <w:p w14:paraId="256EAACD" w14:textId="742B08E2" w:rsidR="008F21FB" w:rsidRPr="00FA7FBD" w:rsidRDefault="00053CCD" w:rsidP="00DE5F07">
      <w:pPr>
        <w:shd w:val="clear" w:color="auto" w:fill="FFFFFF"/>
        <w:ind w:left="284"/>
        <w:rPr>
          <w:rFonts w:ascii="Cambria" w:hAnsi="Cambria"/>
          <w:spacing w:val="-6"/>
          <w:lang w:val="nb-NO"/>
        </w:rPr>
      </w:pPr>
      <w:r w:rsidRPr="00193AA0">
        <w:rPr>
          <w:rFonts w:ascii="Cambria" w:eastAsia="Cambria" w:hAnsi="Cambria" w:cs="Cambria"/>
          <w:spacing w:val="-6"/>
          <w:lang w:val="nn-NO" w:bidi="nn-NO"/>
        </w:rPr>
        <w:br/>
        <w:t>NB! Ekstern part som stillar infrastruktur til rådvelde skal vere part i ph.d.-avtalen (pkt. 3).</w:t>
      </w:r>
    </w:p>
    <w:p w14:paraId="3D08582A" w14:textId="77777777" w:rsidR="008F21FB" w:rsidRPr="00FA7FBD" w:rsidRDefault="008F21FB" w:rsidP="008F21FB">
      <w:pPr>
        <w:rPr>
          <w:rFonts w:ascii="Cambria" w:hAnsi="Cambria"/>
          <w:lang w:val="nb-NO"/>
        </w:rPr>
      </w:pPr>
    </w:p>
    <w:p w14:paraId="042B1B01" w14:textId="77777777" w:rsidR="008F21FB" w:rsidRPr="00175AA5" w:rsidRDefault="008F21FB" w:rsidP="00175AA5">
      <w:pPr>
        <w:pStyle w:val="Overskriftnummerertphd-skjema"/>
      </w:pPr>
      <w:r w:rsidRPr="00175AA5">
        <w:rPr>
          <w:lang w:val="nn-NO" w:bidi="nn-NO"/>
        </w:rPr>
        <w:t>Tvistar</w:t>
      </w:r>
    </w:p>
    <w:p w14:paraId="5BE17EE9" w14:textId="618F8B3D" w:rsidR="00175AA5" w:rsidRPr="00FA7FBD" w:rsidRDefault="008F21FB" w:rsidP="00175AA5">
      <w:pPr>
        <w:ind w:left="284"/>
        <w:rPr>
          <w:rFonts w:asciiTheme="majorHAnsi" w:hAnsiTheme="majorHAnsi" w:cs="Arial"/>
          <w:lang w:val="nb-NO"/>
        </w:rPr>
      </w:pPr>
      <w:r w:rsidRPr="00351CE7">
        <w:rPr>
          <w:rFonts w:asciiTheme="majorHAnsi" w:hAnsiTheme="majorHAnsi"/>
          <w:lang w:val="nn-NO" w:bidi="nn-NO"/>
        </w:rPr>
        <w:t>Tvistar om ph.d.-kandidaten og rettleiarane sine faglege rettar og plikter i høve til denne avtalen behandlast og avgjerast av vedkomande fakultet. Avtalen følgjer norsk rett. Tvistar mellom NMBU og eventuell ekstern institusjon søkjast løyst ved forhandlingar. Om forhandlingar ikkje fører fram, kan tvisten bringast fram for Oslo tingrett.</w:t>
      </w:r>
    </w:p>
    <w:p w14:paraId="28FC4D9B" w14:textId="77777777" w:rsidR="00175AA5" w:rsidRPr="00FA7FBD" w:rsidRDefault="00175AA5" w:rsidP="00175AA5">
      <w:pPr>
        <w:ind w:left="284"/>
        <w:rPr>
          <w:rFonts w:asciiTheme="majorHAnsi" w:hAnsiTheme="majorHAnsi"/>
          <w:sz w:val="22"/>
          <w:szCs w:val="22"/>
          <w:lang w:val="nb-NO"/>
        </w:rPr>
      </w:pPr>
    </w:p>
    <w:p w14:paraId="05105F9A" w14:textId="7239F7A4" w:rsidR="00CA0637" w:rsidRPr="00FA7FBD" w:rsidRDefault="00175AA5" w:rsidP="00175AA5">
      <w:pPr>
        <w:pStyle w:val="Overskriftnummerertphd-skjema"/>
        <w:rPr>
          <w:rFonts w:asciiTheme="majorHAnsi" w:hAnsiTheme="majorHAnsi" w:cs="Arial"/>
          <w:lang w:val="nb-NO"/>
        </w:rPr>
      </w:pPr>
      <w:r w:rsidRPr="00175AA5">
        <w:rPr>
          <w:lang w:val="nn-NO" w:bidi="nn-NO"/>
        </w:rPr>
        <w:t xml:space="preserve">Andre tilhøve </w:t>
      </w:r>
      <w:r w:rsidR="00CA0637" w:rsidRPr="00A45238">
        <w:rPr>
          <w:rFonts w:ascii="Arial" w:eastAsia="Arial" w:hAnsi="Arial" w:cs="Arial"/>
          <w:sz w:val="24"/>
          <w:szCs w:val="24"/>
          <w:lang w:val="nn-NO" w:bidi="nn-NO"/>
        </w:rPr>
        <w:br/>
      </w:r>
      <w:r w:rsidRPr="00175AA5">
        <w:rPr>
          <w:lang w:val="nn-NO" w:bidi="nn-NO"/>
        </w:rPr>
        <w:br/>
        <w:t xml:space="preserve">Partane er i tillegg blitt samde om å avtalefeste følgjande </w:t>
      </w:r>
      <w:r w:rsidRPr="00175AA5">
        <w:rPr>
          <w:vertAlign w:val="superscript"/>
          <w:lang w:val="nn-NO" w:bidi="nn-NO"/>
        </w:rPr>
        <w:t>3)</w:t>
      </w:r>
      <w:r w:rsidRPr="00175AA5">
        <w:rPr>
          <w:lang w:val="nn-NO" w:bidi="nn-NO"/>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45238" w:rsidRPr="00F54354" w14:paraId="1901938B" w14:textId="77777777" w:rsidTr="00DF33DB">
        <w:tc>
          <w:tcPr>
            <w:tcW w:w="9185" w:type="dxa"/>
          </w:tcPr>
          <w:p w14:paraId="60305C54" w14:textId="77777777" w:rsidR="00CA0637" w:rsidRPr="00FA7FBD" w:rsidRDefault="00CA0637" w:rsidP="00DF33DB">
            <w:pPr>
              <w:shd w:val="clear" w:color="auto" w:fill="FFFFFF"/>
              <w:rPr>
                <w:rFonts w:asciiTheme="majorHAnsi" w:hAnsiTheme="majorHAnsi"/>
                <w:sz w:val="22"/>
                <w:szCs w:val="22"/>
                <w:lang w:val="nb-NO"/>
              </w:rPr>
            </w:pPr>
          </w:p>
          <w:p w14:paraId="3A52E3FF" w14:textId="77777777" w:rsidR="00CA0637" w:rsidRPr="00FA7FBD" w:rsidRDefault="00CA0637" w:rsidP="00DF33DB">
            <w:pPr>
              <w:shd w:val="clear" w:color="auto" w:fill="FFFFFF"/>
              <w:rPr>
                <w:rFonts w:asciiTheme="majorHAnsi" w:hAnsiTheme="majorHAnsi"/>
                <w:sz w:val="22"/>
                <w:szCs w:val="22"/>
                <w:lang w:val="nb-NO"/>
              </w:rPr>
            </w:pPr>
          </w:p>
        </w:tc>
      </w:tr>
    </w:tbl>
    <w:p w14:paraId="2CA3E917" w14:textId="680C552E" w:rsidR="001B57AF" w:rsidRPr="00FA7FBD" w:rsidRDefault="002224A2" w:rsidP="004735C5">
      <w:pPr>
        <w:shd w:val="clear" w:color="auto" w:fill="FFFFFF"/>
        <w:ind w:left="283"/>
        <w:rPr>
          <w:rFonts w:asciiTheme="majorHAnsi" w:hAnsiTheme="majorHAnsi"/>
          <w:lang w:val="nb-NO"/>
        </w:rPr>
      </w:pPr>
      <w:r w:rsidRPr="00D80972">
        <w:rPr>
          <w:rFonts w:asciiTheme="majorHAnsi" w:hAnsiTheme="majorHAnsi"/>
          <w:vertAlign w:val="superscript"/>
          <w:lang w:val="nn-NO" w:bidi="nn-NO"/>
        </w:rPr>
        <w:t>3)</w:t>
      </w:r>
      <w:r w:rsidRPr="00D80972">
        <w:rPr>
          <w:rFonts w:asciiTheme="majorHAnsi" w:hAnsiTheme="majorHAnsi"/>
          <w:lang w:val="nn-NO" w:bidi="nn-NO"/>
        </w:rPr>
        <w:t xml:space="preserve"> Vis eventuelt til vedlegg. Om det til dømes er inngått ein egen samarbeidsavtale / konsortieavtale med ekstern part, eller ein immateriellrettsleg avtale, vis til slike avtalar. Desse inngår som ein del av avtalen, og er føresett kjent av partane.</w:t>
      </w:r>
    </w:p>
    <w:p w14:paraId="426C17EC" w14:textId="77777777" w:rsidR="001B57AF" w:rsidRPr="00FA7FBD" w:rsidRDefault="001B57AF" w:rsidP="004735C5">
      <w:pPr>
        <w:shd w:val="clear" w:color="auto" w:fill="FFFFFF"/>
        <w:ind w:left="283"/>
        <w:rPr>
          <w:rFonts w:asciiTheme="majorHAnsi" w:hAnsiTheme="majorHAnsi"/>
          <w:sz w:val="16"/>
          <w:szCs w:val="16"/>
          <w:lang w:val="nb-NO"/>
        </w:rPr>
      </w:pPr>
    </w:p>
    <w:p w14:paraId="425D0187" w14:textId="4448605A" w:rsidR="00CA0637" w:rsidRPr="00FA7FBD" w:rsidRDefault="002508AA" w:rsidP="004735C5">
      <w:pPr>
        <w:shd w:val="clear" w:color="auto" w:fill="FFFFFF"/>
        <w:ind w:left="283"/>
        <w:rPr>
          <w:rFonts w:asciiTheme="majorHAnsi" w:hAnsiTheme="majorHAnsi"/>
          <w:lang w:val="nb-NO"/>
        </w:rPr>
      </w:pPr>
      <w:r w:rsidRPr="00D80972">
        <w:rPr>
          <w:rFonts w:asciiTheme="majorHAnsi" w:hAnsiTheme="majorHAnsi"/>
          <w:spacing w:val="-6"/>
          <w:lang w:val="nn-NO" w:bidi="nn-NO"/>
        </w:rPr>
        <w:t xml:space="preserve">NB! Om innhald i allereie inngåtte avtalar med eksterne partar potensielt er i konflikt med vilkåra i ph.d.-avtalen, må juridiske tilhøve rundt dette avklarast før ph.d.-avtalen signerast. </w:t>
      </w:r>
      <w:r w:rsidRPr="00D80972">
        <w:rPr>
          <w:rFonts w:asciiTheme="majorHAnsi" w:hAnsiTheme="majorHAnsi"/>
          <w:spacing w:val="-6"/>
          <w:lang w:val="nn-NO" w:bidi="nn-NO"/>
        </w:rPr>
        <w:br/>
        <w:t xml:space="preserve">Ta kontakt med relevant NMBU-dekan, eller juridisk seniorrådgjevar </w:t>
      </w:r>
      <w:hyperlink r:id="rId16" w:history="1">
        <w:r w:rsidR="004735C5" w:rsidRPr="00D80972">
          <w:rPr>
            <w:rFonts w:asciiTheme="majorHAnsi" w:hAnsiTheme="majorHAnsi"/>
            <w:spacing w:val="-6"/>
            <w:lang w:val="nn-NO" w:bidi="nn-NO"/>
          </w:rPr>
          <w:t>vegard.arnhoff@nmbu.no</w:t>
        </w:r>
      </w:hyperlink>
      <w:r w:rsidRPr="00D80972">
        <w:rPr>
          <w:rFonts w:asciiTheme="majorHAnsi" w:hAnsiTheme="majorHAnsi"/>
          <w:spacing w:val="-6"/>
          <w:lang w:val="nn-NO" w:bidi="nn-NO"/>
        </w:rPr>
        <w:t>.</w:t>
      </w:r>
    </w:p>
    <w:p w14:paraId="3FE740BE" w14:textId="77777777" w:rsidR="004735C5" w:rsidRPr="00FA7FBD" w:rsidRDefault="004735C5" w:rsidP="004735C5">
      <w:pPr>
        <w:rPr>
          <w:rFonts w:asciiTheme="majorHAnsi" w:hAnsiTheme="majorHAnsi"/>
          <w:sz w:val="16"/>
          <w:szCs w:val="16"/>
          <w:lang w:val="nb-NO"/>
        </w:rPr>
      </w:pPr>
    </w:p>
    <w:p w14:paraId="41B2F5AD" w14:textId="11E9764C" w:rsidR="00F47B14" w:rsidRDefault="001B57AF" w:rsidP="00CA0637">
      <w:pPr>
        <w:shd w:val="clear" w:color="auto" w:fill="FFFFFF"/>
        <w:ind w:left="284"/>
        <w:rPr>
          <w:rFonts w:asciiTheme="majorHAnsi" w:hAnsiTheme="majorHAnsi"/>
          <w:spacing w:val="-4"/>
        </w:rPr>
      </w:pPr>
      <w:r w:rsidRPr="00D80972">
        <w:rPr>
          <w:rFonts w:asciiTheme="majorHAnsi" w:hAnsiTheme="majorHAnsi"/>
          <w:b/>
          <w:lang w:val="nn-NO" w:bidi="nn-NO"/>
        </w:rPr>
        <w:t xml:space="preserve">Denne avtalen byggjer på gjeldande vilkår for ph.d.-utdanninga ved NMBU. </w:t>
      </w:r>
      <w:r w:rsidRPr="00D80972">
        <w:rPr>
          <w:rFonts w:asciiTheme="majorHAnsi" w:hAnsiTheme="majorHAnsi"/>
          <w:b/>
          <w:lang w:val="nn-NO" w:bidi="nn-NO"/>
        </w:rPr>
        <w:br/>
      </w:r>
      <w:r w:rsidRPr="00D80972">
        <w:rPr>
          <w:rFonts w:asciiTheme="majorHAnsi" w:hAnsiTheme="majorHAnsi"/>
          <w:lang w:val="nn-NO" w:bidi="nn-NO"/>
        </w:rPr>
        <w:t xml:space="preserve">Det visast særleg til </w:t>
      </w:r>
      <w:hyperlink r:id="rId17" w:history="1">
        <w:r w:rsidR="007563B8" w:rsidRPr="00D80972">
          <w:rPr>
            <w:rStyle w:val="Hyperlink"/>
            <w:rFonts w:asciiTheme="majorHAnsi" w:hAnsiTheme="majorHAnsi"/>
            <w:lang w:val="nn-NO" w:bidi="nn-NO"/>
          </w:rPr>
          <w:t>Ph.d.-forskrifta fastsett av Universitetsstyret 15.05.2014</w:t>
        </w:r>
      </w:hyperlink>
      <w:r w:rsidRPr="00D80972">
        <w:rPr>
          <w:rFonts w:asciiTheme="majorHAnsi" w:hAnsiTheme="majorHAnsi"/>
          <w:lang w:val="nn-NO" w:bidi="nn-NO"/>
        </w:rPr>
        <w:t>.</w:t>
      </w:r>
      <w:r w:rsidRPr="00D80972">
        <w:rPr>
          <w:rFonts w:asciiTheme="majorHAnsi" w:hAnsiTheme="majorHAnsi"/>
          <w:lang w:val="nn-NO" w:bidi="nn-NO"/>
        </w:rPr>
        <w:br/>
      </w:r>
      <w:r w:rsidR="00CA0637" w:rsidRPr="00D80972">
        <w:rPr>
          <w:rFonts w:asciiTheme="majorHAnsi" w:hAnsiTheme="majorHAnsi"/>
          <w:sz w:val="16"/>
          <w:szCs w:val="16"/>
          <w:lang w:val="nn-NO" w:bidi="nn-NO"/>
        </w:rPr>
        <w:br/>
      </w:r>
      <w:r w:rsidR="00CA0637" w:rsidRPr="00D80972">
        <w:rPr>
          <w:rFonts w:asciiTheme="majorHAnsi" w:hAnsiTheme="majorHAnsi"/>
          <w:spacing w:val="-4"/>
          <w:lang w:val="nn-NO" w:bidi="nn-NO"/>
        </w:rPr>
        <w:t>Ved forlenging av avtaleperioden skal eige skjema for dette brukast, sjå punkt 4. Ved andre vesentlege endringar i avtalevilkåra, skal ny avtale utarbeidast. Originaldokumenta i avtalen arkiverast ved gjeldande fakultet med kopiar til ph.d.-kandidat, rettleiarar og ekstern(e) institusjon(ar). Elektronisk versjon arkiverast i P360.</w:t>
      </w:r>
    </w:p>
    <w:p w14:paraId="1877F47C" w14:textId="77777777" w:rsidR="00F47B14" w:rsidRDefault="00F47B14">
      <w:pPr>
        <w:autoSpaceDE/>
        <w:autoSpaceDN/>
        <w:adjustRightInd/>
        <w:spacing w:after="200" w:line="276" w:lineRule="auto"/>
        <w:rPr>
          <w:rFonts w:asciiTheme="majorHAnsi" w:hAnsiTheme="majorHAnsi"/>
          <w:spacing w:val="-4"/>
        </w:rPr>
      </w:pPr>
      <w:r>
        <w:rPr>
          <w:rFonts w:asciiTheme="majorHAnsi" w:hAnsiTheme="majorHAnsi"/>
          <w:spacing w:val="-4"/>
          <w:lang w:val="nn-NO" w:bidi="nn-NO"/>
        </w:rPr>
        <w:br w:type="page"/>
      </w:r>
    </w:p>
    <w:p w14:paraId="5AFF09E6" w14:textId="77777777" w:rsidR="00D80972" w:rsidRPr="00D80972" w:rsidRDefault="00D80972" w:rsidP="00CA0637">
      <w:pPr>
        <w:shd w:val="clear" w:color="auto" w:fill="FFFFFF"/>
        <w:ind w:left="284"/>
        <w:rPr>
          <w:rFonts w:asciiTheme="majorHAnsi" w:hAnsiTheme="majorHAnsi"/>
        </w:rPr>
      </w:pPr>
    </w:p>
    <w:p w14:paraId="12A44033" w14:textId="6BBC4589" w:rsidR="00DE5F07" w:rsidRPr="00A45238" w:rsidRDefault="00DE5F07" w:rsidP="00175AA5">
      <w:pPr>
        <w:pStyle w:val="Overskriftnummerertphd-skjema"/>
      </w:pPr>
      <w:r w:rsidRPr="00A45238">
        <w:rPr>
          <w:lang w:val="nn-NO" w:bidi="nn-NO"/>
        </w:rPr>
        <w:t>Signaturar</w:t>
      </w:r>
    </w:p>
    <w:p w14:paraId="7B67DB53" w14:textId="3C4FEDE1" w:rsidR="00492451" w:rsidRPr="00FA7FBD" w:rsidRDefault="00DE5F07" w:rsidP="00DE5F07">
      <w:pPr>
        <w:shd w:val="clear" w:color="auto" w:fill="FFFFFF"/>
        <w:ind w:left="284"/>
        <w:rPr>
          <w:rFonts w:asciiTheme="majorHAnsi" w:hAnsiTheme="majorHAnsi"/>
          <w:lang w:val="nb-NO"/>
        </w:rPr>
      </w:pPr>
      <w:r w:rsidRPr="00D80972">
        <w:rPr>
          <w:rFonts w:asciiTheme="majorHAnsi" w:hAnsiTheme="majorHAnsi"/>
          <w:lang w:val="nn-NO" w:bidi="nn-NO"/>
        </w:rPr>
        <w:t>Partane i avtalen stadfestar at de har sett seg inn i gjeldande forskrift for ph.d.-utdanning ved NMBU og er innforståtte med dei pliktene som avtalen fører med seg:</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9"/>
        <w:gridCol w:w="4961"/>
      </w:tblGrid>
      <w:tr w:rsidR="00A45238" w:rsidRPr="00D80972" w14:paraId="2C4C2543" w14:textId="77777777" w:rsidTr="00DE5F07">
        <w:tc>
          <w:tcPr>
            <w:tcW w:w="4649" w:type="dxa"/>
          </w:tcPr>
          <w:p w14:paraId="001B72B8" w14:textId="77777777" w:rsidR="00DE5F07" w:rsidRPr="00FA7FBD" w:rsidRDefault="00DE5F07" w:rsidP="00A24348">
            <w:pPr>
              <w:keepNext/>
              <w:keepLines/>
              <w:rPr>
                <w:rFonts w:asciiTheme="majorHAnsi" w:hAnsiTheme="majorHAnsi"/>
                <w:lang w:val="nb-NO"/>
              </w:rPr>
            </w:pPr>
          </w:p>
          <w:p w14:paraId="380CA575" w14:textId="77777777" w:rsidR="00DE5F07" w:rsidRPr="00FA7FBD" w:rsidRDefault="00DE5F07" w:rsidP="00A24348">
            <w:pPr>
              <w:keepNext/>
              <w:keepLines/>
              <w:rPr>
                <w:rFonts w:asciiTheme="majorHAnsi" w:hAnsiTheme="majorHAnsi"/>
                <w:lang w:val="nb-NO"/>
              </w:rPr>
            </w:pPr>
            <w:r w:rsidRPr="00D80972">
              <w:rPr>
                <w:rFonts w:asciiTheme="majorHAnsi" w:hAnsiTheme="majorHAnsi"/>
                <w:lang w:val="nn-NO" w:bidi="nn-NO"/>
              </w:rPr>
              <w:t>Dato og underskrift:</w:t>
            </w:r>
          </w:p>
          <w:p w14:paraId="58343E37" w14:textId="77777777" w:rsidR="00DE5F07" w:rsidRPr="00FA7FBD" w:rsidRDefault="00DE5F07" w:rsidP="00A24348">
            <w:pPr>
              <w:keepNext/>
              <w:keepLines/>
              <w:jc w:val="center"/>
              <w:rPr>
                <w:rFonts w:asciiTheme="majorHAnsi" w:hAnsiTheme="majorHAnsi"/>
                <w:lang w:val="nb-NO"/>
              </w:rPr>
            </w:pPr>
          </w:p>
          <w:p w14:paraId="67439B7F" w14:textId="77777777" w:rsidR="00DE5F07" w:rsidRPr="00FA7FBD" w:rsidRDefault="00DE5F07" w:rsidP="00A24348">
            <w:pPr>
              <w:keepNext/>
              <w:keepLines/>
              <w:jc w:val="center"/>
              <w:rPr>
                <w:rFonts w:asciiTheme="majorHAnsi" w:hAnsiTheme="majorHAnsi"/>
                <w:lang w:val="nb-NO"/>
              </w:rPr>
            </w:pPr>
          </w:p>
          <w:p w14:paraId="27B136F9" w14:textId="77777777" w:rsidR="00DE5F07" w:rsidRPr="00FA7FBD" w:rsidRDefault="00DE5F07" w:rsidP="00A24348">
            <w:pPr>
              <w:keepNext/>
              <w:keepLines/>
              <w:jc w:val="center"/>
              <w:rPr>
                <w:rFonts w:asciiTheme="majorHAnsi" w:hAnsiTheme="majorHAnsi"/>
                <w:lang w:val="nb-NO"/>
              </w:rPr>
            </w:pPr>
            <w:r w:rsidRPr="00D80972">
              <w:rPr>
                <w:rFonts w:asciiTheme="majorHAnsi" w:hAnsiTheme="majorHAnsi"/>
                <w:lang w:val="nn-NO" w:bidi="nn-NO"/>
              </w:rPr>
              <w:t>______________________________________</w:t>
            </w:r>
          </w:p>
          <w:p w14:paraId="5496AE25" w14:textId="77777777" w:rsidR="00DE5F07" w:rsidRPr="00FA7FBD" w:rsidRDefault="00DE5F07" w:rsidP="00A24348">
            <w:pPr>
              <w:keepNext/>
              <w:keepLines/>
              <w:jc w:val="center"/>
              <w:rPr>
                <w:rFonts w:asciiTheme="majorHAnsi" w:hAnsiTheme="majorHAnsi"/>
                <w:lang w:val="nb-NO"/>
              </w:rPr>
            </w:pPr>
            <w:r w:rsidRPr="00D80972">
              <w:rPr>
                <w:rFonts w:asciiTheme="majorHAnsi" w:hAnsiTheme="majorHAnsi"/>
                <w:lang w:val="nn-NO" w:bidi="nn-NO"/>
              </w:rPr>
              <w:t>Ph.d.-kandidat</w:t>
            </w:r>
          </w:p>
        </w:tc>
        <w:tc>
          <w:tcPr>
            <w:tcW w:w="4961" w:type="dxa"/>
          </w:tcPr>
          <w:p w14:paraId="33A3AA6B" w14:textId="77777777" w:rsidR="00DE5F07" w:rsidRPr="00FA7FBD" w:rsidRDefault="00DE5F07" w:rsidP="00A24348">
            <w:pPr>
              <w:keepNext/>
              <w:keepLines/>
              <w:rPr>
                <w:rFonts w:asciiTheme="majorHAnsi" w:hAnsiTheme="majorHAnsi"/>
                <w:lang w:val="nb-NO"/>
              </w:rPr>
            </w:pPr>
          </w:p>
          <w:p w14:paraId="28CD90B5" w14:textId="77777777" w:rsidR="00DE5F07" w:rsidRPr="00D80972" w:rsidRDefault="00DE5F07" w:rsidP="00A24348">
            <w:pPr>
              <w:keepNext/>
              <w:keepLines/>
              <w:rPr>
                <w:rFonts w:asciiTheme="majorHAnsi" w:hAnsiTheme="majorHAnsi"/>
              </w:rPr>
            </w:pPr>
            <w:r w:rsidRPr="00D80972">
              <w:rPr>
                <w:rFonts w:asciiTheme="majorHAnsi" w:hAnsiTheme="majorHAnsi"/>
                <w:lang w:val="nn-NO" w:bidi="nn-NO"/>
              </w:rPr>
              <w:t>Dato og underskrift:</w:t>
            </w:r>
          </w:p>
          <w:p w14:paraId="71352E51" w14:textId="77777777" w:rsidR="00DE5F07" w:rsidRPr="00D80972" w:rsidRDefault="00DE5F07" w:rsidP="00A24348">
            <w:pPr>
              <w:keepNext/>
              <w:keepLines/>
              <w:jc w:val="center"/>
              <w:rPr>
                <w:rFonts w:asciiTheme="majorHAnsi" w:hAnsiTheme="majorHAnsi"/>
              </w:rPr>
            </w:pPr>
          </w:p>
          <w:p w14:paraId="203ECCF8" w14:textId="77777777" w:rsidR="00DE5F07" w:rsidRPr="00D80972" w:rsidRDefault="00DE5F07" w:rsidP="00A24348">
            <w:pPr>
              <w:keepNext/>
              <w:keepLines/>
              <w:jc w:val="center"/>
              <w:rPr>
                <w:rFonts w:asciiTheme="majorHAnsi" w:hAnsiTheme="majorHAnsi"/>
              </w:rPr>
            </w:pPr>
          </w:p>
          <w:p w14:paraId="2449FD2B" w14:textId="77777777" w:rsidR="00DE5F07" w:rsidRPr="00D80972" w:rsidRDefault="00DE5F07" w:rsidP="00A24348">
            <w:pPr>
              <w:keepNext/>
              <w:keepLines/>
              <w:jc w:val="center"/>
              <w:rPr>
                <w:rFonts w:asciiTheme="majorHAnsi" w:hAnsiTheme="majorHAnsi"/>
              </w:rPr>
            </w:pPr>
            <w:r w:rsidRPr="00D80972">
              <w:rPr>
                <w:rFonts w:asciiTheme="majorHAnsi" w:hAnsiTheme="majorHAnsi"/>
                <w:lang w:val="nn-NO" w:bidi="nn-NO"/>
              </w:rPr>
              <w:t>_______________________________________</w:t>
            </w:r>
          </w:p>
          <w:p w14:paraId="45822181" w14:textId="77777777" w:rsidR="00DE5F07" w:rsidRPr="00D80972" w:rsidRDefault="00DE5F07" w:rsidP="00A24348">
            <w:pPr>
              <w:keepNext/>
              <w:keepLines/>
              <w:jc w:val="center"/>
              <w:rPr>
                <w:rFonts w:asciiTheme="majorHAnsi" w:hAnsiTheme="majorHAnsi"/>
              </w:rPr>
            </w:pPr>
            <w:r w:rsidRPr="00D80972">
              <w:rPr>
                <w:rFonts w:asciiTheme="majorHAnsi" w:hAnsiTheme="majorHAnsi"/>
                <w:lang w:val="nn-NO" w:bidi="nn-NO"/>
              </w:rPr>
              <w:t>Hovudrettleiar</w:t>
            </w:r>
          </w:p>
        </w:tc>
      </w:tr>
      <w:tr w:rsidR="00A45238" w:rsidRPr="00D80972" w14:paraId="0E9D17C6" w14:textId="77777777" w:rsidTr="00DE5F07">
        <w:tc>
          <w:tcPr>
            <w:tcW w:w="4649" w:type="dxa"/>
          </w:tcPr>
          <w:p w14:paraId="003E3530" w14:textId="77777777" w:rsidR="00DE5F07" w:rsidRPr="00D80972" w:rsidRDefault="00DE5F07" w:rsidP="00A24348">
            <w:pPr>
              <w:keepNext/>
              <w:keepLines/>
              <w:rPr>
                <w:rFonts w:asciiTheme="majorHAnsi" w:hAnsiTheme="majorHAnsi"/>
              </w:rPr>
            </w:pPr>
          </w:p>
          <w:p w14:paraId="6D8B2E9A" w14:textId="77777777" w:rsidR="00DE5F07" w:rsidRPr="00D80972" w:rsidRDefault="00DE5F07" w:rsidP="00A24348">
            <w:pPr>
              <w:keepNext/>
              <w:keepLines/>
              <w:rPr>
                <w:rFonts w:asciiTheme="majorHAnsi" w:hAnsiTheme="majorHAnsi"/>
              </w:rPr>
            </w:pPr>
            <w:r w:rsidRPr="00D80972">
              <w:rPr>
                <w:rFonts w:asciiTheme="majorHAnsi" w:hAnsiTheme="majorHAnsi"/>
                <w:lang w:val="nn-NO" w:bidi="nn-NO"/>
              </w:rPr>
              <w:t>Dato og underskrift:</w:t>
            </w:r>
          </w:p>
          <w:p w14:paraId="0F87C4AF" w14:textId="77777777" w:rsidR="00DE5F07" w:rsidRPr="00D80972" w:rsidRDefault="00DE5F07" w:rsidP="00A24348">
            <w:pPr>
              <w:keepNext/>
              <w:keepLines/>
              <w:jc w:val="center"/>
              <w:rPr>
                <w:rFonts w:asciiTheme="majorHAnsi" w:hAnsiTheme="majorHAnsi"/>
              </w:rPr>
            </w:pPr>
          </w:p>
          <w:p w14:paraId="66911D4D" w14:textId="77777777" w:rsidR="00DE5F07" w:rsidRPr="00D80972" w:rsidRDefault="00DE5F07" w:rsidP="00A24348">
            <w:pPr>
              <w:keepNext/>
              <w:keepLines/>
              <w:jc w:val="center"/>
              <w:rPr>
                <w:rFonts w:asciiTheme="majorHAnsi" w:hAnsiTheme="majorHAnsi"/>
              </w:rPr>
            </w:pPr>
          </w:p>
          <w:p w14:paraId="681E07DC" w14:textId="77777777" w:rsidR="00DE5F07" w:rsidRPr="00D80972" w:rsidRDefault="00DE5F07" w:rsidP="00A24348">
            <w:pPr>
              <w:keepNext/>
              <w:keepLines/>
              <w:jc w:val="center"/>
              <w:rPr>
                <w:rFonts w:asciiTheme="majorHAnsi" w:hAnsiTheme="majorHAnsi"/>
              </w:rPr>
            </w:pPr>
            <w:r w:rsidRPr="00D80972">
              <w:rPr>
                <w:rFonts w:asciiTheme="majorHAnsi" w:hAnsiTheme="majorHAnsi"/>
                <w:lang w:val="nn-NO" w:bidi="nn-NO"/>
              </w:rPr>
              <w:t>______________________________________</w:t>
            </w:r>
          </w:p>
          <w:p w14:paraId="63206A8C" w14:textId="77777777" w:rsidR="00DE5F07" w:rsidRPr="00D80972" w:rsidRDefault="00DE5F07" w:rsidP="00A24348">
            <w:pPr>
              <w:keepNext/>
              <w:keepLines/>
              <w:jc w:val="center"/>
              <w:rPr>
                <w:rFonts w:asciiTheme="majorHAnsi" w:hAnsiTheme="majorHAnsi"/>
              </w:rPr>
            </w:pPr>
            <w:r w:rsidRPr="00D80972">
              <w:rPr>
                <w:rFonts w:asciiTheme="majorHAnsi" w:hAnsiTheme="majorHAnsi"/>
                <w:lang w:val="nn-NO" w:bidi="nn-NO"/>
              </w:rPr>
              <w:t>Medrettleiar</w:t>
            </w:r>
          </w:p>
        </w:tc>
        <w:tc>
          <w:tcPr>
            <w:tcW w:w="4961" w:type="dxa"/>
          </w:tcPr>
          <w:p w14:paraId="6DA45EB7" w14:textId="77777777" w:rsidR="00DE5F07" w:rsidRPr="00D80972" w:rsidRDefault="00DE5F07" w:rsidP="00A24348">
            <w:pPr>
              <w:keepNext/>
              <w:keepLines/>
              <w:rPr>
                <w:rFonts w:asciiTheme="majorHAnsi" w:hAnsiTheme="majorHAnsi"/>
              </w:rPr>
            </w:pPr>
          </w:p>
          <w:p w14:paraId="55D274DC" w14:textId="77777777" w:rsidR="00DE5F07" w:rsidRPr="00D80972" w:rsidRDefault="00DE5F07" w:rsidP="00A24348">
            <w:pPr>
              <w:keepNext/>
              <w:keepLines/>
              <w:rPr>
                <w:rFonts w:asciiTheme="majorHAnsi" w:hAnsiTheme="majorHAnsi"/>
              </w:rPr>
            </w:pPr>
            <w:r w:rsidRPr="00D80972">
              <w:rPr>
                <w:rFonts w:asciiTheme="majorHAnsi" w:hAnsiTheme="majorHAnsi"/>
                <w:lang w:val="nn-NO" w:bidi="nn-NO"/>
              </w:rPr>
              <w:t>Dato og underskrift:</w:t>
            </w:r>
          </w:p>
          <w:p w14:paraId="05DA08CC" w14:textId="77777777" w:rsidR="00DE5F07" w:rsidRPr="00D80972" w:rsidRDefault="00DE5F07" w:rsidP="00A24348">
            <w:pPr>
              <w:keepNext/>
              <w:keepLines/>
              <w:jc w:val="center"/>
              <w:rPr>
                <w:rFonts w:asciiTheme="majorHAnsi" w:hAnsiTheme="majorHAnsi"/>
              </w:rPr>
            </w:pPr>
          </w:p>
          <w:p w14:paraId="18902AAA" w14:textId="77777777" w:rsidR="00DE5F07" w:rsidRPr="00D80972" w:rsidRDefault="00DE5F07" w:rsidP="00A24348">
            <w:pPr>
              <w:keepNext/>
              <w:keepLines/>
              <w:jc w:val="center"/>
              <w:rPr>
                <w:rFonts w:asciiTheme="majorHAnsi" w:hAnsiTheme="majorHAnsi"/>
              </w:rPr>
            </w:pPr>
          </w:p>
          <w:p w14:paraId="6DC18A35" w14:textId="77777777" w:rsidR="00DE5F07" w:rsidRPr="00D80972" w:rsidRDefault="00DE5F07" w:rsidP="00A24348">
            <w:pPr>
              <w:keepNext/>
              <w:keepLines/>
              <w:jc w:val="center"/>
              <w:rPr>
                <w:rFonts w:asciiTheme="majorHAnsi" w:hAnsiTheme="majorHAnsi"/>
              </w:rPr>
            </w:pPr>
            <w:r w:rsidRPr="00D80972">
              <w:rPr>
                <w:rFonts w:asciiTheme="majorHAnsi" w:hAnsiTheme="majorHAnsi"/>
                <w:lang w:val="nn-NO" w:bidi="nn-NO"/>
              </w:rPr>
              <w:t>_______________________________________</w:t>
            </w:r>
          </w:p>
          <w:p w14:paraId="34DFF3EA" w14:textId="77777777" w:rsidR="00DE5F07" w:rsidRPr="00D80972" w:rsidRDefault="00DE5F07" w:rsidP="00A24348">
            <w:pPr>
              <w:keepNext/>
              <w:keepLines/>
              <w:jc w:val="center"/>
              <w:rPr>
                <w:rFonts w:asciiTheme="majorHAnsi" w:hAnsiTheme="majorHAnsi"/>
              </w:rPr>
            </w:pPr>
            <w:r w:rsidRPr="00D80972">
              <w:rPr>
                <w:rFonts w:asciiTheme="majorHAnsi" w:hAnsiTheme="majorHAnsi"/>
                <w:lang w:val="nn-NO" w:bidi="nn-NO"/>
              </w:rPr>
              <w:t>Medrettleiar</w:t>
            </w:r>
          </w:p>
        </w:tc>
      </w:tr>
      <w:tr w:rsidR="00A45238" w:rsidRPr="00D80972" w14:paraId="063AFC18" w14:textId="77777777" w:rsidTr="00DE5F07">
        <w:tc>
          <w:tcPr>
            <w:tcW w:w="4649" w:type="dxa"/>
          </w:tcPr>
          <w:p w14:paraId="3BA5D083" w14:textId="77777777" w:rsidR="00DE5F07" w:rsidRPr="00D80972" w:rsidRDefault="00DE5F07" w:rsidP="00A24348">
            <w:pPr>
              <w:keepNext/>
              <w:keepLines/>
              <w:rPr>
                <w:rFonts w:asciiTheme="majorHAnsi" w:hAnsiTheme="majorHAnsi"/>
              </w:rPr>
            </w:pPr>
          </w:p>
          <w:p w14:paraId="633CF34D" w14:textId="77777777" w:rsidR="00DE5F07" w:rsidRPr="00D80972" w:rsidRDefault="00DE5F07" w:rsidP="00A24348">
            <w:pPr>
              <w:keepNext/>
              <w:keepLines/>
              <w:rPr>
                <w:rFonts w:asciiTheme="majorHAnsi" w:hAnsiTheme="majorHAnsi"/>
              </w:rPr>
            </w:pPr>
            <w:r w:rsidRPr="00D80972">
              <w:rPr>
                <w:rFonts w:asciiTheme="majorHAnsi" w:hAnsiTheme="majorHAnsi"/>
                <w:lang w:val="nn-NO" w:bidi="nn-NO"/>
              </w:rPr>
              <w:t>Dato og underskrift:</w:t>
            </w:r>
          </w:p>
          <w:p w14:paraId="344EB647" w14:textId="77777777" w:rsidR="00DE5F07" w:rsidRPr="00D80972" w:rsidRDefault="00DE5F07" w:rsidP="00A24348">
            <w:pPr>
              <w:keepNext/>
              <w:keepLines/>
              <w:jc w:val="center"/>
              <w:rPr>
                <w:rFonts w:asciiTheme="majorHAnsi" w:hAnsiTheme="majorHAnsi"/>
              </w:rPr>
            </w:pPr>
          </w:p>
          <w:p w14:paraId="4AB38B72" w14:textId="77777777" w:rsidR="00DE5F07" w:rsidRPr="00D80972" w:rsidRDefault="00DE5F07" w:rsidP="00A24348">
            <w:pPr>
              <w:keepNext/>
              <w:keepLines/>
              <w:jc w:val="center"/>
              <w:rPr>
                <w:rFonts w:asciiTheme="majorHAnsi" w:hAnsiTheme="majorHAnsi"/>
              </w:rPr>
            </w:pPr>
          </w:p>
          <w:p w14:paraId="64F98375" w14:textId="77777777" w:rsidR="00DE5F07" w:rsidRPr="00D80972" w:rsidRDefault="00DE5F07" w:rsidP="00A24348">
            <w:pPr>
              <w:keepNext/>
              <w:keepLines/>
              <w:jc w:val="center"/>
              <w:rPr>
                <w:rFonts w:asciiTheme="majorHAnsi" w:hAnsiTheme="majorHAnsi"/>
              </w:rPr>
            </w:pPr>
            <w:r w:rsidRPr="00D80972">
              <w:rPr>
                <w:rFonts w:asciiTheme="majorHAnsi" w:hAnsiTheme="majorHAnsi"/>
                <w:lang w:val="nn-NO" w:bidi="nn-NO"/>
              </w:rPr>
              <w:t>______________________________________</w:t>
            </w:r>
          </w:p>
          <w:p w14:paraId="533500AF" w14:textId="77777777" w:rsidR="00DE5F07" w:rsidRPr="00D80972" w:rsidRDefault="00DE5F07" w:rsidP="00A24348">
            <w:pPr>
              <w:keepNext/>
              <w:keepLines/>
              <w:jc w:val="center"/>
              <w:rPr>
                <w:rFonts w:asciiTheme="majorHAnsi" w:hAnsiTheme="majorHAnsi"/>
              </w:rPr>
            </w:pPr>
            <w:r w:rsidRPr="00D80972">
              <w:rPr>
                <w:rFonts w:asciiTheme="majorHAnsi" w:hAnsiTheme="majorHAnsi"/>
                <w:lang w:val="nn-NO" w:bidi="nn-NO"/>
              </w:rPr>
              <w:t>Medrettleiar</w:t>
            </w:r>
          </w:p>
        </w:tc>
        <w:tc>
          <w:tcPr>
            <w:tcW w:w="4961" w:type="dxa"/>
          </w:tcPr>
          <w:p w14:paraId="336829F8" w14:textId="77777777" w:rsidR="00DE5F07" w:rsidRPr="00D80972" w:rsidRDefault="00DE5F07" w:rsidP="00A24348">
            <w:pPr>
              <w:keepNext/>
              <w:keepLines/>
              <w:rPr>
                <w:rFonts w:asciiTheme="majorHAnsi" w:hAnsiTheme="majorHAnsi"/>
              </w:rPr>
            </w:pPr>
          </w:p>
          <w:p w14:paraId="3E1ED441" w14:textId="77777777" w:rsidR="00DE5F07" w:rsidRPr="00D80972" w:rsidRDefault="00DE5F07" w:rsidP="00A24348">
            <w:pPr>
              <w:keepNext/>
              <w:keepLines/>
              <w:rPr>
                <w:rFonts w:asciiTheme="majorHAnsi" w:hAnsiTheme="majorHAnsi"/>
              </w:rPr>
            </w:pPr>
            <w:r w:rsidRPr="00D80972">
              <w:rPr>
                <w:rFonts w:asciiTheme="majorHAnsi" w:hAnsiTheme="majorHAnsi"/>
                <w:lang w:val="nn-NO" w:bidi="nn-NO"/>
              </w:rPr>
              <w:t>Dato og underskrift:</w:t>
            </w:r>
          </w:p>
          <w:p w14:paraId="3FC18E31" w14:textId="77777777" w:rsidR="00DE5F07" w:rsidRPr="00D80972" w:rsidRDefault="00DE5F07" w:rsidP="00A24348">
            <w:pPr>
              <w:keepNext/>
              <w:keepLines/>
              <w:jc w:val="center"/>
              <w:rPr>
                <w:rFonts w:asciiTheme="majorHAnsi" w:hAnsiTheme="majorHAnsi"/>
              </w:rPr>
            </w:pPr>
          </w:p>
          <w:p w14:paraId="7F78B9B3" w14:textId="77777777" w:rsidR="00DE5F07" w:rsidRPr="00D80972" w:rsidRDefault="00DE5F07" w:rsidP="00A24348">
            <w:pPr>
              <w:keepNext/>
              <w:keepLines/>
              <w:jc w:val="center"/>
              <w:rPr>
                <w:rFonts w:asciiTheme="majorHAnsi" w:hAnsiTheme="majorHAnsi"/>
              </w:rPr>
            </w:pPr>
          </w:p>
          <w:p w14:paraId="5579084E" w14:textId="77777777" w:rsidR="00DE5F07" w:rsidRPr="00D80972" w:rsidRDefault="00DE5F07" w:rsidP="00A24348">
            <w:pPr>
              <w:keepNext/>
              <w:keepLines/>
              <w:jc w:val="center"/>
              <w:rPr>
                <w:rFonts w:asciiTheme="majorHAnsi" w:hAnsiTheme="majorHAnsi"/>
              </w:rPr>
            </w:pPr>
            <w:r w:rsidRPr="00D80972">
              <w:rPr>
                <w:rFonts w:asciiTheme="majorHAnsi" w:hAnsiTheme="majorHAnsi"/>
                <w:lang w:val="nn-NO" w:bidi="nn-NO"/>
              </w:rPr>
              <w:t>_______________________________________</w:t>
            </w:r>
          </w:p>
          <w:p w14:paraId="1F4070FA" w14:textId="77777777" w:rsidR="00DE5F07" w:rsidRPr="00D80972" w:rsidRDefault="00DE5F07" w:rsidP="00A24348">
            <w:pPr>
              <w:keepNext/>
              <w:keepLines/>
              <w:jc w:val="center"/>
              <w:rPr>
                <w:rFonts w:asciiTheme="majorHAnsi" w:hAnsiTheme="majorHAnsi"/>
              </w:rPr>
            </w:pPr>
            <w:r w:rsidRPr="00D80972">
              <w:rPr>
                <w:rFonts w:asciiTheme="majorHAnsi" w:hAnsiTheme="majorHAnsi"/>
                <w:lang w:val="nn-NO" w:bidi="nn-NO"/>
              </w:rPr>
              <w:t>Medrettleiar</w:t>
            </w:r>
          </w:p>
        </w:tc>
      </w:tr>
      <w:tr w:rsidR="00DE5F07" w:rsidRPr="00D80972" w14:paraId="20A9F103" w14:textId="77777777" w:rsidTr="00DE5F07">
        <w:tc>
          <w:tcPr>
            <w:tcW w:w="4649" w:type="dxa"/>
          </w:tcPr>
          <w:p w14:paraId="1FE5CCF5" w14:textId="77777777" w:rsidR="00DE5F07" w:rsidRPr="00FA7FBD" w:rsidRDefault="00DE5F07" w:rsidP="00A24348">
            <w:pPr>
              <w:keepNext/>
              <w:keepLines/>
              <w:rPr>
                <w:rFonts w:asciiTheme="majorHAnsi" w:hAnsiTheme="majorHAnsi"/>
                <w:lang w:val="nb-NO"/>
              </w:rPr>
            </w:pPr>
          </w:p>
          <w:p w14:paraId="4DF49B3C" w14:textId="77777777" w:rsidR="00DE5F07" w:rsidRPr="00FA7FBD" w:rsidRDefault="00DE5F07" w:rsidP="00A24348">
            <w:pPr>
              <w:keepNext/>
              <w:keepLines/>
              <w:rPr>
                <w:rFonts w:asciiTheme="majorHAnsi" w:hAnsiTheme="majorHAnsi"/>
                <w:lang w:val="nb-NO"/>
              </w:rPr>
            </w:pPr>
            <w:r w:rsidRPr="00D80972">
              <w:rPr>
                <w:rFonts w:asciiTheme="majorHAnsi" w:hAnsiTheme="majorHAnsi"/>
                <w:lang w:val="nn-NO" w:bidi="nn-NO"/>
              </w:rPr>
              <w:t>Dato og underskrift:</w:t>
            </w:r>
          </w:p>
          <w:p w14:paraId="3BF42A88" w14:textId="77777777" w:rsidR="00DE5F07" w:rsidRPr="00FA7FBD" w:rsidRDefault="00DE5F07" w:rsidP="00A24348">
            <w:pPr>
              <w:keepNext/>
              <w:keepLines/>
              <w:jc w:val="center"/>
              <w:rPr>
                <w:rFonts w:asciiTheme="majorHAnsi" w:hAnsiTheme="majorHAnsi"/>
                <w:lang w:val="nb-NO"/>
              </w:rPr>
            </w:pPr>
          </w:p>
          <w:p w14:paraId="2110862A" w14:textId="77777777" w:rsidR="00DE5F07" w:rsidRPr="00FA7FBD" w:rsidRDefault="00DE5F07" w:rsidP="00A24348">
            <w:pPr>
              <w:keepNext/>
              <w:keepLines/>
              <w:jc w:val="center"/>
              <w:rPr>
                <w:rFonts w:asciiTheme="majorHAnsi" w:hAnsiTheme="majorHAnsi"/>
                <w:lang w:val="nb-NO"/>
              </w:rPr>
            </w:pPr>
          </w:p>
          <w:p w14:paraId="11F7BC2C" w14:textId="77777777" w:rsidR="00DE5F07" w:rsidRPr="00FA7FBD" w:rsidRDefault="00DE5F07" w:rsidP="00A24348">
            <w:pPr>
              <w:keepNext/>
              <w:keepLines/>
              <w:jc w:val="center"/>
              <w:rPr>
                <w:rFonts w:asciiTheme="majorHAnsi" w:hAnsiTheme="majorHAnsi"/>
                <w:lang w:val="nb-NO"/>
              </w:rPr>
            </w:pPr>
            <w:r w:rsidRPr="00D80972">
              <w:rPr>
                <w:rFonts w:asciiTheme="majorHAnsi" w:hAnsiTheme="majorHAnsi"/>
                <w:lang w:val="nn-NO" w:bidi="nn-NO"/>
              </w:rPr>
              <w:t>______________________________________</w:t>
            </w:r>
          </w:p>
          <w:p w14:paraId="67FA9F53" w14:textId="63C1BCC5" w:rsidR="00DE5F07" w:rsidRPr="00FA7FBD" w:rsidRDefault="003F40CF" w:rsidP="00A24348">
            <w:pPr>
              <w:keepNext/>
              <w:keepLines/>
              <w:jc w:val="center"/>
              <w:rPr>
                <w:rFonts w:asciiTheme="majorHAnsi" w:hAnsiTheme="majorHAnsi"/>
                <w:lang w:val="nb-NO"/>
              </w:rPr>
            </w:pPr>
            <w:r>
              <w:rPr>
                <w:rFonts w:asciiTheme="majorHAnsi" w:hAnsiTheme="majorHAnsi"/>
                <w:lang w:val="nn-NO" w:bidi="nn-NO"/>
              </w:rPr>
              <w:t xml:space="preserve">For fakultetet </w:t>
            </w:r>
          </w:p>
        </w:tc>
        <w:tc>
          <w:tcPr>
            <w:tcW w:w="4961" w:type="dxa"/>
          </w:tcPr>
          <w:p w14:paraId="14BF2DF6" w14:textId="77777777" w:rsidR="00DE5F07" w:rsidRPr="00FA7FBD" w:rsidRDefault="00DE5F07" w:rsidP="00A24348">
            <w:pPr>
              <w:keepNext/>
              <w:keepLines/>
              <w:rPr>
                <w:rFonts w:asciiTheme="majorHAnsi" w:hAnsiTheme="majorHAnsi"/>
                <w:lang w:val="nb-NO"/>
              </w:rPr>
            </w:pPr>
          </w:p>
          <w:p w14:paraId="0553050C" w14:textId="77777777" w:rsidR="00DE5F07" w:rsidRPr="00FA7FBD" w:rsidRDefault="00DE5F07" w:rsidP="00A24348">
            <w:pPr>
              <w:keepNext/>
              <w:keepLines/>
              <w:rPr>
                <w:rFonts w:asciiTheme="majorHAnsi" w:hAnsiTheme="majorHAnsi"/>
                <w:lang w:val="nb-NO"/>
              </w:rPr>
            </w:pPr>
            <w:r w:rsidRPr="00D80972">
              <w:rPr>
                <w:rFonts w:asciiTheme="majorHAnsi" w:hAnsiTheme="majorHAnsi"/>
                <w:lang w:val="nn-NO" w:bidi="nn-NO"/>
              </w:rPr>
              <w:t>Dato og underskrift:</w:t>
            </w:r>
          </w:p>
          <w:p w14:paraId="5CF54632" w14:textId="77777777" w:rsidR="00DE5F07" w:rsidRPr="00FA7FBD" w:rsidRDefault="00DE5F07" w:rsidP="00A24348">
            <w:pPr>
              <w:keepNext/>
              <w:keepLines/>
              <w:jc w:val="center"/>
              <w:rPr>
                <w:rFonts w:asciiTheme="majorHAnsi" w:hAnsiTheme="majorHAnsi"/>
                <w:lang w:val="nb-NO"/>
              </w:rPr>
            </w:pPr>
          </w:p>
          <w:p w14:paraId="4892C5C7" w14:textId="77777777" w:rsidR="00DE5F07" w:rsidRPr="00FA7FBD" w:rsidRDefault="00DE5F07" w:rsidP="00A24348">
            <w:pPr>
              <w:keepNext/>
              <w:keepLines/>
              <w:jc w:val="center"/>
              <w:rPr>
                <w:rFonts w:asciiTheme="majorHAnsi" w:hAnsiTheme="majorHAnsi"/>
                <w:lang w:val="nb-NO"/>
              </w:rPr>
            </w:pPr>
          </w:p>
          <w:p w14:paraId="41BA466C" w14:textId="77777777" w:rsidR="00DE5F07" w:rsidRPr="00FA7FBD" w:rsidRDefault="00DE5F07" w:rsidP="00A24348">
            <w:pPr>
              <w:keepNext/>
              <w:keepLines/>
              <w:jc w:val="center"/>
              <w:rPr>
                <w:rFonts w:asciiTheme="majorHAnsi" w:hAnsiTheme="majorHAnsi"/>
                <w:lang w:val="nb-NO"/>
              </w:rPr>
            </w:pPr>
            <w:r w:rsidRPr="00D80972">
              <w:rPr>
                <w:rFonts w:asciiTheme="majorHAnsi" w:hAnsiTheme="majorHAnsi"/>
                <w:lang w:val="nn-NO" w:bidi="nn-NO"/>
              </w:rPr>
              <w:t>_______________________________________</w:t>
            </w:r>
          </w:p>
          <w:p w14:paraId="305A9592" w14:textId="77777777" w:rsidR="00DE5F07" w:rsidRPr="00FA7FBD" w:rsidRDefault="00DE5F07" w:rsidP="00A24348">
            <w:pPr>
              <w:keepNext/>
              <w:keepLines/>
              <w:jc w:val="center"/>
              <w:rPr>
                <w:rFonts w:asciiTheme="majorHAnsi" w:hAnsiTheme="majorHAnsi"/>
                <w:lang w:val="nb-NO"/>
              </w:rPr>
            </w:pPr>
            <w:r w:rsidRPr="00D80972">
              <w:rPr>
                <w:rFonts w:asciiTheme="majorHAnsi" w:hAnsiTheme="majorHAnsi"/>
                <w:lang w:val="nn-NO" w:bidi="nn-NO"/>
              </w:rPr>
              <w:t>For ekstern institusjon</w:t>
            </w:r>
          </w:p>
          <w:p w14:paraId="1E28E0C0" w14:textId="77777777" w:rsidR="00BB5B80" w:rsidRPr="00FA7FBD" w:rsidRDefault="00BB5B80" w:rsidP="00A24348">
            <w:pPr>
              <w:keepNext/>
              <w:keepLines/>
              <w:jc w:val="center"/>
              <w:rPr>
                <w:rFonts w:asciiTheme="majorHAnsi" w:hAnsiTheme="majorHAnsi"/>
                <w:lang w:val="nb-NO"/>
              </w:rPr>
            </w:pPr>
          </w:p>
          <w:p w14:paraId="222C82FD" w14:textId="29DA5D89" w:rsidR="00BB5B80" w:rsidRPr="00D80972" w:rsidRDefault="00BB5B80" w:rsidP="00D80972">
            <w:pPr>
              <w:keepNext/>
              <w:keepLines/>
              <w:rPr>
                <w:rFonts w:asciiTheme="majorHAnsi" w:hAnsiTheme="majorHAnsi"/>
              </w:rPr>
            </w:pPr>
            <w:r w:rsidRPr="00D80972">
              <w:rPr>
                <w:rFonts w:asciiTheme="majorHAnsi" w:hAnsiTheme="majorHAnsi"/>
                <w:lang w:val="nn-NO" w:bidi="nn-NO"/>
              </w:rPr>
              <w:t>Namn og stilling:</w:t>
            </w:r>
            <w:r w:rsidRPr="00D80972">
              <w:rPr>
                <w:rFonts w:asciiTheme="majorHAnsi" w:hAnsiTheme="majorHAnsi"/>
                <w:lang w:val="nn-NO" w:bidi="nn-NO"/>
              </w:rPr>
              <w:br/>
            </w:r>
          </w:p>
        </w:tc>
      </w:tr>
    </w:tbl>
    <w:p w14:paraId="29B7CDF9" w14:textId="1FFE306E" w:rsidR="000A44AB" w:rsidRPr="00A45238" w:rsidRDefault="000A44AB" w:rsidP="00DE5F07">
      <w:pPr>
        <w:pStyle w:val="Skjemaoverskrifter"/>
        <w:spacing w:line="276" w:lineRule="auto"/>
        <w:rPr>
          <w:rFonts w:asciiTheme="minorHAnsi" w:hAnsiTheme="minorHAnsi"/>
          <w:b w:val="0"/>
          <w:bCs w:val="0"/>
          <w:sz w:val="28"/>
          <w:szCs w:val="28"/>
        </w:rPr>
      </w:pPr>
    </w:p>
    <w:sectPr w:rsidR="000A44AB" w:rsidRPr="00A45238" w:rsidSect="00734588">
      <w:headerReference w:type="default" r:id="rId18"/>
      <w:footerReference w:type="default" r:id="rId19"/>
      <w:headerReference w:type="first" r:id="rId20"/>
      <w:footerReference w:type="first" r:id="rId21"/>
      <w:pgSz w:w="11906" w:h="16838"/>
      <w:pgMar w:top="851" w:right="992" w:bottom="851" w:left="1418"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5611" w14:textId="77777777" w:rsidR="00A24348" w:rsidRDefault="00A24348">
      <w:r>
        <w:separator/>
      </w:r>
    </w:p>
  </w:endnote>
  <w:endnote w:type="continuationSeparator" w:id="0">
    <w:p w14:paraId="5A0C30D7" w14:textId="77777777" w:rsidR="00A24348" w:rsidRDefault="00A2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07181270"/>
      <w:docPartObj>
        <w:docPartGallery w:val="Page Numbers (Bottom of Page)"/>
        <w:docPartUnique/>
      </w:docPartObj>
    </w:sdtPr>
    <w:sdtEndPr>
      <w:rPr>
        <w:rFonts w:ascii="Cambria" w:hAnsi="Cambria"/>
      </w:rPr>
    </w:sdtEndPr>
    <w:sdtContent>
      <w:sdt>
        <w:sdtPr>
          <w:rPr>
            <w:sz w:val="18"/>
            <w:szCs w:val="18"/>
          </w:rPr>
          <w:id w:val="-1705238520"/>
          <w:docPartObj>
            <w:docPartGallery w:val="Page Numbers (Top of Page)"/>
            <w:docPartUnique/>
          </w:docPartObj>
        </w:sdtPr>
        <w:sdtEndPr>
          <w:rPr>
            <w:rFonts w:ascii="Cambria" w:hAnsi="Cambria"/>
          </w:rPr>
        </w:sdtEndPr>
        <w:sdtContent>
          <w:p w14:paraId="4869EE86" w14:textId="1B002849" w:rsidR="00A24348" w:rsidRPr="00FA7FBD" w:rsidRDefault="00A24348" w:rsidP="007959D8">
            <w:pPr>
              <w:pStyle w:val="Footer"/>
              <w:jc w:val="both"/>
              <w:rPr>
                <w:rFonts w:ascii="Cambria" w:hAnsi="Cambria"/>
                <w:sz w:val="18"/>
                <w:szCs w:val="18"/>
                <w:lang w:val="nb-NO"/>
              </w:rPr>
            </w:pPr>
            <w:r w:rsidRPr="005653CD">
              <w:rPr>
                <w:rFonts w:asciiTheme="majorHAnsi" w:hAnsiTheme="majorHAnsi" w:cs="Arial"/>
                <w:sz w:val="18"/>
                <w:szCs w:val="18"/>
                <w:lang w:val="nn-NO" w:bidi="nn-NO"/>
              </w:rPr>
              <w:t>SKJEMA 1.1.2</w:t>
            </w:r>
            <w:r w:rsidRPr="005653CD">
              <w:rPr>
                <w:rFonts w:asciiTheme="majorHAnsi" w:hAnsiTheme="majorHAnsi" w:cs="Arial"/>
                <w:sz w:val="18"/>
                <w:szCs w:val="18"/>
                <w:lang w:val="nn-NO" w:bidi="nn-NO"/>
              </w:rPr>
              <w:tab/>
            </w:r>
            <w:r w:rsidRPr="005653CD">
              <w:rPr>
                <w:rFonts w:ascii="Cambria" w:eastAsia="Cambria" w:hAnsi="Cambria" w:cs="Cambria"/>
                <w:i/>
                <w:sz w:val="18"/>
                <w:szCs w:val="18"/>
                <w:lang w:val="nn-NO" w:bidi="nn-NO"/>
              </w:rPr>
              <w:t xml:space="preserve">Avtale om gjennomføring av ph.d.-program ved NMBU </w:t>
            </w:r>
            <w:r w:rsidRPr="005653CD">
              <w:rPr>
                <w:rFonts w:ascii="Cambria" w:eastAsia="Cambria" w:hAnsi="Cambria" w:cs="Cambria"/>
                <w:sz w:val="18"/>
                <w:szCs w:val="18"/>
                <w:lang w:val="nn-NO" w:bidi="nn-NO"/>
              </w:rPr>
              <w:tab/>
              <w:t xml:space="preserve">Side </w:t>
            </w:r>
            <w:r w:rsidRPr="005653CD">
              <w:rPr>
                <w:rFonts w:ascii="Cambria" w:eastAsia="Cambria" w:hAnsi="Cambria" w:cs="Cambria"/>
                <w:sz w:val="18"/>
                <w:szCs w:val="18"/>
                <w:lang w:val="nn-NO" w:bidi="nn-NO"/>
              </w:rPr>
              <w:fldChar w:fldCharType="begin"/>
            </w:r>
            <w:r w:rsidRPr="005653CD">
              <w:rPr>
                <w:rFonts w:ascii="Cambria" w:eastAsia="Cambria" w:hAnsi="Cambria" w:cs="Cambria"/>
                <w:sz w:val="18"/>
                <w:szCs w:val="18"/>
                <w:lang w:val="nn-NO" w:bidi="nn-NO"/>
              </w:rPr>
              <w:instrText>PAGE</w:instrText>
            </w:r>
            <w:r w:rsidRPr="005653CD">
              <w:rPr>
                <w:rFonts w:ascii="Cambria" w:eastAsia="Cambria" w:hAnsi="Cambria" w:cs="Cambria"/>
                <w:sz w:val="18"/>
                <w:szCs w:val="18"/>
                <w:lang w:val="nn-NO" w:bidi="nn-NO"/>
              </w:rPr>
              <w:fldChar w:fldCharType="separate"/>
            </w:r>
            <w:r w:rsidR="00F54354">
              <w:rPr>
                <w:rFonts w:ascii="Cambria" w:eastAsia="Cambria" w:hAnsi="Cambria" w:cs="Cambria"/>
                <w:noProof/>
                <w:sz w:val="18"/>
                <w:szCs w:val="18"/>
                <w:lang w:val="nn-NO" w:bidi="nn-NO"/>
              </w:rPr>
              <w:t>6</w:t>
            </w:r>
            <w:r w:rsidRPr="005653CD">
              <w:rPr>
                <w:rFonts w:ascii="Cambria" w:eastAsia="Cambria" w:hAnsi="Cambria" w:cs="Cambria"/>
                <w:sz w:val="18"/>
                <w:szCs w:val="18"/>
                <w:lang w:val="nn-NO" w:bidi="nn-NO"/>
              </w:rPr>
              <w:fldChar w:fldCharType="end"/>
            </w:r>
            <w:r w:rsidRPr="005653CD">
              <w:rPr>
                <w:rFonts w:ascii="Cambria" w:eastAsia="Cambria" w:hAnsi="Cambria" w:cs="Cambria"/>
                <w:sz w:val="18"/>
                <w:szCs w:val="18"/>
                <w:lang w:val="nn-NO" w:bidi="nn-NO"/>
              </w:rPr>
              <w:t xml:space="preserve"> av </w:t>
            </w:r>
            <w:r w:rsidRPr="005653CD">
              <w:rPr>
                <w:rFonts w:ascii="Cambria" w:eastAsia="Cambria" w:hAnsi="Cambria" w:cs="Cambria"/>
                <w:sz w:val="18"/>
                <w:szCs w:val="18"/>
                <w:lang w:val="nn-NO" w:bidi="nn-NO"/>
              </w:rPr>
              <w:fldChar w:fldCharType="begin"/>
            </w:r>
            <w:r w:rsidRPr="005653CD">
              <w:rPr>
                <w:rFonts w:ascii="Cambria" w:eastAsia="Cambria" w:hAnsi="Cambria" w:cs="Cambria"/>
                <w:sz w:val="18"/>
                <w:szCs w:val="18"/>
                <w:lang w:val="nn-NO" w:bidi="nn-NO"/>
              </w:rPr>
              <w:instrText>NUMPAGES</w:instrText>
            </w:r>
            <w:r w:rsidRPr="005653CD">
              <w:rPr>
                <w:rFonts w:ascii="Cambria" w:eastAsia="Cambria" w:hAnsi="Cambria" w:cs="Cambria"/>
                <w:sz w:val="18"/>
                <w:szCs w:val="18"/>
                <w:lang w:val="nn-NO" w:bidi="nn-NO"/>
              </w:rPr>
              <w:fldChar w:fldCharType="separate"/>
            </w:r>
            <w:r w:rsidR="00F54354">
              <w:rPr>
                <w:rFonts w:ascii="Cambria" w:eastAsia="Cambria" w:hAnsi="Cambria" w:cs="Cambria"/>
                <w:noProof/>
                <w:sz w:val="18"/>
                <w:szCs w:val="18"/>
                <w:lang w:val="nn-NO" w:bidi="nn-NO"/>
              </w:rPr>
              <w:t>8</w:t>
            </w:r>
            <w:r w:rsidRPr="005653CD">
              <w:rPr>
                <w:rFonts w:ascii="Cambria" w:eastAsia="Cambria" w:hAnsi="Cambria" w:cs="Cambria"/>
                <w:sz w:val="18"/>
                <w:szCs w:val="18"/>
                <w:lang w:val="nn-NO" w:bidi="nn-NO"/>
              </w:rPr>
              <w:fldChar w:fldCharType="end"/>
            </w:r>
          </w:p>
        </w:sdtContent>
      </w:sdt>
    </w:sdtContent>
  </w:sdt>
  <w:p w14:paraId="22F0777A" w14:textId="4F564A94" w:rsidR="00A24348" w:rsidRPr="00FA7FBD" w:rsidRDefault="00A24348" w:rsidP="007959D8">
    <w:pPr>
      <w:pStyle w:val="Footer"/>
      <w:tabs>
        <w:tab w:val="left" w:pos="556"/>
      </w:tabs>
      <w:rPr>
        <w:lang w:val="nb-NO"/>
      </w:rPr>
    </w:pPr>
    <w:r>
      <w:rPr>
        <w:lang w:val="nn-NO" w:bidi="nn-NO"/>
      </w:rPr>
      <w:tab/>
    </w:r>
    <w:r>
      <w:rPr>
        <w:lang w:val="nn-NO" w:bidi="nn-NO"/>
      </w:rPr>
      <w:tab/>
    </w:r>
    <w:r>
      <w:rPr>
        <w:lang w:val="nn-NO" w:bidi="nn-NO"/>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83DDE" w14:textId="75958EFD" w:rsidR="00A24348" w:rsidRPr="00FA7FBD" w:rsidRDefault="00A24348">
    <w:pPr>
      <w:pStyle w:val="Footer"/>
      <w:rPr>
        <w:rFonts w:asciiTheme="majorHAnsi" w:hAnsiTheme="majorHAnsi"/>
        <w:sz w:val="18"/>
        <w:szCs w:val="18"/>
        <w:lang w:val="nb-NO"/>
      </w:rPr>
    </w:pPr>
    <w:r w:rsidRPr="007E18EC">
      <w:rPr>
        <w:rFonts w:asciiTheme="majorHAnsi" w:hAnsiTheme="majorHAnsi"/>
        <w:i/>
        <w:sz w:val="18"/>
        <w:szCs w:val="18"/>
        <w:lang w:val="nn-NO" w:bidi="nn-NO"/>
      </w:rPr>
      <w:tab/>
      <w:t>Avtale om gjennomføring av ph.d.-program ved NMBU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7769B" w14:textId="77777777" w:rsidR="00A24348" w:rsidRDefault="00A24348">
      <w:r>
        <w:separator/>
      </w:r>
    </w:p>
  </w:footnote>
  <w:footnote w:type="continuationSeparator" w:id="0">
    <w:p w14:paraId="6F403678" w14:textId="77777777" w:rsidR="00A24348" w:rsidRDefault="00A24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A3E7" w14:textId="77777777" w:rsidR="00A24348" w:rsidRDefault="00A24348">
    <w:pPr>
      <w:pStyle w:val="Header"/>
    </w:pPr>
    <w:r w:rsidRPr="00375CE5">
      <w:rPr>
        <w:rFonts w:asciiTheme="minorHAnsi" w:hAnsiTheme="minorHAnsi"/>
        <w:noProof/>
        <w:lang w:eastAsia="en-US"/>
      </w:rPr>
      <w:drawing>
        <wp:inline distT="0" distB="0" distL="0" distR="0" wp14:anchorId="2B715DA6" wp14:editId="37227A61">
          <wp:extent cx="2572136" cy="673100"/>
          <wp:effectExtent l="0" t="0" r="0" b="0"/>
          <wp:docPr id="1" name="Picture 6"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892" cy="67486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04009" w14:textId="37532A87" w:rsidR="00A24348" w:rsidRPr="007E18EC" w:rsidRDefault="00A24348">
    <w:pPr>
      <w:pStyle w:val="Header"/>
      <w:rPr>
        <w:rFonts w:asciiTheme="majorHAnsi" w:hAnsiTheme="majorHAnsi"/>
        <w:i/>
        <w:sz w:val="18"/>
        <w:szCs w:val="18"/>
      </w:rPr>
    </w:pPr>
    <w:r w:rsidRPr="007E18EC">
      <w:rPr>
        <w:rFonts w:asciiTheme="majorHAnsi" w:hAnsiTheme="majorHAnsi"/>
        <w:i/>
        <w:sz w:val="18"/>
        <w:szCs w:val="18"/>
        <w:lang w:val="nn-NO" w:bidi="nn-NO"/>
      </w:rPr>
      <w:t>Versjonsdato: 0</w:t>
    </w:r>
    <w:r w:rsidR="00FA7FBD">
      <w:rPr>
        <w:rFonts w:asciiTheme="majorHAnsi" w:hAnsiTheme="majorHAnsi"/>
        <w:i/>
        <w:sz w:val="18"/>
        <w:szCs w:val="18"/>
        <w:lang w:val="nn-NO" w:bidi="nn-NO"/>
      </w:rPr>
      <w:t>5</w:t>
    </w:r>
    <w:r w:rsidRPr="007E18EC">
      <w:rPr>
        <w:rFonts w:asciiTheme="majorHAnsi" w:hAnsiTheme="majorHAnsi"/>
        <w:i/>
        <w:sz w:val="18"/>
        <w:szCs w:val="18"/>
        <w:lang w:val="nn-NO" w:bidi="nn-NO"/>
      </w:rPr>
      <w:t>.0</w:t>
    </w:r>
    <w:r w:rsidR="00FA7FBD">
      <w:rPr>
        <w:rFonts w:asciiTheme="majorHAnsi" w:hAnsiTheme="majorHAnsi"/>
        <w:i/>
        <w:sz w:val="18"/>
        <w:szCs w:val="18"/>
        <w:lang w:val="nn-NO" w:bidi="nn-NO"/>
      </w:rPr>
      <w:t>7</w:t>
    </w:r>
    <w:r w:rsidRPr="007E18EC">
      <w:rPr>
        <w:rFonts w:asciiTheme="majorHAnsi" w:hAnsiTheme="majorHAnsi"/>
        <w:i/>
        <w:sz w:val="18"/>
        <w:szCs w:val="18"/>
        <w:lang w:val="nn-NO" w:bidi="nn-NO"/>
      </w:rPr>
      <w:t>.2017</w:t>
    </w:r>
    <w:r w:rsidRPr="007E18EC">
      <w:rPr>
        <w:rFonts w:asciiTheme="majorHAnsi" w:hAnsiTheme="majorHAnsi"/>
        <w:i/>
        <w:sz w:val="18"/>
        <w:szCs w:val="18"/>
        <w:lang w:val="nn-NO" w:bidi="nn-NO"/>
      </w:rPr>
      <w:tab/>
    </w:r>
    <w:r w:rsidRPr="007E18EC">
      <w:rPr>
        <w:rFonts w:asciiTheme="majorHAnsi" w:hAnsiTheme="majorHAnsi"/>
        <w:i/>
        <w:sz w:val="18"/>
        <w:szCs w:val="18"/>
        <w:lang w:val="nn-NO" w:bidi="nn-NO"/>
      </w:rPr>
      <w:tab/>
      <w:t>SKJEMA 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C3C4D"/>
    <w:multiLevelType w:val="hybridMultilevel"/>
    <w:tmpl w:val="37120D5E"/>
    <w:lvl w:ilvl="0" w:tplc="8A12361E">
      <w:start w:val="1"/>
      <w:numFmt w:val="decimal"/>
      <w:lvlText w:val="%1."/>
      <w:lvlJc w:val="left"/>
      <w:pPr>
        <w:ind w:left="720" w:hanging="360"/>
      </w:pPr>
      <w:rPr>
        <w:rFonts w:hint="default"/>
      </w:rPr>
    </w:lvl>
    <w:lvl w:ilvl="1" w:tplc="04140019" w:tentative="1">
      <w:start w:val="1"/>
      <w:numFmt w:val="lowerLetter"/>
      <w:lvlText w:val="%2."/>
      <w:lvlJc w:val="left"/>
      <w:pPr>
        <w:ind w:left="1365" w:hanging="360"/>
      </w:pPr>
    </w:lvl>
    <w:lvl w:ilvl="2" w:tplc="0414001B" w:tentative="1">
      <w:start w:val="1"/>
      <w:numFmt w:val="lowerRoman"/>
      <w:lvlText w:val="%3."/>
      <w:lvlJc w:val="right"/>
      <w:pPr>
        <w:ind w:left="2085" w:hanging="180"/>
      </w:pPr>
    </w:lvl>
    <w:lvl w:ilvl="3" w:tplc="0414000F" w:tentative="1">
      <w:start w:val="1"/>
      <w:numFmt w:val="decimal"/>
      <w:lvlText w:val="%4."/>
      <w:lvlJc w:val="left"/>
      <w:pPr>
        <w:ind w:left="2805" w:hanging="360"/>
      </w:pPr>
    </w:lvl>
    <w:lvl w:ilvl="4" w:tplc="04140019" w:tentative="1">
      <w:start w:val="1"/>
      <w:numFmt w:val="lowerLetter"/>
      <w:lvlText w:val="%5."/>
      <w:lvlJc w:val="left"/>
      <w:pPr>
        <w:ind w:left="3525" w:hanging="360"/>
      </w:pPr>
    </w:lvl>
    <w:lvl w:ilvl="5" w:tplc="0414001B" w:tentative="1">
      <w:start w:val="1"/>
      <w:numFmt w:val="lowerRoman"/>
      <w:lvlText w:val="%6."/>
      <w:lvlJc w:val="right"/>
      <w:pPr>
        <w:ind w:left="4245" w:hanging="180"/>
      </w:pPr>
    </w:lvl>
    <w:lvl w:ilvl="6" w:tplc="0414000F" w:tentative="1">
      <w:start w:val="1"/>
      <w:numFmt w:val="decimal"/>
      <w:lvlText w:val="%7."/>
      <w:lvlJc w:val="left"/>
      <w:pPr>
        <w:ind w:left="4965" w:hanging="360"/>
      </w:pPr>
    </w:lvl>
    <w:lvl w:ilvl="7" w:tplc="04140019" w:tentative="1">
      <w:start w:val="1"/>
      <w:numFmt w:val="lowerLetter"/>
      <w:lvlText w:val="%8."/>
      <w:lvlJc w:val="left"/>
      <w:pPr>
        <w:ind w:left="5685" w:hanging="360"/>
      </w:pPr>
    </w:lvl>
    <w:lvl w:ilvl="8" w:tplc="0414001B" w:tentative="1">
      <w:start w:val="1"/>
      <w:numFmt w:val="lowerRoman"/>
      <w:lvlText w:val="%9."/>
      <w:lvlJc w:val="right"/>
      <w:pPr>
        <w:ind w:left="6405" w:hanging="180"/>
      </w:pPr>
    </w:lvl>
  </w:abstractNum>
  <w:abstractNum w:abstractNumId="2" w15:restartNumberingAfterBreak="0">
    <w:nsid w:val="03951877"/>
    <w:multiLevelType w:val="hybridMultilevel"/>
    <w:tmpl w:val="55B677BA"/>
    <w:lvl w:ilvl="0" w:tplc="B82E6486">
      <w:start w:val="1"/>
      <w:numFmt w:val="decimal"/>
      <w:lvlText w:val="%1)"/>
      <w:lvlJc w:val="left"/>
      <w:pPr>
        <w:ind w:left="644" w:hanging="360"/>
      </w:pPr>
      <w:rPr>
        <w:rFonts w:hint="default"/>
        <w:vertAlign w:val="superscrip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 w15:restartNumberingAfterBreak="0">
    <w:nsid w:val="07B02BA7"/>
    <w:multiLevelType w:val="hybridMultilevel"/>
    <w:tmpl w:val="B06A42DA"/>
    <w:lvl w:ilvl="0" w:tplc="44804994">
      <w:start w:val="4"/>
      <w:numFmt w:val="decimal"/>
      <w:lvlText w:val="§ 5. %1"/>
      <w:lvlJc w:val="right"/>
      <w:pPr>
        <w:ind w:left="177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CB2859"/>
    <w:multiLevelType w:val="hybridMultilevel"/>
    <w:tmpl w:val="61E8950C"/>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B139B1"/>
    <w:multiLevelType w:val="hybridMultilevel"/>
    <w:tmpl w:val="80DC1F10"/>
    <w:lvl w:ilvl="0" w:tplc="F2007192">
      <w:start w:val="1"/>
      <w:numFmt w:val="upp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B6B15DA"/>
    <w:multiLevelType w:val="hybridMultilevel"/>
    <w:tmpl w:val="0AA264C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1BE30D98"/>
    <w:multiLevelType w:val="multilevel"/>
    <w:tmpl w:val="4B44C136"/>
    <w:numStyleLink w:val="StilNummerertGaramondSammensatt12ptFr0cmHengende"/>
  </w:abstractNum>
  <w:abstractNum w:abstractNumId="8" w15:restartNumberingAfterBreak="0">
    <w:nsid w:val="1C243F1D"/>
    <w:multiLevelType w:val="hybridMultilevel"/>
    <w:tmpl w:val="4ACA8AB2"/>
    <w:lvl w:ilvl="0" w:tplc="5B16BB2E">
      <w:start w:val="1"/>
      <w:numFmt w:val="upperLetter"/>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244522AA"/>
    <w:multiLevelType w:val="hybridMultilevel"/>
    <w:tmpl w:val="A4B67044"/>
    <w:lvl w:ilvl="0" w:tplc="57523996">
      <w:start w:val="1"/>
      <w:numFmt w:val="upperLetter"/>
      <w:lvlText w:val="%1."/>
      <w:lvlJc w:val="left"/>
      <w:pPr>
        <w:ind w:left="1080" w:hanging="360"/>
      </w:pPr>
      <w:rPr>
        <w:rFonts w:hint="default"/>
        <w:b/>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25171EA0"/>
    <w:multiLevelType w:val="hybridMultilevel"/>
    <w:tmpl w:val="863ACC66"/>
    <w:lvl w:ilvl="0" w:tplc="7A9407B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6A54C1C"/>
    <w:multiLevelType w:val="hybridMultilevel"/>
    <w:tmpl w:val="04267BF8"/>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73026D6"/>
    <w:multiLevelType w:val="hybridMultilevel"/>
    <w:tmpl w:val="00901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2425C5"/>
    <w:multiLevelType w:val="hybridMultilevel"/>
    <w:tmpl w:val="72B02DEA"/>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301D2"/>
    <w:multiLevelType w:val="singleLevel"/>
    <w:tmpl w:val="0A42FC3E"/>
    <w:lvl w:ilvl="0">
      <w:start w:val="1"/>
      <w:numFmt w:val="decimal"/>
      <w:lvlText w:val="%1"/>
      <w:legacy w:legacy="1" w:legacySpace="0" w:legacyIndent="283"/>
      <w:lvlJc w:val="left"/>
      <w:pPr>
        <w:ind w:left="328" w:hanging="283"/>
      </w:pPr>
      <w:rPr>
        <w:rFonts w:ascii="Times New Roman" w:hAnsi="Times New Roman" w:cs="Times New Roman" w:hint="default"/>
      </w:rPr>
    </w:lvl>
  </w:abstractNum>
  <w:abstractNum w:abstractNumId="15" w15:restartNumberingAfterBreak="0">
    <w:nsid w:val="2B20271D"/>
    <w:multiLevelType w:val="hybridMultilevel"/>
    <w:tmpl w:val="7456751C"/>
    <w:lvl w:ilvl="0" w:tplc="4A12E274">
      <w:start w:val="1"/>
      <w:numFmt w:val="bullet"/>
      <w:lvlText w:val=""/>
      <w:lvlJc w:val="left"/>
      <w:pPr>
        <w:tabs>
          <w:tab w:val="num" w:pos="623"/>
        </w:tabs>
        <w:ind w:left="623" w:hanging="340"/>
      </w:pPr>
      <w:rPr>
        <w:rFonts w:ascii="Symbol" w:hAnsi="Symbol"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16" w15:restartNumberingAfterBreak="0">
    <w:nsid w:val="2B5F147F"/>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3922AED"/>
    <w:multiLevelType w:val="multilevel"/>
    <w:tmpl w:val="4B44C136"/>
    <w:styleLink w:val="StilNummerertGaramondSammensatt12ptFr0cmHengende"/>
    <w:lvl w:ilvl="0">
      <w:start w:val="1"/>
      <w:numFmt w:val="decimal"/>
      <w:lvlText w:val="%1."/>
      <w:legacy w:legacy="1" w:legacySpace="0" w:legacyIndent="283"/>
      <w:lvlJc w:val="left"/>
      <w:pPr>
        <w:ind w:left="283" w:hanging="283"/>
      </w:pPr>
      <w:rPr>
        <w:rFonts w:ascii="Garamond" w:hAnsi="Garamond"/>
        <w:b/>
        <w:spacing w:val="-10"/>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7224CA2"/>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96F0EC9"/>
    <w:multiLevelType w:val="hybridMultilevel"/>
    <w:tmpl w:val="C7267B82"/>
    <w:lvl w:ilvl="0" w:tplc="4A12E274">
      <w:start w:val="1"/>
      <w:numFmt w:val="bullet"/>
      <w:lvlText w:val=""/>
      <w:lvlJc w:val="left"/>
      <w:pPr>
        <w:tabs>
          <w:tab w:val="num" w:pos="623"/>
        </w:tabs>
        <w:ind w:left="623" w:hanging="340"/>
      </w:pPr>
      <w:rPr>
        <w:rFonts w:ascii="Symbol" w:hAnsi="Symbol"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3D094739"/>
    <w:multiLevelType w:val="hybridMultilevel"/>
    <w:tmpl w:val="83AA9EAA"/>
    <w:lvl w:ilvl="0" w:tplc="6C1281A0">
      <w:start w:val="1"/>
      <w:numFmt w:val="decimal"/>
      <w:lvlText w:val="%1"/>
      <w:lvlJc w:val="left"/>
      <w:pPr>
        <w:tabs>
          <w:tab w:val="num" w:pos="720"/>
        </w:tabs>
        <w:ind w:left="720" w:hanging="360"/>
      </w:pPr>
      <w:rPr>
        <w:rFonts w:ascii="Garamond" w:eastAsia="Times New Roman" w:hAnsi="Garamond" w:cs="Times New Roman"/>
      </w:rPr>
    </w:lvl>
    <w:lvl w:ilvl="1" w:tplc="CAEA1FC4">
      <w:start w:val="1"/>
      <w:numFmt w:val="bullet"/>
      <w:lvlText w:val="-"/>
      <w:lvlJc w:val="left"/>
      <w:pPr>
        <w:tabs>
          <w:tab w:val="num" w:pos="1443"/>
        </w:tabs>
        <w:ind w:left="1443" w:hanging="360"/>
      </w:pPr>
      <w:rPr>
        <w:rFonts w:ascii="Garamond" w:eastAsia="Times New Roman" w:hAnsi="Garamond"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890FDE"/>
    <w:multiLevelType w:val="hybridMultilevel"/>
    <w:tmpl w:val="99D2875A"/>
    <w:lvl w:ilvl="0" w:tplc="F4D63DA8">
      <w:start w:val="1"/>
      <w:numFmt w:val="decimal"/>
      <w:lvlText w:val="%1"/>
      <w:lvlJc w:val="left"/>
      <w:pPr>
        <w:ind w:left="643" w:hanging="360"/>
      </w:pPr>
      <w:rPr>
        <w:rFonts w:ascii="Arial" w:hAnsi="Arial" w:cs="Arial" w:hint="default"/>
        <w:b/>
        <w:color w:val="auto"/>
        <w:sz w:val="24"/>
        <w:szCs w:val="24"/>
      </w:rPr>
    </w:lvl>
    <w:lvl w:ilvl="1" w:tplc="04140019">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22" w15:restartNumberingAfterBreak="0">
    <w:nsid w:val="461B4D7B"/>
    <w:multiLevelType w:val="hybridMultilevel"/>
    <w:tmpl w:val="8EC6AE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69A456B"/>
    <w:multiLevelType w:val="hybridMultilevel"/>
    <w:tmpl w:val="CAB2C342"/>
    <w:lvl w:ilvl="0" w:tplc="8FBEFAEA">
      <w:numFmt w:val="bullet"/>
      <w:lvlText w:val=""/>
      <w:lvlJc w:val="left"/>
      <w:pPr>
        <w:tabs>
          <w:tab w:val="num" w:pos="643"/>
        </w:tabs>
        <w:ind w:left="643" w:hanging="360"/>
      </w:pPr>
      <w:rPr>
        <w:rFonts w:ascii="Symbol" w:eastAsia="Times New Roman" w:hAnsi="Symbol" w:cs="Times New Roman" w:hint="default"/>
      </w:rPr>
    </w:lvl>
    <w:lvl w:ilvl="1" w:tplc="9D80C97E" w:tentative="1">
      <w:start w:val="1"/>
      <w:numFmt w:val="bullet"/>
      <w:lvlText w:val="o"/>
      <w:lvlJc w:val="left"/>
      <w:pPr>
        <w:tabs>
          <w:tab w:val="num" w:pos="1363"/>
        </w:tabs>
        <w:ind w:left="1363" w:hanging="360"/>
      </w:pPr>
      <w:rPr>
        <w:rFonts w:ascii="Courier New" w:hAnsi="Courier New" w:cs="Courier New" w:hint="default"/>
      </w:rPr>
    </w:lvl>
    <w:lvl w:ilvl="2" w:tplc="661CB44A" w:tentative="1">
      <w:start w:val="1"/>
      <w:numFmt w:val="bullet"/>
      <w:lvlText w:val=""/>
      <w:lvlJc w:val="left"/>
      <w:pPr>
        <w:tabs>
          <w:tab w:val="num" w:pos="2083"/>
        </w:tabs>
        <w:ind w:left="2083" w:hanging="360"/>
      </w:pPr>
      <w:rPr>
        <w:rFonts w:ascii="Wingdings" w:hAnsi="Wingdings" w:hint="default"/>
      </w:rPr>
    </w:lvl>
    <w:lvl w:ilvl="3" w:tplc="19846468" w:tentative="1">
      <w:start w:val="1"/>
      <w:numFmt w:val="bullet"/>
      <w:lvlText w:val=""/>
      <w:lvlJc w:val="left"/>
      <w:pPr>
        <w:tabs>
          <w:tab w:val="num" w:pos="2803"/>
        </w:tabs>
        <w:ind w:left="2803" w:hanging="360"/>
      </w:pPr>
      <w:rPr>
        <w:rFonts w:ascii="Symbol" w:hAnsi="Symbol" w:hint="default"/>
      </w:rPr>
    </w:lvl>
    <w:lvl w:ilvl="4" w:tplc="86B677BA" w:tentative="1">
      <w:start w:val="1"/>
      <w:numFmt w:val="bullet"/>
      <w:lvlText w:val="o"/>
      <w:lvlJc w:val="left"/>
      <w:pPr>
        <w:tabs>
          <w:tab w:val="num" w:pos="3523"/>
        </w:tabs>
        <w:ind w:left="3523" w:hanging="360"/>
      </w:pPr>
      <w:rPr>
        <w:rFonts w:ascii="Courier New" w:hAnsi="Courier New" w:cs="Courier New" w:hint="default"/>
      </w:rPr>
    </w:lvl>
    <w:lvl w:ilvl="5" w:tplc="BF709CFA" w:tentative="1">
      <w:start w:val="1"/>
      <w:numFmt w:val="bullet"/>
      <w:lvlText w:val=""/>
      <w:lvlJc w:val="left"/>
      <w:pPr>
        <w:tabs>
          <w:tab w:val="num" w:pos="4243"/>
        </w:tabs>
        <w:ind w:left="4243" w:hanging="360"/>
      </w:pPr>
      <w:rPr>
        <w:rFonts w:ascii="Wingdings" w:hAnsi="Wingdings" w:hint="default"/>
      </w:rPr>
    </w:lvl>
    <w:lvl w:ilvl="6" w:tplc="A53C5EDE" w:tentative="1">
      <w:start w:val="1"/>
      <w:numFmt w:val="bullet"/>
      <w:lvlText w:val=""/>
      <w:lvlJc w:val="left"/>
      <w:pPr>
        <w:tabs>
          <w:tab w:val="num" w:pos="4963"/>
        </w:tabs>
        <w:ind w:left="4963" w:hanging="360"/>
      </w:pPr>
      <w:rPr>
        <w:rFonts w:ascii="Symbol" w:hAnsi="Symbol" w:hint="default"/>
      </w:rPr>
    </w:lvl>
    <w:lvl w:ilvl="7" w:tplc="C0527AC2" w:tentative="1">
      <w:start w:val="1"/>
      <w:numFmt w:val="bullet"/>
      <w:lvlText w:val="o"/>
      <w:lvlJc w:val="left"/>
      <w:pPr>
        <w:tabs>
          <w:tab w:val="num" w:pos="5683"/>
        </w:tabs>
        <w:ind w:left="5683" w:hanging="360"/>
      </w:pPr>
      <w:rPr>
        <w:rFonts w:ascii="Courier New" w:hAnsi="Courier New" w:cs="Courier New" w:hint="default"/>
      </w:rPr>
    </w:lvl>
    <w:lvl w:ilvl="8" w:tplc="E0E2CCEC" w:tentative="1">
      <w:start w:val="1"/>
      <w:numFmt w:val="bullet"/>
      <w:lvlText w:val=""/>
      <w:lvlJc w:val="left"/>
      <w:pPr>
        <w:tabs>
          <w:tab w:val="num" w:pos="6403"/>
        </w:tabs>
        <w:ind w:left="6403" w:hanging="360"/>
      </w:pPr>
      <w:rPr>
        <w:rFonts w:ascii="Wingdings" w:hAnsi="Wingdings" w:hint="default"/>
      </w:rPr>
    </w:lvl>
  </w:abstractNum>
  <w:abstractNum w:abstractNumId="24" w15:restartNumberingAfterBreak="0">
    <w:nsid w:val="4B97198D"/>
    <w:multiLevelType w:val="hybridMultilevel"/>
    <w:tmpl w:val="55B8EB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D1C7CC2"/>
    <w:multiLevelType w:val="hybridMultilevel"/>
    <w:tmpl w:val="A80A3240"/>
    <w:lvl w:ilvl="0" w:tplc="231E9092">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EDA3661"/>
    <w:multiLevelType w:val="singleLevel"/>
    <w:tmpl w:val="0414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51B55E85"/>
    <w:multiLevelType w:val="hybridMultilevel"/>
    <w:tmpl w:val="0AE8C98A"/>
    <w:lvl w:ilvl="0" w:tplc="7354D242">
      <w:start w:val="1"/>
      <w:numFmt w:val="upperLetter"/>
      <w:lvlText w:val="%1."/>
      <w:lvlJc w:val="left"/>
      <w:pPr>
        <w:tabs>
          <w:tab w:val="num" w:pos="413"/>
        </w:tabs>
        <w:ind w:left="413" w:hanging="360"/>
      </w:pPr>
      <w:rPr>
        <w:rFonts w:hint="default"/>
        <w:b/>
      </w:rPr>
    </w:lvl>
    <w:lvl w:ilvl="1" w:tplc="04140003" w:tentative="1">
      <w:start w:val="1"/>
      <w:numFmt w:val="lowerLetter"/>
      <w:lvlText w:val="%2."/>
      <w:lvlJc w:val="left"/>
      <w:pPr>
        <w:tabs>
          <w:tab w:val="num" w:pos="1133"/>
        </w:tabs>
        <w:ind w:left="1133" w:hanging="360"/>
      </w:pPr>
    </w:lvl>
    <w:lvl w:ilvl="2" w:tplc="04140005" w:tentative="1">
      <w:start w:val="1"/>
      <w:numFmt w:val="lowerRoman"/>
      <w:lvlText w:val="%3."/>
      <w:lvlJc w:val="right"/>
      <w:pPr>
        <w:tabs>
          <w:tab w:val="num" w:pos="1853"/>
        </w:tabs>
        <w:ind w:left="1853" w:hanging="180"/>
      </w:pPr>
    </w:lvl>
    <w:lvl w:ilvl="3" w:tplc="04140001" w:tentative="1">
      <w:start w:val="1"/>
      <w:numFmt w:val="decimal"/>
      <w:lvlText w:val="%4."/>
      <w:lvlJc w:val="left"/>
      <w:pPr>
        <w:tabs>
          <w:tab w:val="num" w:pos="2573"/>
        </w:tabs>
        <w:ind w:left="2573" w:hanging="360"/>
      </w:pPr>
    </w:lvl>
    <w:lvl w:ilvl="4" w:tplc="04140003" w:tentative="1">
      <w:start w:val="1"/>
      <w:numFmt w:val="lowerLetter"/>
      <w:lvlText w:val="%5."/>
      <w:lvlJc w:val="left"/>
      <w:pPr>
        <w:tabs>
          <w:tab w:val="num" w:pos="3293"/>
        </w:tabs>
        <w:ind w:left="3293" w:hanging="360"/>
      </w:pPr>
    </w:lvl>
    <w:lvl w:ilvl="5" w:tplc="04140005" w:tentative="1">
      <w:start w:val="1"/>
      <w:numFmt w:val="lowerRoman"/>
      <w:lvlText w:val="%6."/>
      <w:lvlJc w:val="right"/>
      <w:pPr>
        <w:tabs>
          <w:tab w:val="num" w:pos="4013"/>
        </w:tabs>
        <w:ind w:left="4013" w:hanging="180"/>
      </w:pPr>
    </w:lvl>
    <w:lvl w:ilvl="6" w:tplc="04140001" w:tentative="1">
      <w:start w:val="1"/>
      <w:numFmt w:val="decimal"/>
      <w:lvlText w:val="%7."/>
      <w:lvlJc w:val="left"/>
      <w:pPr>
        <w:tabs>
          <w:tab w:val="num" w:pos="4733"/>
        </w:tabs>
        <w:ind w:left="4733" w:hanging="360"/>
      </w:pPr>
    </w:lvl>
    <w:lvl w:ilvl="7" w:tplc="04140003" w:tentative="1">
      <w:start w:val="1"/>
      <w:numFmt w:val="lowerLetter"/>
      <w:lvlText w:val="%8."/>
      <w:lvlJc w:val="left"/>
      <w:pPr>
        <w:tabs>
          <w:tab w:val="num" w:pos="5453"/>
        </w:tabs>
        <w:ind w:left="5453" w:hanging="360"/>
      </w:pPr>
    </w:lvl>
    <w:lvl w:ilvl="8" w:tplc="04140005" w:tentative="1">
      <w:start w:val="1"/>
      <w:numFmt w:val="lowerRoman"/>
      <w:lvlText w:val="%9."/>
      <w:lvlJc w:val="right"/>
      <w:pPr>
        <w:tabs>
          <w:tab w:val="num" w:pos="6173"/>
        </w:tabs>
        <w:ind w:left="6173" w:hanging="180"/>
      </w:pPr>
    </w:lvl>
  </w:abstractNum>
  <w:abstractNum w:abstractNumId="28" w15:restartNumberingAfterBreak="0">
    <w:nsid w:val="59153ABA"/>
    <w:multiLevelType w:val="hybridMultilevel"/>
    <w:tmpl w:val="1B56024A"/>
    <w:lvl w:ilvl="0" w:tplc="D0B8CF02">
      <w:start w:val="1"/>
      <w:numFmt w:val="decimal"/>
      <w:pStyle w:val="Overskriftnummerertphd-skjema"/>
      <w:lvlText w:val="%1"/>
      <w:lvlJc w:val="left"/>
      <w:pPr>
        <w:ind w:left="360" w:hanging="360"/>
      </w:pPr>
      <w:rPr>
        <w:rFonts w:ascii="Cambria" w:hAnsi="Cambria" w:hint="default"/>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5A496356"/>
    <w:multiLevelType w:val="hybridMultilevel"/>
    <w:tmpl w:val="9E48D026"/>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abstractNum w:abstractNumId="30" w15:restartNumberingAfterBreak="0">
    <w:nsid w:val="60266D4A"/>
    <w:multiLevelType w:val="singleLevel"/>
    <w:tmpl w:val="51F82D3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9251CD"/>
    <w:multiLevelType w:val="hybridMultilevel"/>
    <w:tmpl w:val="454CED68"/>
    <w:lvl w:ilvl="0" w:tplc="0FB614AA">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46256AD"/>
    <w:multiLevelType w:val="hybridMultilevel"/>
    <w:tmpl w:val="7E784D10"/>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6495B9E"/>
    <w:multiLevelType w:val="hybridMultilevel"/>
    <w:tmpl w:val="9E48D026"/>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abstractNum w:abstractNumId="34" w15:restartNumberingAfterBreak="0">
    <w:nsid w:val="66F46AB2"/>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E0C7E69"/>
    <w:multiLevelType w:val="singleLevel"/>
    <w:tmpl w:val="04140017"/>
    <w:lvl w:ilvl="0">
      <w:start w:val="1"/>
      <w:numFmt w:val="lowerLetter"/>
      <w:lvlText w:val="%1)"/>
      <w:lvlJc w:val="left"/>
      <w:pPr>
        <w:tabs>
          <w:tab w:val="num" w:pos="360"/>
        </w:tabs>
        <w:ind w:left="360" w:hanging="360"/>
      </w:pPr>
      <w:rPr>
        <w:rFonts w:cs="Times New Roman" w:hint="default"/>
      </w:rPr>
    </w:lvl>
  </w:abstractNum>
  <w:abstractNum w:abstractNumId="36" w15:restartNumberingAfterBreak="0">
    <w:nsid w:val="74E53EF4"/>
    <w:multiLevelType w:val="singleLevel"/>
    <w:tmpl w:val="BF6E739E"/>
    <w:lvl w:ilvl="0">
      <w:start w:val="1"/>
      <w:numFmt w:val="decimal"/>
      <w:lvlText w:val="%1."/>
      <w:legacy w:legacy="1" w:legacySpace="0" w:legacyIndent="283"/>
      <w:lvlJc w:val="left"/>
      <w:pPr>
        <w:ind w:left="283" w:hanging="283"/>
      </w:pPr>
    </w:lvl>
  </w:abstractNum>
  <w:abstractNum w:abstractNumId="37" w15:restartNumberingAfterBreak="0">
    <w:nsid w:val="78133559"/>
    <w:multiLevelType w:val="hybridMultilevel"/>
    <w:tmpl w:val="B05E78DC"/>
    <w:lvl w:ilvl="0" w:tplc="04140005">
      <w:start w:val="1"/>
      <w:numFmt w:val="bullet"/>
      <w:lvlText w:val=""/>
      <w:lvlJc w:val="left"/>
      <w:pPr>
        <w:tabs>
          <w:tab w:val="num" w:pos="623"/>
        </w:tabs>
        <w:ind w:left="623" w:hanging="340"/>
      </w:pPr>
      <w:rPr>
        <w:rFonts w:ascii="Wingdings" w:hAnsi="Wingdings"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38" w15:restartNumberingAfterBreak="0">
    <w:nsid w:val="796B42E4"/>
    <w:multiLevelType w:val="hybridMultilevel"/>
    <w:tmpl w:val="F3ACC640"/>
    <w:lvl w:ilvl="0" w:tplc="8A12361E">
      <w:start w:val="1"/>
      <w:numFmt w:val="decimal"/>
      <w:lvlText w:val="%1."/>
      <w:lvlJc w:val="left"/>
      <w:pPr>
        <w:ind w:left="795" w:hanging="360"/>
      </w:pPr>
      <w:rPr>
        <w:rFonts w:hint="default"/>
      </w:rPr>
    </w:lvl>
    <w:lvl w:ilvl="1" w:tplc="04140019" w:tentative="1">
      <w:start w:val="1"/>
      <w:numFmt w:val="lowerLetter"/>
      <w:lvlText w:val="%2."/>
      <w:lvlJc w:val="left"/>
      <w:pPr>
        <w:ind w:left="1515" w:hanging="360"/>
      </w:pPr>
    </w:lvl>
    <w:lvl w:ilvl="2" w:tplc="0414001B" w:tentative="1">
      <w:start w:val="1"/>
      <w:numFmt w:val="lowerRoman"/>
      <w:lvlText w:val="%3."/>
      <w:lvlJc w:val="right"/>
      <w:pPr>
        <w:ind w:left="2235" w:hanging="180"/>
      </w:pPr>
    </w:lvl>
    <w:lvl w:ilvl="3" w:tplc="0414000F" w:tentative="1">
      <w:start w:val="1"/>
      <w:numFmt w:val="decimal"/>
      <w:lvlText w:val="%4."/>
      <w:lvlJc w:val="left"/>
      <w:pPr>
        <w:ind w:left="2955" w:hanging="360"/>
      </w:pPr>
    </w:lvl>
    <w:lvl w:ilvl="4" w:tplc="04140019" w:tentative="1">
      <w:start w:val="1"/>
      <w:numFmt w:val="lowerLetter"/>
      <w:lvlText w:val="%5."/>
      <w:lvlJc w:val="left"/>
      <w:pPr>
        <w:ind w:left="3675" w:hanging="360"/>
      </w:pPr>
    </w:lvl>
    <w:lvl w:ilvl="5" w:tplc="0414001B" w:tentative="1">
      <w:start w:val="1"/>
      <w:numFmt w:val="lowerRoman"/>
      <w:lvlText w:val="%6."/>
      <w:lvlJc w:val="right"/>
      <w:pPr>
        <w:ind w:left="4395" w:hanging="180"/>
      </w:pPr>
    </w:lvl>
    <w:lvl w:ilvl="6" w:tplc="0414000F" w:tentative="1">
      <w:start w:val="1"/>
      <w:numFmt w:val="decimal"/>
      <w:lvlText w:val="%7."/>
      <w:lvlJc w:val="left"/>
      <w:pPr>
        <w:ind w:left="5115" w:hanging="360"/>
      </w:pPr>
    </w:lvl>
    <w:lvl w:ilvl="7" w:tplc="04140019" w:tentative="1">
      <w:start w:val="1"/>
      <w:numFmt w:val="lowerLetter"/>
      <w:lvlText w:val="%8."/>
      <w:lvlJc w:val="left"/>
      <w:pPr>
        <w:ind w:left="5835" w:hanging="360"/>
      </w:pPr>
    </w:lvl>
    <w:lvl w:ilvl="8" w:tplc="0414001B" w:tentative="1">
      <w:start w:val="1"/>
      <w:numFmt w:val="lowerRoman"/>
      <w:lvlText w:val="%9."/>
      <w:lvlJc w:val="right"/>
      <w:pPr>
        <w:ind w:left="6555" w:hanging="180"/>
      </w:pPr>
    </w:lvl>
  </w:abstractNum>
  <w:num w:numId="1">
    <w:abstractNumId w:val="14"/>
  </w:num>
  <w:num w:numId="2">
    <w:abstractNumId w:val="26"/>
  </w:num>
  <w:num w:numId="3">
    <w:abstractNumId w:val="35"/>
  </w:num>
  <w:num w:numId="4">
    <w:abstractNumId w:val="30"/>
  </w:num>
  <w:num w:numId="5">
    <w:abstractNumId w:val="6"/>
  </w:num>
  <w:num w:numId="6">
    <w:abstractNumId w:val="24"/>
  </w:num>
  <w:num w:numId="7">
    <w:abstractNumId w:val="3"/>
  </w:num>
  <w:num w:numId="8">
    <w:abstractNumId w:val="13"/>
  </w:num>
  <w:num w:numId="9">
    <w:abstractNumId w:val="22"/>
  </w:num>
  <w:num w:numId="10">
    <w:abstractNumId w:val="31"/>
  </w:num>
  <w:num w:numId="11">
    <w:abstractNumId w:val="16"/>
  </w:num>
  <w:num w:numId="12">
    <w:abstractNumId w:val="25"/>
  </w:num>
  <w:num w:numId="13">
    <w:abstractNumId w:val="12"/>
  </w:num>
  <w:num w:numId="14">
    <w:abstractNumId w:val="34"/>
  </w:num>
  <w:num w:numId="15">
    <w:abstractNumId w:val="18"/>
  </w:num>
  <w:num w:numId="16">
    <w:abstractNumId w:val="7"/>
  </w:num>
  <w:num w:numId="17">
    <w:abstractNumId w:val="36"/>
  </w:num>
  <w:num w:numId="18">
    <w:abstractNumId w:val="19"/>
  </w:num>
  <w:num w:numId="19">
    <w:abstractNumId w:val="23"/>
  </w:num>
  <w:num w:numId="20">
    <w:abstractNumId w:val="15"/>
  </w:num>
  <w:num w:numId="21">
    <w:abstractNumId w:val="20"/>
  </w:num>
  <w:num w:numId="22">
    <w:abstractNumId w:val="27"/>
  </w:num>
  <w:num w:numId="23">
    <w:abstractNumId w:val="8"/>
  </w:num>
  <w:num w:numId="24">
    <w:abstractNumId w:val="17"/>
  </w:num>
  <w:num w:numId="25">
    <w:abstractNumId w:val="0"/>
  </w:num>
  <w:num w:numId="26">
    <w:abstractNumId w:val="9"/>
  </w:num>
  <w:num w:numId="27">
    <w:abstractNumId w:val="10"/>
  </w:num>
  <w:num w:numId="28">
    <w:abstractNumId w:val="4"/>
  </w:num>
  <w:num w:numId="29">
    <w:abstractNumId w:val="32"/>
  </w:num>
  <w:num w:numId="30">
    <w:abstractNumId w:val="21"/>
  </w:num>
  <w:num w:numId="31">
    <w:abstractNumId w:val="21"/>
    <w:lvlOverride w:ilvl="0">
      <w:startOverride w:val="16"/>
    </w:lvlOverride>
  </w:num>
  <w:num w:numId="32">
    <w:abstractNumId w:val="37"/>
  </w:num>
  <w:num w:numId="33">
    <w:abstractNumId w:val="33"/>
  </w:num>
  <w:num w:numId="34">
    <w:abstractNumId w:val="29"/>
  </w:num>
  <w:num w:numId="35">
    <w:abstractNumId w:val="11"/>
  </w:num>
  <w:num w:numId="36">
    <w:abstractNumId w:val="38"/>
  </w:num>
  <w:num w:numId="37">
    <w:abstractNumId w:val="1"/>
  </w:num>
  <w:num w:numId="38">
    <w:abstractNumId w:val="5"/>
  </w:num>
  <w:num w:numId="39">
    <w:abstractNumId w:val="2"/>
  </w:num>
  <w:num w:numId="40">
    <w:abstractNumId w:val="28"/>
  </w:num>
  <w:num w:numId="41">
    <w:abstractNumId w:val="28"/>
  </w:num>
  <w:num w:numId="42">
    <w:abstractNumId w:val="28"/>
  </w:num>
  <w:num w:numId="43">
    <w:abstractNumId w:val="2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C1"/>
    <w:rsid w:val="00000FA6"/>
    <w:rsid w:val="000119B1"/>
    <w:rsid w:val="00026F84"/>
    <w:rsid w:val="00030AA1"/>
    <w:rsid w:val="00035289"/>
    <w:rsid w:val="000418C6"/>
    <w:rsid w:val="00042968"/>
    <w:rsid w:val="0004622F"/>
    <w:rsid w:val="00046791"/>
    <w:rsid w:val="00053872"/>
    <w:rsid w:val="00053CCD"/>
    <w:rsid w:val="000547D6"/>
    <w:rsid w:val="00063A5F"/>
    <w:rsid w:val="000745F3"/>
    <w:rsid w:val="00077514"/>
    <w:rsid w:val="00085B63"/>
    <w:rsid w:val="0008655C"/>
    <w:rsid w:val="00086A17"/>
    <w:rsid w:val="000A44AB"/>
    <w:rsid w:val="000B2251"/>
    <w:rsid w:val="000B7CE8"/>
    <w:rsid w:val="000C6ECC"/>
    <w:rsid w:val="000D75C9"/>
    <w:rsid w:val="000E5982"/>
    <w:rsid w:val="000F7812"/>
    <w:rsid w:val="00101971"/>
    <w:rsid w:val="001117B0"/>
    <w:rsid w:val="00114BA7"/>
    <w:rsid w:val="00117E0F"/>
    <w:rsid w:val="00125DD5"/>
    <w:rsid w:val="0012765A"/>
    <w:rsid w:val="00137384"/>
    <w:rsid w:val="00146E6E"/>
    <w:rsid w:val="00151F6E"/>
    <w:rsid w:val="001719A0"/>
    <w:rsid w:val="00175AA5"/>
    <w:rsid w:val="0017601B"/>
    <w:rsid w:val="00177433"/>
    <w:rsid w:val="00186006"/>
    <w:rsid w:val="00193AA0"/>
    <w:rsid w:val="001B57AF"/>
    <w:rsid w:val="001C1E71"/>
    <w:rsid w:val="001E7668"/>
    <w:rsid w:val="0020123A"/>
    <w:rsid w:val="00201483"/>
    <w:rsid w:val="0020480D"/>
    <w:rsid w:val="00217765"/>
    <w:rsid w:val="002224A2"/>
    <w:rsid w:val="0023325A"/>
    <w:rsid w:val="00242E4B"/>
    <w:rsid w:val="002458F4"/>
    <w:rsid w:val="002508AA"/>
    <w:rsid w:val="00274C4E"/>
    <w:rsid w:val="00277567"/>
    <w:rsid w:val="002776A2"/>
    <w:rsid w:val="00285B89"/>
    <w:rsid w:val="002A1F7D"/>
    <w:rsid w:val="002A6411"/>
    <w:rsid w:val="002B0E54"/>
    <w:rsid w:val="002B5045"/>
    <w:rsid w:val="002C0147"/>
    <w:rsid w:val="002C2AA5"/>
    <w:rsid w:val="002C5334"/>
    <w:rsid w:val="002D1EDC"/>
    <w:rsid w:val="002D3F78"/>
    <w:rsid w:val="002D4276"/>
    <w:rsid w:val="002F6CB9"/>
    <w:rsid w:val="0030009D"/>
    <w:rsid w:val="00301B9C"/>
    <w:rsid w:val="0030390B"/>
    <w:rsid w:val="00321099"/>
    <w:rsid w:val="00332AB5"/>
    <w:rsid w:val="00332B9D"/>
    <w:rsid w:val="00351CE7"/>
    <w:rsid w:val="00370504"/>
    <w:rsid w:val="00375CE5"/>
    <w:rsid w:val="00381C8A"/>
    <w:rsid w:val="003C3218"/>
    <w:rsid w:val="003C3304"/>
    <w:rsid w:val="003C5788"/>
    <w:rsid w:val="003C64B1"/>
    <w:rsid w:val="003F40CF"/>
    <w:rsid w:val="003F7832"/>
    <w:rsid w:val="00407C57"/>
    <w:rsid w:val="00422332"/>
    <w:rsid w:val="00425805"/>
    <w:rsid w:val="0042588D"/>
    <w:rsid w:val="004355A2"/>
    <w:rsid w:val="00437890"/>
    <w:rsid w:val="00453819"/>
    <w:rsid w:val="00456D73"/>
    <w:rsid w:val="00461ED0"/>
    <w:rsid w:val="004735C5"/>
    <w:rsid w:val="00474DE5"/>
    <w:rsid w:val="00477587"/>
    <w:rsid w:val="004847DE"/>
    <w:rsid w:val="00486657"/>
    <w:rsid w:val="00492451"/>
    <w:rsid w:val="004A43FB"/>
    <w:rsid w:val="004B1DCC"/>
    <w:rsid w:val="004C6F85"/>
    <w:rsid w:val="004E0279"/>
    <w:rsid w:val="00500F8F"/>
    <w:rsid w:val="00505D80"/>
    <w:rsid w:val="00511A1B"/>
    <w:rsid w:val="00517935"/>
    <w:rsid w:val="00544ED0"/>
    <w:rsid w:val="0056278C"/>
    <w:rsid w:val="005653CD"/>
    <w:rsid w:val="00575556"/>
    <w:rsid w:val="005A68E7"/>
    <w:rsid w:val="005C056B"/>
    <w:rsid w:val="005D1C2F"/>
    <w:rsid w:val="005E6507"/>
    <w:rsid w:val="00613618"/>
    <w:rsid w:val="006143F7"/>
    <w:rsid w:val="006203A7"/>
    <w:rsid w:val="0062229D"/>
    <w:rsid w:val="00644EB2"/>
    <w:rsid w:val="006454D6"/>
    <w:rsid w:val="00670B15"/>
    <w:rsid w:val="006857B8"/>
    <w:rsid w:val="006A00DA"/>
    <w:rsid w:val="006C1097"/>
    <w:rsid w:val="006C1099"/>
    <w:rsid w:val="006D143D"/>
    <w:rsid w:val="006D4AAF"/>
    <w:rsid w:val="006D62FC"/>
    <w:rsid w:val="006E49C0"/>
    <w:rsid w:val="006F33A8"/>
    <w:rsid w:val="006F4379"/>
    <w:rsid w:val="006F450C"/>
    <w:rsid w:val="006F4EBD"/>
    <w:rsid w:val="006F7343"/>
    <w:rsid w:val="00711CDA"/>
    <w:rsid w:val="007230FB"/>
    <w:rsid w:val="007249B0"/>
    <w:rsid w:val="00725A3F"/>
    <w:rsid w:val="00731491"/>
    <w:rsid w:val="00732B58"/>
    <w:rsid w:val="00734588"/>
    <w:rsid w:val="00740F6B"/>
    <w:rsid w:val="0074566C"/>
    <w:rsid w:val="007510FC"/>
    <w:rsid w:val="007563B8"/>
    <w:rsid w:val="00760300"/>
    <w:rsid w:val="00765A80"/>
    <w:rsid w:val="00767A0E"/>
    <w:rsid w:val="00791B74"/>
    <w:rsid w:val="007959D8"/>
    <w:rsid w:val="007A210A"/>
    <w:rsid w:val="007A69AA"/>
    <w:rsid w:val="007A7776"/>
    <w:rsid w:val="007B24C7"/>
    <w:rsid w:val="007B55F9"/>
    <w:rsid w:val="007B61BF"/>
    <w:rsid w:val="007C45CD"/>
    <w:rsid w:val="007D57F2"/>
    <w:rsid w:val="007E0C72"/>
    <w:rsid w:val="007E18EC"/>
    <w:rsid w:val="007E1F8D"/>
    <w:rsid w:val="007E26B1"/>
    <w:rsid w:val="008041D4"/>
    <w:rsid w:val="00816A9D"/>
    <w:rsid w:val="00820FC0"/>
    <w:rsid w:val="00827B1B"/>
    <w:rsid w:val="008405B9"/>
    <w:rsid w:val="00846BE9"/>
    <w:rsid w:val="008520A1"/>
    <w:rsid w:val="00874F8E"/>
    <w:rsid w:val="008824D8"/>
    <w:rsid w:val="00882B52"/>
    <w:rsid w:val="008912E2"/>
    <w:rsid w:val="00897BCE"/>
    <w:rsid w:val="008A097C"/>
    <w:rsid w:val="008A38F5"/>
    <w:rsid w:val="008A448B"/>
    <w:rsid w:val="008A4A43"/>
    <w:rsid w:val="008A6E54"/>
    <w:rsid w:val="008B02E7"/>
    <w:rsid w:val="008B4172"/>
    <w:rsid w:val="008C0162"/>
    <w:rsid w:val="008C01A4"/>
    <w:rsid w:val="008D0055"/>
    <w:rsid w:val="008D2534"/>
    <w:rsid w:val="008D3B39"/>
    <w:rsid w:val="008D57D0"/>
    <w:rsid w:val="008E2FD2"/>
    <w:rsid w:val="008F21FB"/>
    <w:rsid w:val="008F4042"/>
    <w:rsid w:val="008F4048"/>
    <w:rsid w:val="008F40AB"/>
    <w:rsid w:val="00907C7F"/>
    <w:rsid w:val="00920AAA"/>
    <w:rsid w:val="00927897"/>
    <w:rsid w:val="00944EEA"/>
    <w:rsid w:val="00950922"/>
    <w:rsid w:val="009577DE"/>
    <w:rsid w:val="00964102"/>
    <w:rsid w:val="00965848"/>
    <w:rsid w:val="00970249"/>
    <w:rsid w:val="00970A8E"/>
    <w:rsid w:val="00973F53"/>
    <w:rsid w:val="00981BEA"/>
    <w:rsid w:val="00982C54"/>
    <w:rsid w:val="00994897"/>
    <w:rsid w:val="00994D7C"/>
    <w:rsid w:val="009B5767"/>
    <w:rsid w:val="009B6B11"/>
    <w:rsid w:val="009C1356"/>
    <w:rsid w:val="009C68F0"/>
    <w:rsid w:val="009F0EAE"/>
    <w:rsid w:val="009F217E"/>
    <w:rsid w:val="009F3A1D"/>
    <w:rsid w:val="009F4D4F"/>
    <w:rsid w:val="00A04BFB"/>
    <w:rsid w:val="00A06DFD"/>
    <w:rsid w:val="00A121B6"/>
    <w:rsid w:val="00A12D7A"/>
    <w:rsid w:val="00A24348"/>
    <w:rsid w:val="00A308A0"/>
    <w:rsid w:val="00A309D7"/>
    <w:rsid w:val="00A31445"/>
    <w:rsid w:val="00A317EC"/>
    <w:rsid w:val="00A31802"/>
    <w:rsid w:val="00A33CFF"/>
    <w:rsid w:val="00A41330"/>
    <w:rsid w:val="00A416B3"/>
    <w:rsid w:val="00A44748"/>
    <w:rsid w:val="00A45238"/>
    <w:rsid w:val="00A62E54"/>
    <w:rsid w:val="00A66EC4"/>
    <w:rsid w:val="00A75533"/>
    <w:rsid w:val="00A82846"/>
    <w:rsid w:val="00A87CDA"/>
    <w:rsid w:val="00A913C4"/>
    <w:rsid w:val="00A92297"/>
    <w:rsid w:val="00A96109"/>
    <w:rsid w:val="00AA0056"/>
    <w:rsid w:val="00AA4D5E"/>
    <w:rsid w:val="00AB77CB"/>
    <w:rsid w:val="00AB7C27"/>
    <w:rsid w:val="00AC4383"/>
    <w:rsid w:val="00AD041B"/>
    <w:rsid w:val="00AD7191"/>
    <w:rsid w:val="00AD77F3"/>
    <w:rsid w:val="00AE2B03"/>
    <w:rsid w:val="00AE35D4"/>
    <w:rsid w:val="00AF4E77"/>
    <w:rsid w:val="00B05A03"/>
    <w:rsid w:val="00B21C29"/>
    <w:rsid w:val="00B22271"/>
    <w:rsid w:val="00B23819"/>
    <w:rsid w:val="00B2448B"/>
    <w:rsid w:val="00B24F37"/>
    <w:rsid w:val="00B3225B"/>
    <w:rsid w:val="00B3405A"/>
    <w:rsid w:val="00B34833"/>
    <w:rsid w:val="00B50A92"/>
    <w:rsid w:val="00B50C68"/>
    <w:rsid w:val="00B534DB"/>
    <w:rsid w:val="00B54379"/>
    <w:rsid w:val="00B54626"/>
    <w:rsid w:val="00B6145D"/>
    <w:rsid w:val="00BA55C1"/>
    <w:rsid w:val="00BB0723"/>
    <w:rsid w:val="00BB5B80"/>
    <w:rsid w:val="00BB782A"/>
    <w:rsid w:val="00BC1D42"/>
    <w:rsid w:val="00BC5D89"/>
    <w:rsid w:val="00BC6341"/>
    <w:rsid w:val="00BD71CF"/>
    <w:rsid w:val="00BE2E70"/>
    <w:rsid w:val="00BF1471"/>
    <w:rsid w:val="00BF5040"/>
    <w:rsid w:val="00C01453"/>
    <w:rsid w:val="00C02015"/>
    <w:rsid w:val="00C043BF"/>
    <w:rsid w:val="00C106F5"/>
    <w:rsid w:val="00C17EFE"/>
    <w:rsid w:val="00C455B6"/>
    <w:rsid w:val="00C455CF"/>
    <w:rsid w:val="00C50110"/>
    <w:rsid w:val="00C53B2B"/>
    <w:rsid w:val="00C57A0E"/>
    <w:rsid w:val="00C61A1F"/>
    <w:rsid w:val="00C72815"/>
    <w:rsid w:val="00C748A9"/>
    <w:rsid w:val="00C75747"/>
    <w:rsid w:val="00C8366F"/>
    <w:rsid w:val="00C858FE"/>
    <w:rsid w:val="00C87DAF"/>
    <w:rsid w:val="00C93EF5"/>
    <w:rsid w:val="00CA0637"/>
    <w:rsid w:val="00CA40C5"/>
    <w:rsid w:val="00CA671C"/>
    <w:rsid w:val="00CB22F5"/>
    <w:rsid w:val="00CB369B"/>
    <w:rsid w:val="00CD3539"/>
    <w:rsid w:val="00CE1C37"/>
    <w:rsid w:val="00D03C8E"/>
    <w:rsid w:val="00D2312A"/>
    <w:rsid w:val="00D23757"/>
    <w:rsid w:val="00D23913"/>
    <w:rsid w:val="00D241B7"/>
    <w:rsid w:val="00D249AB"/>
    <w:rsid w:val="00D25252"/>
    <w:rsid w:val="00D26351"/>
    <w:rsid w:val="00D43827"/>
    <w:rsid w:val="00D51BD1"/>
    <w:rsid w:val="00D528B8"/>
    <w:rsid w:val="00D61A8B"/>
    <w:rsid w:val="00D63B21"/>
    <w:rsid w:val="00D73AB6"/>
    <w:rsid w:val="00D76CFB"/>
    <w:rsid w:val="00D80972"/>
    <w:rsid w:val="00D80BAF"/>
    <w:rsid w:val="00D94EED"/>
    <w:rsid w:val="00DA44D4"/>
    <w:rsid w:val="00DA6172"/>
    <w:rsid w:val="00DA7AB4"/>
    <w:rsid w:val="00DA7F25"/>
    <w:rsid w:val="00DB1B9E"/>
    <w:rsid w:val="00DD21F6"/>
    <w:rsid w:val="00DD50EC"/>
    <w:rsid w:val="00DE16ED"/>
    <w:rsid w:val="00DE4A8A"/>
    <w:rsid w:val="00DE4D61"/>
    <w:rsid w:val="00DE5F07"/>
    <w:rsid w:val="00DF6100"/>
    <w:rsid w:val="00DF6E34"/>
    <w:rsid w:val="00DF6E9C"/>
    <w:rsid w:val="00DF75FA"/>
    <w:rsid w:val="00DF7F0F"/>
    <w:rsid w:val="00E0296B"/>
    <w:rsid w:val="00E25188"/>
    <w:rsid w:val="00E30155"/>
    <w:rsid w:val="00E42B5E"/>
    <w:rsid w:val="00E517E4"/>
    <w:rsid w:val="00E54291"/>
    <w:rsid w:val="00E55E95"/>
    <w:rsid w:val="00E56FA4"/>
    <w:rsid w:val="00E80017"/>
    <w:rsid w:val="00E8042E"/>
    <w:rsid w:val="00E81E0D"/>
    <w:rsid w:val="00E83008"/>
    <w:rsid w:val="00E87ACB"/>
    <w:rsid w:val="00EA20CE"/>
    <w:rsid w:val="00EA717D"/>
    <w:rsid w:val="00EA7EC1"/>
    <w:rsid w:val="00EE3FDF"/>
    <w:rsid w:val="00EE75FB"/>
    <w:rsid w:val="00F014B9"/>
    <w:rsid w:val="00F0214F"/>
    <w:rsid w:val="00F02381"/>
    <w:rsid w:val="00F0778B"/>
    <w:rsid w:val="00F2535E"/>
    <w:rsid w:val="00F34370"/>
    <w:rsid w:val="00F47B14"/>
    <w:rsid w:val="00F51689"/>
    <w:rsid w:val="00F520A1"/>
    <w:rsid w:val="00F54354"/>
    <w:rsid w:val="00F65BF6"/>
    <w:rsid w:val="00F70A76"/>
    <w:rsid w:val="00F71C1D"/>
    <w:rsid w:val="00F74031"/>
    <w:rsid w:val="00F74678"/>
    <w:rsid w:val="00F77B38"/>
    <w:rsid w:val="00F946C6"/>
    <w:rsid w:val="00FA3468"/>
    <w:rsid w:val="00FA7FBD"/>
    <w:rsid w:val="00FB0CC1"/>
    <w:rsid w:val="00FB7188"/>
    <w:rsid w:val="00FD60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2C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C1"/>
    <w:pPr>
      <w:autoSpaceDE w:val="0"/>
      <w:autoSpaceDN w:val="0"/>
      <w:adjustRightInd w:val="0"/>
      <w:spacing w:after="0" w:line="240" w:lineRule="auto"/>
    </w:pPr>
    <w:rPr>
      <w:rFonts w:ascii="Times New Roman" w:eastAsia="Times New Roman" w:hAnsi="Times New Roman" w:cs="Times New Roman"/>
      <w:sz w:val="20"/>
      <w:szCs w:val="20"/>
      <w:lang w:eastAsia="nb-NO"/>
    </w:rPr>
  </w:style>
  <w:style w:type="paragraph" w:styleId="Heading1">
    <w:name w:val="heading 1"/>
    <w:basedOn w:val="Normal"/>
    <w:next w:val="Normal"/>
    <w:link w:val="Heading1Char"/>
    <w:qFormat/>
    <w:rsid w:val="008F21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F21FB"/>
    <w:pPr>
      <w:keepNext/>
      <w:tabs>
        <w:tab w:val="num" w:pos="1440"/>
      </w:tabs>
      <w:suppressAutoHyphens/>
      <w:autoSpaceDE/>
      <w:autoSpaceDN/>
      <w:adjustRightInd/>
      <w:ind w:left="1440" w:hanging="360"/>
      <w:outlineLvl w:val="1"/>
    </w:pPr>
    <w:rPr>
      <w:rFonts w:ascii="Garamond" w:hAnsi="Garamond"/>
      <w:b/>
      <w:bCs/>
      <w:lang w:eastAsia="ar-SA"/>
    </w:rPr>
  </w:style>
  <w:style w:type="paragraph" w:styleId="Heading4">
    <w:name w:val="heading 4"/>
    <w:basedOn w:val="Normal"/>
    <w:next w:val="Normal"/>
    <w:link w:val="Heading4Char"/>
    <w:uiPriority w:val="9"/>
    <w:unhideWhenUsed/>
    <w:qFormat/>
    <w:rsid w:val="004847DE"/>
    <w:pPr>
      <w:keepNext/>
      <w:keepLines/>
      <w:autoSpaceDE/>
      <w:autoSpaceDN/>
      <w:adjustRightInd/>
      <w:spacing w:before="200"/>
      <w:outlineLvl w:val="3"/>
    </w:pPr>
    <w:rPr>
      <w:rFonts w:asciiTheme="majorHAnsi" w:eastAsiaTheme="majorEastAsia" w:hAnsiTheme="majorHAnsi" w:cstheme="majorBidi"/>
      <w:b/>
      <w:bCs/>
      <w:i/>
      <w:iCs/>
      <w:color w:val="262626" w:themeColor="text1" w:themeTint="D9"/>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jematekst">
    <w:name w:val="Skjematekst"/>
    <w:basedOn w:val="Normal"/>
    <w:rsid w:val="00EA7EC1"/>
    <w:rPr>
      <w:sz w:val="16"/>
      <w:szCs w:val="16"/>
    </w:rPr>
  </w:style>
  <w:style w:type="paragraph" w:styleId="Footer">
    <w:name w:val="footer"/>
    <w:basedOn w:val="Normal"/>
    <w:link w:val="FooterChar"/>
    <w:uiPriority w:val="99"/>
    <w:rsid w:val="00EA7EC1"/>
    <w:pPr>
      <w:tabs>
        <w:tab w:val="center" w:pos="4536"/>
        <w:tab w:val="right" w:pos="9072"/>
      </w:tabs>
    </w:pPr>
  </w:style>
  <w:style w:type="character" w:customStyle="1" w:styleId="FooterChar">
    <w:name w:val="Footer Char"/>
    <w:basedOn w:val="DefaultParagraphFont"/>
    <w:link w:val="Footer"/>
    <w:uiPriority w:val="99"/>
    <w:rsid w:val="00EA7EC1"/>
    <w:rPr>
      <w:rFonts w:ascii="Times New Roman" w:eastAsia="Times New Roman" w:hAnsi="Times New Roman" w:cs="Times New Roman"/>
      <w:sz w:val="20"/>
      <w:szCs w:val="20"/>
      <w:lang w:eastAsia="nb-NO"/>
    </w:rPr>
  </w:style>
  <w:style w:type="character" w:styleId="PageNumber">
    <w:name w:val="page number"/>
    <w:rsid w:val="00EA7EC1"/>
    <w:rPr>
      <w:rFonts w:cs="Times New Roman"/>
    </w:rPr>
  </w:style>
  <w:style w:type="paragraph" w:customStyle="1" w:styleId="Stil1">
    <w:name w:val="Stil1"/>
    <w:basedOn w:val="BodyText"/>
    <w:rsid w:val="00EA7EC1"/>
  </w:style>
  <w:style w:type="paragraph" w:customStyle="1" w:styleId="Skjemaoverskrifter">
    <w:name w:val="Skjemaoverskrifter"/>
    <w:basedOn w:val="Stil1"/>
    <w:rsid w:val="00EA7EC1"/>
    <w:pPr>
      <w:keepNext/>
      <w:autoSpaceDE/>
      <w:autoSpaceDN/>
      <w:adjustRightInd/>
      <w:spacing w:after="0"/>
    </w:pPr>
    <w:rPr>
      <w:b/>
      <w:bCs/>
      <w:caps/>
    </w:rPr>
  </w:style>
  <w:style w:type="table" w:styleId="TableGrid">
    <w:name w:val="Table Grid"/>
    <w:basedOn w:val="TableNormal"/>
    <w:rsid w:val="00EA7EC1"/>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A7EC1"/>
    <w:pPr>
      <w:spacing w:after="120"/>
    </w:pPr>
  </w:style>
  <w:style w:type="character" w:customStyle="1" w:styleId="BodyTextChar">
    <w:name w:val="Body Text Char"/>
    <w:basedOn w:val="DefaultParagraphFont"/>
    <w:link w:val="BodyText"/>
    <w:rsid w:val="00EA7EC1"/>
    <w:rPr>
      <w:rFonts w:ascii="Times New Roman" w:eastAsia="Times New Roman" w:hAnsi="Times New Roman" w:cs="Times New Roman"/>
      <w:sz w:val="20"/>
      <w:szCs w:val="20"/>
      <w:lang w:eastAsia="nb-NO"/>
    </w:rPr>
  </w:style>
  <w:style w:type="character" w:styleId="Hyperlink">
    <w:name w:val="Hyperlink"/>
    <w:basedOn w:val="DefaultParagraphFont"/>
    <w:rsid w:val="00EA7EC1"/>
    <w:rPr>
      <w:color w:val="0000FF"/>
      <w:u w:val="single"/>
    </w:rPr>
  </w:style>
  <w:style w:type="character" w:styleId="FollowedHyperlink">
    <w:name w:val="FollowedHyperlink"/>
    <w:basedOn w:val="DefaultParagraphFont"/>
    <w:rsid w:val="00EA7EC1"/>
    <w:rPr>
      <w:color w:val="800080"/>
      <w:u w:val="single"/>
    </w:rPr>
  </w:style>
  <w:style w:type="paragraph" w:styleId="Header">
    <w:name w:val="header"/>
    <w:basedOn w:val="Normal"/>
    <w:link w:val="HeaderChar"/>
    <w:rsid w:val="00EA7EC1"/>
    <w:pPr>
      <w:tabs>
        <w:tab w:val="center" w:pos="4536"/>
        <w:tab w:val="right" w:pos="9072"/>
      </w:tabs>
    </w:pPr>
  </w:style>
  <w:style w:type="character" w:customStyle="1" w:styleId="HeaderChar">
    <w:name w:val="Header Char"/>
    <w:basedOn w:val="DefaultParagraphFont"/>
    <w:link w:val="Header"/>
    <w:rsid w:val="00EA7EC1"/>
    <w:rPr>
      <w:rFonts w:ascii="Times New Roman" w:eastAsia="Times New Roman" w:hAnsi="Times New Roman" w:cs="Times New Roman"/>
      <w:sz w:val="20"/>
      <w:szCs w:val="20"/>
      <w:lang w:eastAsia="nb-NO"/>
    </w:rPr>
  </w:style>
  <w:style w:type="paragraph" w:styleId="BalloonText">
    <w:name w:val="Balloon Text"/>
    <w:basedOn w:val="Normal"/>
    <w:link w:val="BalloonTextChar"/>
    <w:semiHidden/>
    <w:unhideWhenUsed/>
    <w:rsid w:val="00EA7EC1"/>
    <w:rPr>
      <w:rFonts w:ascii="Tahoma" w:hAnsi="Tahoma" w:cs="Tahoma"/>
      <w:sz w:val="16"/>
      <w:szCs w:val="16"/>
    </w:rPr>
  </w:style>
  <w:style w:type="character" w:customStyle="1" w:styleId="BalloonTextChar">
    <w:name w:val="Balloon Text Char"/>
    <w:basedOn w:val="DefaultParagraphFont"/>
    <w:link w:val="BalloonText"/>
    <w:uiPriority w:val="99"/>
    <w:semiHidden/>
    <w:rsid w:val="00EA7EC1"/>
    <w:rPr>
      <w:rFonts w:ascii="Tahoma" w:eastAsia="Times New Roman" w:hAnsi="Tahoma" w:cs="Tahoma"/>
      <w:sz w:val="16"/>
      <w:szCs w:val="16"/>
      <w:lang w:eastAsia="nb-NO"/>
    </w:rPr>
  </w:style>
  <w:style w:type="character" w:styleId="PlaceholderText">
    <w:name w:val="Placeholder Text"/>
    <w:basedOn w:val="DefaultParagraphFont"/>
    <w:uiPriority w:val="99"/>
    <w:semiHidden/>
    <w:rsid w:val="00321099"/>
    <w:rPr>
      <w:color w:val="808080"/>
    </w:rPr>
  </w:style>
  <w:style w:type="character" w:styleId="Strong">
    <w:name w:val="Strong"/>
    <w:basedOn w:val="DefaultParagraphFont"/>
    <w:qFormat/>
    <w:rsid w:val="00994D7C"/>
    <w:rPr>
      <w:b/>
      <w:bCs/>
    </w:rPr>
  </w:style>
  <w:style w:type="paragraph" w:styleId="ListParagraph">
    <w:name w:val="List Paragraph"/>
    <w:basedOn w:val="Normal"/>
    <w:uiPriority w:val="34"/>
    <w:qFormat/>
    <w:rsid w:val="006F7343"/>
    <w:pPr>
      <w:ind w:left="720"/>
      <w:contextualSpacing/>
    </w:pPr>
  </w:style>
  <w:style w:type="paragraph" w:customStyle="1" w:styleId="Default">
    <w:name w:val="Default"/>
    <w:rsid w:val="00477587"/>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nhideWhenUsed/>
    <w:rsid w:val="00DA7F25"/>
    <w:pPr>
      <w:autoSpaceDE/>
      <w:autoSpaceDN/>
      <w:adjustRightInd/>
    </w:pPr>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rsid w:val="00DA7F25"/>
    <w:rPr>
      <w:rFonts w:eastAsiaTheme="minorEastAsia"/>
      <w:sz w:val="20"/>
      <w:szCs w:val="20"/>
    </w:rPr>
  </w:style>
  <w:style w:type="character" w:styleId="FootnoteReference">
    <w:name w:val="footnote reference"/>
    <w:basedOn w:val="DefaultParagraphFont"/>
    <w:unhideWhenUsed/>
    <w:rsid w:val="00DA7F25"/>
    <w:rPr>
      <w:vertAlign w:val="superscript"/>
    </w:rPr>
  </w:style>
  <w:style w:type="character" w:styleId="CommentReference">
    <w:name w:val="annotation reference"/>
    <w:basedOn w:val="DefaultParagraphFont"/>
    <w:semiHidden/>
    <w:unhideWhenUsed/>
    <w:rsid w:val="007249B0"/>
    <w:rPr>
      <w:sz w:val="16"/>
      <w:szCs w:val="16"/>
    </w:rPr>
  </w:style>
  <w:style w:type="paragraph" w:styleId="CommentText">
    <w:name w:val="annotation text"/>
    <w:basedOn w:val="Normal"/>
    <w:link w:val="CommentTextChar"/>
    <w:semiHidden/>
    <w:unhideWhenUsed/>
    <w:rsid w:val="007249B0"/>
  </w:style>
  <w:style w:type="character" w:customStyle="1" w:styleId="CommentTextChar">
    <w:name w:val="Comment Text Char"/>
    <w:basedOn w:val="DefaultParagraphFont"/>
    <w:link w:val="CommentText"/>
    <w:uiPriority w:val="99"/>
    <w:semiHidden/>
    <w:rsid w:val="007249B0"/>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semiHidden/>
    <w:unhideWhenUsed/>
    <w:rsid w:val="007249B0"/>
    <w:rPr>
      <w:b/>
      <w:bCs/>
    </w:rPr>
  </w:style>
  <w:style w:type="character" w:customStyle="1" w:styleId="CommentSubjectChar">
    <w:name w:val="Comment Subject Char"/>
    <w:basedOn w:val="CommentTextChar"/>
    <w:link w:val="CommentSubject"/>
    <w:uiPriority w:val="99"/>
    <w:semiHidden/>
    <w:rsid w:val="007249B0"/>
    <w:rPr>
      <w:rFonts w:ascii="Times New Roman" w:eastAsia="Times New Roman" w:hAnsi="Times New Roman" w:cs="Times New Roman"/>
      <w:b/>
      <w:bCs/>
      <w:sz w:val="20"/>
      <w:szCs w:val="20"/>
      <w:lang w:eastAsia="nb-NO"/>
    </w:rPr>
  </w:style>
  <w:style w:type="character" w:customStyle="1" w:styleId="Heading4Char">
    <w:name w:val="Heading 4 Char"/>
    <w:basedOn w:val="DefaultParagraphFont"/>
    <w:link w:val="Heading4"/>
    <w:uiPriority w:val="9"/>
    <w:rsid w:val="004847DE"/>
    <w:rPr>
      <w:rFonts w:asciiTheme="majorHAnsi" w:eastAsiaTheme="majorEastAsia" w:hAnsiTheme="majorHAnsi" w:cstheme="majorBidi"/>
      <w:b/>
      <w:bCs/>
      <w:i/>
      <w:iCs/>
      <w:color w:val="262626" w:themeColor="text1" w:themeTint="D9"/>
    </w:rPr>
  </w:style>
  <w:style w:type="character" w:customStyle="1" w:styleId="Heading1Char">
    <w:name w:val="Heading 1 Char"/>
    <w:basedOn w:val="DefaultParagraphFont"/>
    <w:link w:val="Heading1"/>
    <w:rsid w:val="008F21FB"/>
    <w:rPr>
      <w:rFonts w:asciiTheme="majorHAnsi" w:eastAsiaTheme="majorEastAsia" w:hAnsiTheme="majorHAnsi" w:cstheme="majorBidi"/>
      <w:color w:val="365F91" w:themeColor="accent1" w:themeShade="BF"/>
      <w:sz w:val="32"/>
      <w:szCs w:val="32"/>
      <w:lang w:eastAsia="nb-NO"/>
    </w:rPr>
  </w:style>
  <w:style w:type="character" w:customStyle="1" w:styleId="Heading2Char">
    <w:name w:val="Heading 2 Char"/>
    <w:basedOn w:val="DefaultParagraphFont"/>
    <w:link w:val="Heading2"/>
    <w:rsid w:val="008F21FB"/>
    <w:rPr>
      <w:rFonts w:ascii="Garamond" w:eastAsia="Times New Roman" w:hAnsi="Garamond" w:cs="Times New Roman"/>
      <w:b/>
      <w:bCs/>
      <w:sz w:val="20"/>
      <w:szCs w:val="20"/>
      <w:lang w:eastAsia="ar-SA"/>
    </w:rPr>
  </w:style>
  <w:style w:type="character" w:customStyle="1" w:styleId="StilGaramond14ptLatinFet">
    <w:name w:val="Stil Garamond 14 pt (Latin) Fet"/>
    <w:basedOn w:val="DefaultParagraphFont"/>
    <w:rsid w:val="008F21FB"/>
    <w:rPr>
      <w:rFonts w:ascii="Garamond" w:hAnsi="Garamond"/>
      <w:b/>
      <w:sz w:val="28"/>
      <w:szCs w:val="28"/>
    </w:rPr>
  </w:style>
  <w:style w:type="numbering" w:customStyle="1" w:styleId="StilNummerertGaramondSammensatt12ptFr0cmHengende">
    <w:name w:val="Stil Nummerert Garamond (Sammensatt) 12 pt Før:  0 cm Hengende..."/>
    <w:basedOn w:val="NoList"/>
    <w:rsid w:val="008F21FB"/>
    <w:pPr>
      <w:numPr>
        <w:numId w:val="24"/>
      </w:numPr>
    </w:pPr>
  </w:style>
  <w:style w:type="paragraph" w:customStyle="1" w:styleId="TableContents">
    <w:name w:val="Table Contents"/>
    <w:basedOn w:val="Normal"/>
    <w:rsid w:val="008F21FB"/>
    <w:pPr>
      <w:suppressLineNumbers/>
      <w:suppressAutoHyphens/>
      <w:autoSpaceDE/>
      <w:autoSpaceDN/>
      <w:adjustRightInd/>
    </w:pPr>
    <w:rPr>
      <w:rFonts w:ascii="Garamond" w:hAnsi="Garamond" w:cs="Tahoma"/>
      <w:sz w:val="24"/>
      <w:szCs w:val="24"/>
      <w:lang w:eastAsia="ar-SA"/>
    </w:rPr>
  </w:style>
  <w:style w:type="paragraph" w:customStyle="1" w:styleId="Avtaleboks">
    <w:name w:val="Avtaleboks"/>
    <w:basedOn w:val="Normal"/>
    <w:link w:val="AvtaleboksTegn"/>
    <w:qFormat/>
    <w:rsid w:val="008F21FB"/>
    <w:pPr>
      <w:overflowPunct w:val="0"/>
      <w:textAlignment w:val="baseline"/>
    </w:pPr>
    <w:rPr>
      <w:rFonts w:ascii="Arial" w:hAnsi="Arial"/>
      <w:sz w:val="16"/>
    </w:rPr>
  </w:style>
  <w:style w:type="character" w:customStyle="1" w:styleId="AvtaleboksTegn">
    <w:name w:val="Avtaleboks Tegn"/>
    <w:basedOn w:val="DefaultParagraphFont"/>
    <w:link w:val="Avtaleboks"/>
    <w:rsid w:val="008F21FB"/>
    <w:rPr>
      <w:rFonts w:ascii="Arial" w:eastAsia="Times New Roman" w:hAnsi="Arial" w:cs="Times New Roman"/>
      <w:sz w:val="16"/>
      <w:szCs w:val="20"/>
      <w:lang w:eastAsia="nb-NO"/>
    </w:rPr>
  </w:style>
  <w:style w:type="character" w:customStyle="1" w:styleId="Avtaletekstfelt">
    <w:name w:val="Avtale_tekstfelt"/>
    <w:basedOn w:val="DefaultParagraphFont"/>
    <w:uiPriority w:val="1"/>
    <w:rsid w:val="008F21FB"/>
    <w:rPr>
      <w:rFonts w:ascii="Arial" w:hAnsi="Arial"/>
      <w:sz w:val="18"/>
    </w:rPr>
  </w:style>
  <w:style w:type="paragraph" w:styleId="Subtitle">
    <w:name w:val="Subtitle"/>
    <w:aliases w:val="Avtaletekstfelt"/>
    <w:basedOn w:val="Normal"/>
    <w:next w:val="Normal"/>
    <w:link w:val="SubtitleChar"/>
    <w:qFormat/>
    <w:rsid w:val="008F21FB"/>
    <w:pPr>
      <w:numPr>
        <w:ilvl w:val="1"/>
      </w:numPr>
      <w:overflowPunct w:val="0"/>
      <w:textAlignment w:val="baseline"/>
    </w:pPr>
    <w:rPr>
      <w:rFonts w:ascii="Arial" w:eastAsiaTheme="majorEastAsia" w:hAnsi="Arial" w:cstheme="majorBidi"/>
      <w:iCs/>
      <w:color w:val="4F81BD" w:themeColor="accent1"/>
      <w:spacing w:val="15"/>
      <w:sz w:val="18"/>
      <w:szCs w:val="24"/>
    </w:rPr>
  </w:style>
  <w:style w:type="character" w:customStyle="1" w:styleId="SubtitleChar">
    <w:name w:val="Subtitle Char"/>
    <w:aliases w:val="Avtaletekstfelt Char"/>
    <w:basedOn w:val="DefaultParagraphFont"/>
    <w:link w:val="Subtitle"/>
    <w:rsid w:val="008F21FB"/>
    <w:rPr>
      <w:rFonts w:ascii="Arial" w:eastAsiaTheme="majorEastAsia" w:hAnsi="Arial" w:cstheme="majorBidi"/>
      <w:iCs/>
      <w:color w:val="4F81BD" w:themeColor="accent1"/>
      <w:spacing w:val="15"/>
      <w:sz w:val="18"/>
      <w:szCs w:val="24"/>
      <w:lang w:eastAsia="nb-NO"/>
    </w:rPr>
  </w:style>
  <w:style w:type="paragraph" w:styleId="Revision">
    <w:name w:val="Revision"/>
    <w:hidden/>
    <w:uiPriority w:val="99"/>
    <w:semiHidden/>
    <w:rsid w:val="00FD60FF"/>
    <w:pPr>
      <w:spacing w:after="0" w:line="240" w:lineRule="auto"/>
    </w:pPr>
    <w:rPr>
      <w:rFonts w:ascii="Times New Roman" w:eastAsia="Times New Roman" w:hAnsi="Times New Roman" w:cs="Times New Roman"/>
      <w:sz w:val="20"/>
      <w:szCs w:val="20"/>
      <w:lang w:eastAsia="nb-NO"/>
    </w:rPr>
  </w:style>
  <w:style w:type="character" w:customStyle="1" w:styleId="BrdtekstNMBU-skjema">
    <w:name w:val="Brødtekst NMBU-skjema"/>
    <w:basedOn w:val="DefaultParagraphFont"/>
    <w:uiPriority w:val="1"/>
    <w:qFormat/>
    <w:rsid w:val="002A1F7D"/>
    <w:rPr>
      <w:rFonts w:ascii="Cambria" w:hAnsi="Cambria"/>
      <w:sz w:val="22"/>
    </w:rPr>
  </w:style>
  <w:style w:type="paragraph" w:customStyle="1" w:styleId="Overskriftnummerertphd-skjema">
    <w:name w:val="Overskrift nummerert ph.d.-skjema"/>
    <w:basedOn w:val="Heading2"/>
    <w:link w:val="Overskriftnummerertphd-skjemaTegn"/>
    <w:qFormat/>
    <w:rsid w:val="00175AA5"/>
    <w:pPr>
      <w:numPr>
        <w:numId w:val="40"/>
      </w:numPr>
    </w:pPr>
    <w:rPr>
      <w:rFonts w:ascii="Cambria" w:hAnsi="Cambria"/>
      <w:color w:val="000000" w:themeColor="text1"/>
      <w:sz w:val="22"/>
    </w:rPr>
  </w:style>
  <w:style w:type="character" w:customStyle="1" w:styleId="Overskriftnummerertphd-skjemaTegn">
    <w:name w:val="Overskrift nummerert ph.d.-skjema Tegn"/>
    <w:basedOn w:val="Heading2Char"/>
    <w:link w:val="Overskriftnummerertphd-skjema"/>
    <w:rsid w:val="00175AA5"/>
    <w:rPr>
      <w:rFonts w:ascii="Cambria" w:eastAsia="Times New Roman" w:hAnsi="Cambria" w:cs="Times New Roman"/>
      <w:b/>
      <w:bCs/>
      <w:color w:val="000000" w:themeColor="text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19922">
      <w:bodyDiv w:val="1"/>
      <w:marLeft w:val="0"/>
      <w:marRight w:val="0"/>
      <w:marTop w:val="0"/>
      <w:marBottom w:val="0"/>
      <w:divBdr>
        <w:top w:val="none" w:sz="0" w:space="0" w:color="auto"/>
        <w:left w:val="none" w:sz="0" w:space="0" w:color="auto"/>
        <w:bottom w:val="none" w:sz="0" w:space="0" w:color="auto"/>
        <w:right w:val="none" w:sz="0" w:space="0" w:color="auto"/>
      </w:divBdr>
    </w:div>
    <w:div w:id="1282684879">
      <w:bodyDiv w:val="1"/>
      <w:marLeft w:val="0"/>
      <w:marRight w:val="0"/>
      <w:marTop w:val="0"/>
      <w:marBottom w:val="0"/>
      <w:divBdr>
        <w:top w:val="none" w:sz="0" w:space="0" w:color="auto"/>
        <w:left w:val="none" w:sz="0" w:space="0" w:color="auto"/>
        <w:bottom w:val="none" w:sz="0" w:space="0" w:color="auto"/>
        <w:right w:val="none" w:sz="0" w:space="0" w:color="auto"/>
      </w:divBdr>
    </w:div>
    <w:div w:id="14607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ikkom.no/FBIB/Praktisk/Lover-og-retningslinjer/Vancouverreglen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hr.no/documents/Veiledning_kreditering_av_vit_publikasjoner_til_institusjoner___endelig_m_eks.pdf" TargetMode="External"/><Relationship Id="rId17" Type="http://schemas.openxmlformats.org/officeDocument/2006/relationships/hyperlink" Target="http://www.nmbu.no/forskning/forskerutdanning/forskrifter" TargetMode="External"/><Relationship Id="rId2" Type="http://schemas.openxmlformats.org/officeDocument/2006/relationships/numbering" Target="numbering.xml"/><Relationship Id="rId16" Type="http://schemas.openxmlformats.org/officeDocument/2006/relationships/hyperlink" Target="mailto:vegard.arnhoff@nmbu.n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bu.no/node/48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egard.arnhoff@nmbu.no" TargetMode="External"/><Relationship Id="rId23" Type="http://schemas.openxmlformats.org/officeDocument/2006/relationships/glossaryDocument" Target="glossary/document.xml"/><Relationship Id="rId10" Type="http://schemas.openxmlformats.org/officeDocument/2006/relationships/hyperlink" Target="http://www.etikkom.no/globalassets/documents/publikasjoner-som-pdf/fek_generelle_retningslinjer.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mbu.no/mm/18707" TargetMode="External"/><Relationship Id="rId14" Type="http://schemas.openxmlformats.org/officeDocument/2006/relationships/hyperlink" Target="http://www.google.no/url?sa=t&amp;rct=j&amp;q=&amp;esrc=s&amp;source=web&amp;cd=1&amp;cad=rja&amp;uact=8&amp;ved=0CB0QFjAA&amp;url=http%3A%2F%2Fwww.nmbu.no%2Fsites%2Fdefault%2Ffiles%2Fpdfattachments%2Farbeidsgivers_rett_til_arbeidsresultater_nmbu.pdf&amp;ei=qD0JVc61Oo3fPZK2gYAL&amp;usg=AFQjCNHf1z9GIr4BpXWKHn0F0MY0eH0X9Q"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A32B45233E438482BDC0DC6274978F"/>
        <w:category>
          <w:name w:val="Generelt"/>
          <w:gallery w:val="placeholder"/>
        </w:category>
        <w:types>
          <w:type w:val="bbPlcHdr"/>
        </w:types>
        <w:behaviors>
          <w:behavior w:val="content"/>
        </w:behaviors>
        <w:guid w:val="{907B22DB-88FC-4D37-A664-328A0D982694}"/>
      </w:docPartPr>
      <w:docPartBody>
        <w:p w:rsidR="001176B8" w:rsidRDefault="007B0878" w:rsidP="007B0878">
          <w:pPr>
            <w:pStyle w:val="40A32B45233E438482BDC0DC6274978F9"/>
          </w:pPr>
          <w:r w:rsidRPr="00193AA0">
            <w:rPr>
              <w:rStyle w:val="PlaceholderText"/>
              <w:rFonts w:ascii="Cambria" w:eastAsiaTheme="minorHAnsi" w:hAnsi="Cambria" w:cs="Arial"/>
              <w:color w:val="0000FF"/>
              <w:lang w:val="nn-NO" w:bidi="nn-NO"/>
            </w:rPr>
            <w:t>Vel eit fakultet</w:t>
          </w:r>
        </w:p>
      </w:docPartBody>
    </w:docPart>
    <w:docPart>
      <w:docPartPr>
        <w:name w:val="83A262F910DA49A192667159EFE73D85"/>
        <w:category>
          <w:name w:val="Generelt"/>
          <w:gallery w:val="placeholder"/>
        </w:category>
        <w:types>
          <w:type w:val="bbPlcHdr"/>
        </w:types>
        <w:behaviors>
          <w:behavior w:val="content"/>
        </w:behaviors>
        <w:guid w:val="{16A4182A-AEC9-434F-8FD7-0F8622A145FF}"/>
      </w:docPartPr>
      <w:docPartBody>
        <w:p w:rsidR="00C01A43" w:rsidRDefault="007B0878" w:rsidP="007B0878">
          <w:pPr>
            <w:pStyle w:val="83A262F910DA49A192667159EFE73D852"/>
          </w:pPr>
          <w:r w:rsidRPr="00193AA0">
            <w:rPr>
              <w:rStyle w:val="PlaceholderText"/>
              <w:rFonts w:ascii="Cambria" w:eastAsia="Cambria" w:hAnsi="Cambria" w:cs="Cambria"/>
              <w:color w:val="0000FF"/>
              <w:sz w:val="20"/>
              <w:szCs w:val="20"/>
              <w:lang w:val="nn-NO" w:bidi="nn-NO"/>
            </w:rPr>
            <w:t>Vel eit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CA"/>
    <w:rsid w:val="00073DCA"/>
    <w:rsid w:val="000E58B2"/>
    <w:rsid w:val="001176B8"/>
    <w:rsid w:val="00124C88"/>
    <w:rsid w:val="00204253"/>
    <w:rsid w:val="00273B30"/>
    <w:rsid w:val="00313B04"/>
    <w:rsid w:val="00371870"/>
    <w:rsid w:val="00400C7D"/>
    <w:rsid w:val="0043792D"/>
    <w:rsid w:val="0051159C"/>
    <w:rsid w:val="00561CD4"/>
    <w:rsid w:val="0056696C"/>
    <w:rsid w:val="00604A7A"/>
    <w:rsid w:val="006F4B87"/>
    <w:rsid w:val="0073439F"/>
    <w:rsid w:val="007B0878"/>
    <w:rsid w:val="00807A15"/>
    <w:rsid w:val="00911A25"/>
    <w:rsid w:val="00934FDD"/>
    <w:rsid w:val="009607F5"/>
    <w:rsid w:val="009E5E64"/>
    <w:rsid w:val="00A5378F"/>
    <w:rsid w:val="00A578D9"/>
    <w:rsid w:val="00AF4E73"/>
    <w:rsid w:val="00B1549F"/>
    <w:rsid w:val="00B2006F"/>
    <w:rsid w:val="00BE794B"/>
    <w:rsid w:val="00C01A43"/>
    <w:rsid w:val="00C80315"/>
    <w:rsid w:val="00C925BE"/>
    <w:rsid w:val="00D54ACF"/>
    <w:rsid w:val="00D65703"/>
    <w:rsid w:val="00D96967"/>
    <w:rsid w:val="00F12159"/>
    <w:rsid w:val="00F31D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878"/>
    <w:rPr>
      <w:color w:val="808080"/>
    </w:rPr>
  </w:style>
  <w:style w:type="paragraph" w:customStyle="1" w:styleId="9DE6A7C7678A48BF89B5E19FE717CD4C">
    <w:name w:val="9DE6A7C7678A48BF89B5E19FE717CD4C"/>
    <w:rsid w:val="00073DCA"/>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
    <w:name w:val="16F7047C29CB4AA0863CB5B05193EC6A"/>
    <w:rsid w:val="00F12159"/>
  </w:style>
  <w:style w:type="paragraph" w:customStyle="1" w:styleId="9DE6A7C7678A48BF89B5E19FE717CD4C1">
    <w:name w:val="9DE6A7C7678A48BF89B5E19FE717CD4C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EC824213D3C4D31897A61ECB7B435D0">
    <w:name w:val="6EC824213D3C4D31897A61ECB7B435D0"/>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1">
    <w:name w:val="16F7047C29CB4AA0863CB5B05193EC6A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E6A7C7678A48BF89B5E19FE717CD4C2">
    <w:name w:val="9DE6A7C7678A48BF89B5E19FE717CD4C2"/>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EC824213D3C4D31897A61ECB7B435D01">
    <w:name w:val="6EC824213D3C4D31897A61ECB7B435D0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2">
    <w:name w:val="16F7047C29CB4AA0863CB5B05193EC6A2"/>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3E3B223D9F04C28B6C99359FB3EC40E">
    <w:name w:val="13E3B223D9F04C28B6C99359FB3EC40E"/>
    <w:rsid w:val="00F12159"/>
  </w:style>
  <w:style w:type="paragraph" w:customStyle="1" w:styleId="CC413A6CF25649DF9B134F1934D7CFD7">
    <w:name w:val="CC413A6CF25649DF9B134F1934D7CFD7"/>
    <w:rsid w:val="00F12159"/>
  </w:style>
  <w:style w:type="paragraph" w:customStyle="1" w:styleId="5C12F58263DE461DBB85C8A0B19AF77D">
    <w:name w:val="5C12F58263DE461DBB85C8A0B19AF77D"/>
    <w:rsid w:val="00F12159"/>
  </w:style>
  <w:style w:type="paragraph" w:customStyle="1" w:styleId="9BFA7E669B2E4C61AB91229781E075D4">
    <w:name w:val="9BFA7E669B2E4C61AB91229781E075D4"/>
    <w:rsid w:val="00C80315"/>
  </w:style>
  <w:style w:type="paragraph" w:customStyle="1" w:styleId="A617B3AC5A784FF08CB42AF64576AAD5">
    <w:name w:val="A617B3AC5A784FF08CB42AF64576AAD5"/>
    <w:rsid w:val="00C80315"/>
  </w:style>
  <w:style w:type="paragraph" w:customStyle="1" w:styleId="CBCBFDCCA61447258BCEF1E9437E8F9D">
    <w:name w:val="CBCBFDCCA61447258BCEF1E9437E8F9D"/>
    <w:rsid w:val="00C80315"/>
  </w:style>
  <w:style w:type="paragraph" w:customStyle="1" w:styleId="CA8189DF39904234BA4BEFA592B87B06">
    <w:name w:val="CA8189DF39904234BA4BEFA592B87B06"/>
    <w:rsid w:val="00C80315"/>
  </w:style>
  <w:style w:type="paragraph" w:customStyle="1" w:styleId="73B8D5BC58D644C688500AF6137CD287">
    <w:name w:val="73B8D5BC58D644C688500AF6137CD287"/>
    <w:rsid w:val="00C80315"/>
  </w:style>
  <w:style w:type="paragraph" w:customStyle="1" w:styleId="1AA502F414B340BEB2104102405C27C8">
    <w:name w:val="1AA502F414B340BEB2104102405C27C8"/>
    <w:rsid w:val="00C80315"/>
  </w:style>
  <w:style w:type="paragraph" w:customStyle="1" w:styleId="0A396A835ABB4B03870D22A8517C3202">
    <w:name w:val="0A396A835ABB4B03870D22A8517C3202"/>
    <w:rsid w:val="00C80315"/>
  </w:style>
  <w:style w:type="paragraph" w:customStyle="1" w:styleId="8C797CDD0B954097A83465561E24019D">
    <w:name w:val="8C797CDD0B954097A83465561E24019D"/>
    <w:rsid w:val="00C80315"/>
  </w:style>
  <w:style w:type="paragraph" w:customStyle="1" w:styleId="4520C711B4354C33ACA39FDD76FF6D5B">
    <w:name w:val="4520C711B4354C33ACA39FDD76FF6D5B"/>
    <w:rsid w:val="00C925BE"/>
    <w:pPr>
      <w:spacing w:after="160" w:line="259" w:lineRule="auto"/>
    </w:pPr>
    <w:rPr>
      <w:lang w:val="nn-NO" w:eastAsia="nn-NO"/>
    </w:rPr>
  </w:style>
  <w:style w:type="paragraph" w:customStyle="1" w:styleId="51760E81A53E444987F3D4688F23B0C2">
    <w:name w:val="51760E81A53E444987F3D4688F23B0C2"/>
    <w:rsid w:val="00C925BE"/>
    <w:pPr>
      <w:spacing w:after="160" w:line="259" w:lineRule="auto"/>
    </w:pPr>
    <w:rPr>
      <w:lang w:val="nn-NO" w:eastAsia="nn-NO"/>
    </w:rPr>
  </w:style>
  <w:style w:type="paragraph" w:customStyle="1" w:styleId="51760E81A53E444987F3D4688F23B0C21">
    <w:name w:val="51760E81A53E444987F3D4688F23B0C2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520C711B4354C33ACA39FDD76FF6D5B1">
    <w:name w:val="4520C711B4354C33ACA39FDD76FF6D5B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3">
    <w:name w:val="16F7047C29CB4AA0863CB5B05193EC6A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310B1AF5E634F1E90C2C131CE7E0291">
    <w:name w:val="D310B1AF5E634F1E90C2C131CE7E029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7AE9BD521EF4A4BBDC28E3FAF6CA2BF">
    <w:name w:val="27AE9BD521EF4A4BBDC28E3FAF6CA2BF"/>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D53C5378DC43DB8AB8F7FD449664F5">
    <w:name w:val="E4D53C5378DC43DB8AB8F7FD449664F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37D021229249529D89898F73F2438A">
    <w:name w:val="C137D021229249529D89898F73F2438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53D793FF84B5D9EB168D4DB01BBD3">
    <w:name w:val="03853D793FF84B5D9EB168D4DB01BBD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BEC4FCD7F0241E18B5E91D64BC1772D">
    <w:name w:val="9BEC4FCD7F0241E18B5E91D64BC1772D"/>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4567AAD865C48F4A330E72D81F0840A">
    <w:name w:val="A4567AAD865C48F4A330E72D81F0840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EA1BCBF2FC748C1A0E69BC65B719F7A">
    <w:name w:val="CEA1BCBF2FC748C1A0E69BC65B719F7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69E84C3EC64EE281E42929FA3D7010">
    <w:name w:val="D569E84C3EC64EE281E42929FA3D701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59B24DACF524FBE955F42815B60F513">
    <w:name w:val="759B24DACF524FBE955F42815B60F51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CBEBF6EC2544E39A0C51AFCEC8E3DC4">
    <w:name w:val="DCBEBF6EC2544E39A0C51AFCEC8E3DC4"/>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BE9A9B4CF2490AAFD84DE5CEBA94AD">
    <w:name w:val="AFBE9A9B4CF2490AAFD84DE5CEBA94AD"/>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0ADE04463CD488E9FCE12AE8C635900">
    <w:name w:val="D0ADE04463CD488E9FCE12AE8C63590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F130AC24E7342179924A8836D208E5B">
    <w:name w:val="FF130AC24E7342179924A8836D208E5B"/>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DD65599BFBA42C4BD1C6F5B2946F480">
    <w:name w:val="EDD65599BFBA42C4BD1C6F5B2946F48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F60C02CF43469894F84BC8D7DBEB0A">
    <w:name w:val="9AF60C02CF43469894F84BC8D7DBEB0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B63E98D0A74062A1F3ECB84FD1EEBF">
    <w:name w:val="EAB63E98D0A74062A1F3ECB84FD1EEBF"/>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85885A1DA684807BF1F34A0C12842C4">
    <w:name w:val="685885A1DA684807BF1F34A0C12842C4"/>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288038BF1B146C8AB5986DFC0A12469">
    <w:name w:val="3288038BF1B146C8AB5986DFC0A12469"/>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9FF4DD350734D9EA99344A35249CA96">
    <w:name w:val="69FF4DD350734D9EA99344A35249CA96"/>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3459664FE47F89DE2235AEF30DE60">
    <w:name w:val="5BE3459664FE47F89DE2235AEF30DE6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ECE7727E2414F14A79BAA3020014188">
    <w:name w:val="AECE7727E2414F14A79BAA3020014188"/>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B89AC655A4C457EB7ABDCA38085A895">
    <w:name w:val="CB89AC655A4C457EB7ABDCA38085A89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F8EF36391248F89A3E3BC7A5D729E5">
    <w:name w:val="31F8EF36391248F89A3E3BC7A5D729E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215C42591946979772E28E94C91F14">
    <w:name w:val="63215C42591946979772E28E94C91F14"/>
    <w:rsid w:val="00A578D9"/>
  </w:style>
  <w:style w:type="paragraph" w:customStyle="1" w:styleId="570831DA523E43E4B44A8EC14269D585">
    <w:name w:val="570831DA523E43E4B44A8EC14269D585"/>
    <w:rsid w:val="00A578D9"/>
  </w:style>
  <w:style w:type="paragraph" w:customStyle="1" w:styleId="03C71E3FCBE04DFA99523AE6D1F18371">
    <w:name w:val="03C71E3FCBE04DFA99523AE6D1F18371"/>
    <w:rsid w:val="00A578D9"/>
  </w:style>
  <w:style w:type="paragraph" w:customStyle="1" w:styleId="FC4313CD50B6407A91671CC2C01B1248">
    <w:name w:val="FC4313CD50B6407A91671CC2C01B1248"/>
    <w:rsid w:val="00A578D9"/>
  </w:style>
  <w:style w:type="paragraph" w:customStyle="1" w:styleId="97BBB2294E354CE9917EDC9BB6193573">
    <w:name w:val="97BBB2294E354CE9917EDC9BB6193573"/>
    <w:rsid w:val="00A578D9"/>
  </w:style>
  <w:style w:type="paragraph" w:customStyle="1" w:styleId="3E05BF9BBF6744489BFCCDE0626665DA">
    <w:name w:val="3E05BF9BBF6744489BFCCDE0626665DA"/>
    <w:rsid w:val="00A578D9"/>
  </w:style>
  <w:style w:type="paragraph" w:customStyle="1" w:styleId="B2E3296B813F4B7783292D094F4F276B">
    <w:name w:val="B2E3296B813F4B7783292D094F4F276B"/>
    <w:rsid w:val="00A578D9"/>
  </w:style>
  <w:style w:type="paragraph" w:customStyle="1" w:styleId="7147564D40BF4924A6949BEFFFE173DC">
    <w:name w:val="7147564D40BF4924A6949BEFFFE173DC"/>
    <w:rsid w:val="00A578D9"/>
  </w:style>
  <w:style w:type="paragraph" w:customStyle="1" w:styleId="98C0117C464348889EF8B88E0B76E1C0">
    <w:name w:val="98C0117C464348889EF8B88E0B76E1C0"/>
    <w:rsid w:val="00A578D9"/>
  </w:style>
  <w:style w:type="paragraph" w:customStyle="1" w:styleId="268D4184E9D543A881D5A49C5ACF8C89">
    <w:name w:val="268D4184E9D543A881D5A49C5ACF8C89"/>
    <w:rsid w:val="00A578D9"/>
  </w:style>
  <w:style w:type="paragraph" w:customStyle="1" w:styleId="CC54E839FC84415EA5CF1D40981AC87D">
    <w:name w:val="CC54E839FC84415EA5CF1D40981AC87D"/>
    <w:rsid w:val="00A578D9"/>
  </w:style>
  <w:style w:type="paragraph" w:customStyle="1" w:styleId="2D11301538D645C29E2BA43A417CBE9F">
    <w:name w:val="2D11301538D645C29E2BA43A417CBE9F"/>
    <w:rsid w:val="00A578D9"/>
  </w:style>
  <w:style w:type="paragraph" w:customStyle="1" w:styleId="9411130AD3924B40AAA5A674D61E289F">
    <w:name w:val="9411130AD3924B40AAA5A674D61E289F"/>
    <w:rsid w:val="00A578D9"/>
  </w:style>
  <w:style w:type="paragraph" w:customStyle="1" w:styleId="AC4D86245AC146B4AB60A72AE76B4AF0">
    <w:name w:val="AC4D86245AC146B4AB60A72AE76B4AF0"/>
    <w:rsid w:val="00A578D9"/>
  </w:style>
  <w:style w:type="paragraph" w:customStyle="1" w:styleId="5042247B56104E8499120AFDECE98B57">
    <w:name w:val="5042247B56104E8499120AFDECE98B57"/>
    <w:rsid w:val="00A578D9"/>
  </w:style>
  <w:style w:type="paragraph" w:customStyle="1" w:styleId="9270B32E93D048B08526AB8DB3758AE3">
    <w:name w:val="9270B32E93D048B08526AB8DB3758AE3"/>
    <w:rsid w:val="00A578D9"/>
  </w:style>
  <w:style w:type="paragraph" w:customStyle="1" w:styleId="2671BE3F5A9B4461981F1FA027ED7D72">
    <w:name w:val="2671BE3F5A9B4461981F1FA027ED7D72"/>
    <w:rsid w:val="00A578D9"/>
  </w:style>
  <w:style w:type="paragraph" w:customStyle="1" w:styleId="8F755F4ED3CE4B9F8F003D833CEA2F9A">
    <w:name w:val="8F755F4ED3CE4B9F8F003D833CEA2F9A"/>
    <w:rsid w:val="00A578D9"/>
  </w:style>
  <w:style w:type="paragraph" w:customStyle="1" w:styleId="6A21A9DBF3B041B194A69E4F5DA61C91">
    <w:name w:val="6A21A9DBF3B041B194A69E4F5DA61C91"/>
    <w:rsid w:val="00A578D9"/>
  </w:style>
  <w:style w:type="paragraph" w:customStyle="1" w:styleId="CCE8A6D058FF4CF298DEDEC0C5C8CCFD">
    <w:name w:val="CCE8A6D058FF4CF298DEDEC0C5C8CCFD"/>
    <w:rsid w:val="00A578D9"/>
  </w:style>
  <w:style w:type="paragraph" w:customStyle="1" w:styleId="C295C36D5F7D4BA196E7214041FEAB50">
    <w:name w:val="C295C36D5F7D4BA196E7214041FEAB50"/>
    <w:rsid w:val="00A578D9"/>
  </w:style>
  <w:style w:type="paragraph" w:customStyle="1" w:styleId="6C94B7F6CB44423784349FBBE5E2CF41">
    <w:name w:val="6C94B7F6CB44423784349FBBE5E2CF41"/>
    <w:rsid w:val="00A578D9"/>
  </w:style>
  <w:style w:type="paragraph" w:customStyle="1" w:styleId="545420EDA48F4E4688CD627D78D44C57">
    <w:name w:val="545420EDA48F4E4688CD627D78D44C57"/>
    <w:rsid w:val="00A578D9"/>
  </w:style>
  <w:style w:type="paragraph" w:customStyle="1" w:styleId="04C6961EBB4D4E9F96FD731085BD77A3">
    <w:name w:val="04C6961EBB4D4E9F96FD731085BD77A3"/>
    <w:rsid w:val="00A578D9"/>
  </w:style>
  <w:style w:type="paragraph" w:customStyle="1" w:styleId="38FC12445CC645A1A7FD02C07F3D4056">
    <w:name w:val="38FC12445CC645A1A7FD02C07F3D4056"/>
    <w:rsid w:val="00A578D9"/>
  </w:style>
  <w:style w:type="paragraph" w:customStyle="1" w:styleId="817A236600544231B46A491DCEC2AA71">
    <w:name w:val="817A236600544231B46A491DCEC2AA71"/>
    <w:rsid w:val="00A578D9"/>
  </w:style>
  <w:style w:type="paragraph" w:customStyle="1" w:styleId="9156815635E44B68B616C5CC9E2A7E72">
    <w:name w:val="9156815635E44B68B616C5CC9E2A7E72"/>
    <w:rsid w:val="00A578D9"/>
  </w:style>
  <w:style w:type="paragraph" w:customStyle="1" w:styleId="7DFFDD8B6A3948ACB38333549401DE7C">
    <w:name w:val="7DFFDD8B6A3948ACB38333549401DE7C"/>
    <w:rsid w:val="00A578D9"/>
  </w:style>
  <w:style w:type="paragraph" w:customStyle="1" w:styleId="403B0F202F734D1C84F384C436A792B2">
    <w:name w:val="403B0F202F734D1C84F384C436A792B2"/>
    <w:rsid w:val="00A578D9"/>
  </w:style>
  <w:style w:type="paragraph" w:customStyle="1" w:styleId="1FFEC16EC13E4A5F9052E6EB6AD3641C">
    <w:name w:val="1FFEC16EC13E4A5F9052E6EB6AD3641C"/>
    <w:rsid w:val="00A578D9"/>
  </w:style>
  <w:style w:type="paragraph" w:customStyle="1" w:styleId="5EABCD49F70749CDA30714268AE95B78">
    <w:name w:val="5EABCD49F70749CDA30714268AE95B78"/>
    <w:rsid w:val="00A578D9"/>
  </w:style>
  <w:style w:type="paragraph" w:customStyle="1" w:styleId="7B1F0BCCA42D4E30BDC91A95AA87AA56">
    <w:name w:val="7B1F0BCCA42D4E30BDC91A95AA87AA56"/>
    <w:rsid w:val="00A578D9"/>
  </w:style>
  <w:style w:type="paragraph" w:customStyle="1" w:styleId="383E92F282F14BD3B75A27BB8A2CD219">
    <w:name w:val="383E92F282F14BD3B75A27BB8A2CD219"/>
    <w:rsid w:val="00A578D9"/>
  </w:style>
  <w:style w:type="paragraph" w:customStyle="1" w:styleId="8BF9526AB2D54A83943B66065AA73136">
    <w:name w:val="8BF9526AB2D54A83943B66065AA73136"/>
    <w:rsid w:val="00A578D9"/>
  </w:style>
  <w:style w:type="paragraph" w:customStyle="1" w:styleId="8453836827BC47FC8109CBC2B31E039A">
    <w:name w:val="8453836827BC47FC8109CBC2B31E039A"/>
    <w:rsid w:val="00A578D9"/>
  </w:style>
  <w:style w:type="paragraph" w:customStyle="1" w:styleId="F18A6C51AC944AC3A01BCFEBE6D9C530">
    <w:name w:val="F18A6C51AC944AC3A01BCFEBE6D9C530"/>
    <w:rsid w:val="00A578D9"/>
  </w:style>
  <w:style w:type="paragraph" w:customStyle="1" w:styleId="8CFF53A5961847D499D7415F92C93E7C">
    <w:name w:val="8CFF53A5961847D499D7415F92C93E7C"/>
    <w:rsid w:val="00A578D9"/>
  </w:style>
  <w:style w:type="paragraph" w:customStyle="1" w:styleId="91A9A06F595149F5B2B0ADCA350C7639">
    <w:name w:val="91A9A06F595149F5B2B0ADCA350C7639"/>
    <w:rsid w:val="00A578D9"/>
  </w:style>
  <w:style w:type="paragraph" w:customStyle="1" w:styleId="08DF68C8B5E64149BB5EE0C743289636">
    <w:name w:val="08DF68C8B5E64149BB5EE0C743289636"/>
    <w:rsid w:val="00A578D9"/>
  </w:style>
  <w:style w:type="paragraph" w:customStyle="1" w:styleId="2163A6E4A0FA4B01A68D618F44C50036">
    <w:name w:val="2163A6E4A0FA4B01A68D618F44C50036"/>
    <w:rsid w:val="00A578D9"/>
  </w:style>
  <w:style w:type="paragraph" w:customStyle="1" w:styleId="A3AA7AD59E1B491695B6BDB0B23B1F85">
    <w:name w:val="A3AA7AD59E1B491695B6BDB0B23B1F85"/>
    <w:rsid w:val="00A578D9"/>
  </w:style>
  <w:style w:type="paragraph" w:customStyle="1" w:styleId="409B978D9F684AF4859086BE480CF3E6">
    <w:name w:val="409B978D9F684AF4859086BE480CF3E6"/>
    <w:rsid w:val="00A578D9"/>
  </w:style>
  <w:style w:type="paragraph" w:customStyle="1" w:styleId="9B89596DF0624A4983B26AE9DA96C91E">
    <w:name w:val="9B89596DF0624A4983B26AE9DA96C91E"/>
    <w:rsid w:val="00A578D9"/>
  </w:style>
  <w:style w:type="paragraph" w:customStyle="1" w:styleId="F78FFDB7D351446581E3B17380305B98">
    <w:name w:val="F78FFDB7D351446581E3B17380305B98"/>
    <w:rsid w:val="00A578D9"/>
  </w:style>
  <w:style w:type="paragraph" w:customStyle="1" w:styleId="8CB86B5F13B6404492C97F5768F00D84">
    <w:name w:val="8CB86B5F13B6404492C97F5768F00D84"/>
    <w:rsid w:val="00A578D9"/>
  </w:style>
  <w:style w:type="paragraph" w:customStyle="1" w:styleId="72C02CDEE6D149FF8222599DF354330F">
    <w:name w:val="72C02CDEE6D149FF8222599DF354330F"/>
    <w:rsid w:val="00A578D9"/>
  </w:style>
  <w:style w:type="paragraph" w:customStyle="1" w:styleId="74E41CAA1CAF4242AAB29A132968FBE4">
    <w:name w:val="74E41CAA1CAF4242AAB29A132968FBE4"/>
    <w:rsid w:val="00A578D9"/>
  </w:style>
  <w:style w:type="paragraph" w:customStyle="1" w:styleId="11273AA50F1243D4A162EA626D41582C">
    <w:name w:val="11273AA50F1243D4A162EA626D41582C"/>
    <w:rsid w:val="00A578D9"/>
  </w:style>
  <w:style w:type="paragraph" w:customStyle="1" w:styleId="336E0B6FB64142BB9C6715D56CF56B80">
    <w:name w:val="336E0B6FB64142BB9C6715D56CF56B80"/>
    <w:rsid w:val="00A578D9"/>
  </w:style>
  <w:style w:type="paragraph" w:customStyle="1" w:styleId="FABFBE7725054B2080488FF80D60643C">
    <w:name w:val="FABFBE7725054B2080488FF80D60643C"/>
    <w:rsid w:val="00A578D9"/>
  </w:style>
  <w:style w:type="paragraph" w:customStyle="1" w:styleId="CCA85C763761499288CA5EF6F91A2748">
    <w:name w:val="CCA85C763761499288CA5EF6F91A2748"/>
    <w:rsid w:val="00A578D9"/>
  </w:style>
  <w:style w:type="paragraph" w:customStyle="1" w:styleId="A9BE382BFF3946F680DA405D0E740DBA">
    <w:name w:val="A9BE382BFF3946F680DA405D0E740DBA"/>
    <w:rsid w:val="00A578D9"/>
  </w:style>
  <w:style w:type="paragraph" w:customStyle="1" w:styleId="1E6E2DF3AF1B49E783061BB3990FC85A">
    <w:name w:val="1E6E2DF3AF1B49E783061BB3990FC85A"/>
    <w:rsid w:val="00A578D9"/>
  </w:style>
  <w:style w:type="paragraph" w:customStyle="1" w:styleId="828CADD661B14B4BBD477A63558065D0">
    <w:name w:val="828CADD661B14B4BBD477A63558065D0"/>
    <w:rsid w:val="00A578D9"/>
  </w:style>
  <w:style w:type="paragraph" w:customStyle="1" w:styleId="08D22D2593324498842C85DD79EEEE5A">
    <w:name w:val="08D22D2593324498842C85DD79EEEE5A"/>
    <w:rsid w:val="00A578D9"/>
  </w:style>
  <w:style w:type="paragraph" w:customStyle="1" w:styleId="D3A496985AC94D858447A52C82612D7B">
    <w:name w:val="D3A496985AC94D858447A52C82612D7B"/>
    <w:rsid w:val="00124C88"/>
    <w:pPr>
      <w:spacing w:after="160" w:line="259" w:lineRule="auto"/>
    </w:pPr>
  </w:style>
  <w:style w:type="paragraph" w:customStyle="1" w:styleId="646F4656FACE4749AE3DE6A19F49966A">
    <w:name w:val="646F4656FACE4749AE3DE6A19F49966A"/>
    <w:rsid w:val="00124C88"/>
    <w:pPr>
      <w:spacing w:after="160" w:line="259" w:lineRule="auto"/>
    </w:pPr>
  </w:style>
  <w:style w:type="paragraph" w:customStyle="1" w:styleId="CC86653003F8488B9CB6DE060C3CB772">
    <w:name w:val="CC86653003F8488B9CB6DE060C3CB772"/>
    <w:rsid w:val="00124C88"/>
    <w:pPr>
      <w:spacing w:after="160" w:line="259" w:lineRule="auto"/>
    </w:pPr>
  </w:style>
  <w:style w:type="paragraph" w:customStyle="1" w:styleId="3365CB0BD22D4107A615C81307FE40D1">
    <w:name w:val="3365CB0BD22D4107A615C81307FE40D1"/>
    <w:rsid w:val="00124C88"/>
    <w:pPr>
      <w:spacing w:after="160" w:line="259" w:lineRule="auto"/>
    </w:pPr>
  </w:style>
  <w:style w:type="paragraph" w:customStyle="1" w:styleId="9861F56ED45546138FF2A0D1463B1CB2">
    <w:name w:val="9861F56ED45546138FF2A0D1463B1CB2"/>
    <w:rsid w:val="00124C88"/>
    <w:pPr>
      <w:spacing w:after="160" w:line="259" w:lineRule="auto"/>
    </w:pPr>
  </w:style>
  <w:style w:type="paragraph" w:customStyle="1" w:styleId="AB58598BE8324C548C7A60E4F0C57D29">
    <w:name w:val="AB58598BE8324C548C7A60E4F0C57D29"/>
    <w:rsid w:val="00124C88"/>
    <w:pPr>
      <w:spacing w:after="160" w:line="259" w:lineRule="auto"/>
    </w:pPr>
  </w:style>
  <w:style w:type="paragraph" w:customStyle="1" w:styleId="673812D4D567410191F8F3C526FB36B0">
    <w:name w:val="673812D4D567410191F8F3C526FB36B0"/>
    <w:rsid w:val="00124C88"/>
    <w:pPr>
      <w:spacing w:after="160" w:line="259" w:lineRule="auto"/>
    </w:pPr>
  </w:style>
  <w:style w:type="paragraph" w:customStyle="1" w:styleId="79D4D0B44C254E1E899B05BD306F0CBE">
    <w:name w:val="79D4D0B44C254E1E899B05BD306F0CBE"/>
    <w:rsid w:val="00124C88"/>
    <w:pPr>
      <w:spacing w:after="160" w:line="259" w:lineRule="auto"/>
    </w:pPr>
  </w:style>
  <w:style w:type="paragraph" w:customStyle="1" w:styleId="1B38AE0A9A7244348E0778C19757B003">
    <w:name w:val="1B38AE0A9A7244348E0778C19757B003"/>
    <w:rsid w:val="00124C88"/>
    <w:pPr>
      <w:spacing w:after="160" w:line="259" w:lineRule="auto"/>
    </w:pPr>
  </w:style>
  <w:style w:type="paragraph" w:customStyle="1" w:styleId="5F27F605F2624EEF9308FED56952EA7D">
    <w:name w:val="5F27F605F2624EEF9308FED56952EA7D"/>
    <w:rsid w:val="00124C88"/>
    <w:pPr>
      <w:spacing w:after="160" w:line="259" w:lineRule="auto"/>
    </w:pPr>
  </w:style>
  <w:style w:type="paragraph" w:customStyle="1" w:styleId="4FB8F05E740C476EB6DEC93F242F2C75">
    <w:name w:val="4FB8F05E740C476EB6DEC93F242F2C75"/>
    <w:rsid w:val="00124C88"/>
    <w:pPr>
      <w:spacing w:after="160" w:line="259" w:lineRule="auto"/>
    </w:pPr>
  </w:style>
  <w:style w:type="paragraph" w:customStyle="1" w:styleId="37684959A4D946CDA96047D7C988FFDD">
    <w:name w:val="37684959A4D946CDA96047D7C988FFDD"/>
    <w:rsid w:val="00934FDD"/>
    <w:pPr>
      <w:spacing w:after="160" w:line="259" w:lineRule="auto"/>
    </w:pPr>
  </w:style>
  <w:style w:type="paragraph" w:customStyle="1" w:styleId="C55914A4B58347C193D2D01EC5F28217">
    <w:name w:val="C55914A4B58347C193D2D01EC5F28217"/>
    <w:rsid w:val="00934FDD"/>
    <w:pPr>
      <w:spacing w:after="160" w:line="259" w:lineRule="auto"/>
    </w:pPr>
  </w:style>
  <w:style w:type="paragraph" w:customStyle="1" w:styleId="04D2E599BC644F84B07F85B538FC53A6">
    <w:name w:val="04D2E599BC644F84B07F85B538FC53A6"/>
    <w:rsid w:val="00934FDD"/>
    <w:pPr>
      <w:spacing w:after="160" w:line="259" w:lineRule="auto"/>
    </w:pPr>
  </w:style>
  <w:style w:type="paragraph" w:customStyle="1" w:styleId="8080E44BEFAB417AA278594B136685F0">
    <w:name w:val="8080E44BEFAB417AA278594B136685F0"/>
    <w:rsid w:val="00934FDD"/>
    <w:pPr>
      <w:spacing w:after="160" w:line="259" w:lineRule="auto"/>
    </w:pPr>
  </w:style>
  <w:style w:type="paragraph" w:customStyle="1" w:styleId="A770D73913E94C1AA58A513A6B6A5829">
    <w:name w:val="A770D73913E94C1AA58A513A6B6A5829"/>
    <w:rsid w:val="00934FDD"/>
    <w:pPr>
      <w:spacing w:after="160" w:line="259" w:lineRule="auto"/>
    </w:pPr>
  </w:style>
  <w:style w:type="paragraph" w:customStyle="1" w:styleId="BBF5A8976FFA4F2CA3C08B23EEF79646">
    <w:name w:val="BBF5A8976FFA4F2CA3C08B23EEF79646"/>
    <w:rsid w:val="00934FDD"/>
    <w:pPr>
      <w:spacing w:after="160" w:line="259" w:lineRule="auto"/>
    </w:pPr>
  </w:style>
  <w:style w:type="paragraph" w:customStyle="1" w:styleId="26B2D51073EF4ADA9406FD5D0B7CCF67">
    <w:name w:val="26B2D51073EF4ADA9406FD5D0B7CCF67"/>
    <w:rsid w:val="00934FDD"/>
    <w:pPr>
      <w:spacing w:after="160" w:line="259" w:lineRule="auto"/>
    </w:pPr>
  </w:style>
  <w:style w:type="paragraph" w:customStyle="1" w:styleId="309C23E655034F9A9020E383C3BC7120">
    <w:name w:val="309C23E655034F9A9020E383C3BC7120"/>
    <w:rsid w:val="00934FDD"/>
    <w:pPr>
      <w:spacing w:after="160" w:line="259" w:lineRule="auto"/>
    </w:pPr>
  </w:style>
  <w:style w:type="paragraph" w:customStyle="1" w:styleId="6C1FE1BDC42946749EA20CD92D48BE81">
    <w:name w:val="6C1FE1BDC42946749EA20CD92D48BE81"/>
    <w:rsid w:val="00934FDD"/>
    <w:pPr>
      <w:spacing w:after="160" w:line="259" w:lineRule="auto"/>
    </w:pPr>
  </w:style>
  <w:style w:type="paragraph" w:customStyle="1" w:styleId="C804566728034994A3573171F75CD5AF">
    <w:name w:val="C804566728034994A3573171F75CD5AF"/>
    <w:rsid w:val="00934FDD"/>
    <w:pPr>
      <w:spacing w:after="160" w:line="259" w:lineRule="auto"/>
    </w:pPr>
  </w:style>
  <w:style w:type="paragraph" w:customStyle="1" w:styleId="CA4FF0DEC29C45008C46A15064EBF4BF">
    <w:name w:val="CA4FF0DEC29C45008C46A15064EBF4BF"/>
    <w:rsid w:val="00934FDD"/>
    <w:pPr>
      <w:spacing w:after="160" w:line="259" w:lineRule="auto"/>
    </w:pPr>
  </w:style>
  <w:style w:type="paragraph" w:customStyle="1" w:styleId="91B6506CF0194CB0AC58F3859663CC1D">
    <w:name w:val="91B6506CF0194CB0AC58F3859663CC1D"/>
    <w:rsid w:val="00934FDD"/>
    <w:pPr>
      <w:spacing w:after="160" w:line="259" w:lineRule="auto"/>
    </w:pPr>
  </w:style>
  <w:style w:type="paragraph" w:customStyle="1" w:styleId="49E20C7DFA0A4A9096B026D609DE509B">
    <w:name w:val="49E20C7DFA0A4A9096B026D609DE509B"/>
    <w:rsid w:val="00934FDD"/>
    <w:pPr>
      <w:spacing w:after="160" w:line="259" w:lineRule="auto"/>
    </w:pPr>
  </w:style>
  <w:style w:type="paragraph" w:customStyle="1" w:styleId="EF759F1912DA4CD5AA83C726B329D260">
    <w:name w:val="EF759F1912DA4CD5AA83C726B329D260"/>
    <w:rsid w:val="00934FDD"/>
    <w:pPr>
      <w:spacing w:after="160" w:line="259" w:lineRule="auto"/>
    </w:pPr>
  </w:style>
  <w:style w:type="paragraph" w:customStyle="1" w:styleId="7AAA406A625542D6AD87905DEB26AEEE">
    <w:name w:val="7AAA406A625542D6AD87905DEB26AEEE"/>
    <w:rsid w:val="00934FDD"/>
    <w:pPr>
      <w:spacing w:after="160" w:line="259" w:lineRule="auto"/>
    </w:pPr>
  </w:style>
  <w:style w:type="paragraph" w:customStyle="1" w:styleId="6677B5BB81134F9486935C4FFF5A12C1">
    <w:name w:val="6677B5BB81134F9486935C4FFF5A12C1"/>
    <w:rsid w:val="00934FDD"/>
    <w:pPr>
      <w:spacing w:after="160" w:line="259" w:lineRule="auto"/>
    </w:pPr>
  </w:style>
  <w:style w:type="paragraph" w:customStyle="1" w:styleId="4FBF0D9327694D4588B5E82D80DE36AC">
    <w:name w:val="4FBF0D9327694D4588B5E82D80DE36AC"/>
    <w:rsid w:val="00934FDD"/>
    <w:pPr>
      <w:spacing w:after="160" w:line="259" w:lineRule="auto"/>
    </w:pPr>
  </w:style>
  <w:style w:type="paragraph" w:customStyle="1" w:styleId="1C87622D2FA449DFB314094ACF6AB98E">
    <w:name w:val="1C87622D2FA449DFB314094ACF6AB98E"/>
    <w:rsid w:val="00934FDD"/>
    <w:pPr>
      <w:spacing w:after="160" w:line="259" w:lineRule="auto"/>
    </w:pPr>
  </w:style>
  <w:style w:type="paragraph" w:customStyle="1" w:styleId="B71019D4FCB24F57AF9A897671437D40">
    <w:name w:val="B71019D4FCB24F57AF9A897671437D40"/>
    <w:rsid w:val="00934FDD"/>
    <w:pPr>
      <w:spacing w:after="160" w:line="259" w:lineRule="auto"/>
    </w:pPr>
  </w:style>
  <w:style w:type="paragraph" w:customStyle="1" w:styleId="F2E7A0B6134641E19355AD8526140743">
    <w:name w:val="F2E7A0B6134641E19355AD8526140743"/>
    <w:rsid w:val="00934FDD"/>
    <w:pPr>
      <w:spacing w:after="160" w:line="259" w:lineRule="auto"/>
    </w:pPr>
  </w:style>
  <w:style w:type="paragraph" w:customStyle="1" w:styleId="72FBF2E869EE4DB99AFEF9FADCDD71CC">
    <w:name w:val="72FBF2E869EE4DB99AFEF9FADCDD71CC"/>
    <w:rsid w:val="00934FDD"/>
    <w:pPr>
      <w:spacing w:after="160" w:line="259" w:lineRule="auto"/>
    </w:pPr>
  </w:style>
  <w:style w:type="paragraph" w:customStyle="1" w:styleId="AB99EC15574544328C47106279A52FA7">
    <w:name w:val="AB99EC15574544328C47106279A52FA7"/>
    <w:rsid w:val="00934FDD"/>
    <w:pPr>
      <w:spacing w:after="160" w:line="259" w:lineRule="auto"/>
    </w:pPr>
  </w:style>
  <w:style w:type="paragraph" w:customStyle="1" w:styleId="B2F188DAE33D4FBE806B48395526D211">
    <w:name w:val="B2F188DAE33D4FBE806B48395526D211"/>
    <w:rsid w:val="00934FDD"/>
    <w:pPr>
      <w:spacing w:after="160" w:line="259" w:lineRule="auto"/>
    </w:pPr>
  </w:style>
  <w:style w:type="paragraph" w:customStyle="1" w:styleId="4A1D154FF6144BAB9B6F12B3A0F2267D">
    <w:name w:val="4A1D154FF6144BAB9B6F12B3A0F2267D"/>
    <w:rsid w:val="00934FDD"/>
    <w:pPr>
      <w:spacing w:after="160" w:line="259" w:lineRule="auto"/>
    </w:pPr>
  </w:style>
  <w:style w:type="paragraph" w:customStyle="1" w:styleId="F33B48D4C6EB48A18C8545045D7247A5">
    <w:name w:val="F33B48D4C6EB48A18C8545045D7247A5"/>
    <w:rsid w:val="00934FDD"/>
    <w:pPr>
      <w:spacing w:after="160" w:line="259" w:lineRule="auto"/>
    </w:pPr>
  </w:style>
  <w:style w:type="paragraph" w:customStyle="1" w:styleId="342A922CD4724BDC805B51EA0C3CAB4C">
    <w:name w:val="342A922CD4724BDC805B51EA0C3CAB4C"/>
    <w:rsid w:val="00934FDD"/>
    <w:pPr>
      <w:spacing w:after="160" w:line="259" w:lineRule="auto"/>
    </w:pPr>
  </w:style>
  <w:style w:type="paragraph" w:customStyle="1" w:styleId="2E01AD7984C440FBAB2AA3FC4D9C6503">
    <w:name w:val="2E01AD7984C440FBAB2AA3FC4D9C6503"/>
    <w:rsid w:val="00934FDD"/>
    <w:pPr>
      <w:spacing w:after="160" w:line="259" w:lineRule="auto"/>
    </w:pPr>
  </w:style>
  <w:style w:type="paragraph" w:customStyle="1" w:styleId="481437C9C9074F619A399B829503ED29">
    <w:name w:val="481437C9C9074F619A399B829503ED29"/>
    <w:rsid w:val="00934FDD"/>
    <w:pPr>
      <w:spacing w:after="160" w:line="259" w:lineRule="auto"/>
    </w:pPr>
  </w:style>
  <w:style w:type="paragraph" w:customStyle="1" w:styleId="8F92E0E2F12E4290866EC5DE1F041220">
    <w:name w:val="8F92E0E2F12E4290866EC5DE1F041220"/>
    <w:rsid w:val="00934FDD"/>
    <w:pPr>
      <w:spacing w:after="160" w:line="259" w:lineRule="auto"/>
    </w:pPr>
  </w:style>
  <w:style w:type="paragraph" w:customStyle="1" w:styleId="C3FBAE7BC13B4081A19CC29071934F41">
    <w:name w:val="C3FBAE7BC13B4081A19CC29071934F41"/>
    <w:rsid w:val="00934FDD"/>
    <w:pPr>
      <w:spacing w:after="160" w:line="259" w:lineRule="auto"/>
    </w:pPr>
  </w:style>
  <w:style w:type="paragraph" w:customStyle="1" w:styleId="3555D56A7453400981FFF2080E31BA32">
    <w:name w:val="3555D56A7453400981FFF2080E31BA32"/>
    <w:rsid w:val="00273B30"/>
    <w:pPr>
      <w:spacing w:after="160" w:line="259" w:lineRule="auto"/>
    </w:pPr>
  </w:style>
  <w:style w:type="paragraph" w:customStyle="1" w:styleId="E7B86199587647A3AB6A6502D23FD0C5">
    <w:name w:val="E7B86199587647A3AB6A6502D23FD0C5"/>
    <w:rsid w:val="00273B30"/>
    <w:pPr>
      <w:spacing w:after="160" w:line="259" w:lineRule="auto"/>
    </w:pPr>
  </w:style>
  <w:style w:type="paragraph" w:customStyle="1" w:styleId="B8D9E6B96D424D16A56C62369A1F6DAD">
    <w:name w:val="B8D9E6B96D424D16A56C62369A1F6DAD"/>
    <w:rsid w:val="00D96967"/>
    <w:pPr>
      <w:spacing w:after="160" w:line="259" w:lineRule="auto"/>
    </w:pPr>
  </w:style>
  <w:style w:type="paragraph" w:customStyle="1" w:styleId="746D68637FE94EE1A3CA16AF6098EF0F">
    <w:name w:val="746D68637FE94EE1A3CA16AF6098EF0F"/>
    <w:rsid w:val="00D96967"/>
    <w:pPr>
      <w:spacing w:after="160" w:line="259" w:lineRule="auto"/>
    </w:pPr>
  </w:style>
  <w:style w:type="paragraph" w:customStyle="1" w:styleId="F3E60A3B2DF14523885283B84B50E961">
    <w:name w:val="F3E60A3B2DF14523885283B84B50E961"/>
    <w:rsid w:val="00D96967"/>
    <w:pPr>
      <w:spacing w:after="160" w:line="259" w:lineRule="auto"/>
    </w:pPr>
  </w:style>
  <w:style w:type="paragraph" w:customStyle="1" w:styleId="43DBCD01BA22423E86E8D5C015DD2909">
    <w:name w:val="43DBCD01BA22423E86E8D5C015DD2909"/>
    <w:rsid w:val="00D96967"/>
    <w:pPr>
      <w:spacing w:after="160" w:line="259" w:lineRule="auto"/>
    </w:pPr>
  </w:style>
  <w:style w:type="paragraph" w:customStyle="1" w:styleId="832A81F721E64EDC9B6A7B3CDF40AC8E">
    <w:name w:val="832A81F721E64EDC9B6A7B3CDF40AC8E"/>
    <w:rsid w:val="00D96967"/>
    <w:pPr>
      <w:spacing w:after="160" w:line="259" w:lineRule="auto"/>
    </w:pPr>
  </w:style>
  <w:style w:type="paragraph" w:customStyle="1" w:styleId="EF785412F42C4EEEBB9F1B42C86C0EE1">
    <w:name w:val="EF785412F42C4EEEBB9F1B42C86C0EE1"/>
    <w:rsid w:val="00D96967"/>
    <w:pPr>
      <w:spacing w:after="160" w:line="259" w:lineRule="auto"/>
    </w:pPr>
  </w:style>
  <w:style w:type="paragraph" w:customStyle="1" w:styleId="E76F2C34990F4E2281B5B4EC931BECE8">
    <w:name w:val="E76F2C34990F4E2281B5B4EC931BECE8"/>
    <w:rsid w:val="009E5E64"/>
    <w:pPr>
      <w:spacing w:after="160" w:line="259" w:lineRule="auto"/>
    </w:pPr>
  </w:style>
  <w:style w:type="paragraph" w:customStyle="1" w:styleId="20B2651F738345D196B253F8A24E7A6B">
    <w:name w:val="20B2651F738345D196B253F8A24E7A6B"/>
    <w:rsid w:val="009E5E64"/>
    <w:pPr>
      <w:spacing w:after="160" w:line="259" w:lineRule="auto"/>
    </w:pPr>
  </w:style>
  <w:style w:type="paragraph" w:customStyle="1" w:styleId="284C000EB6494275802FE820D5A683E0">
    <w:name w:val="284C000EB6494275802FE820D5A683E0"/>
    <w:rsid w:val="009E5E64"/>
    <w:pPr>
      <w:spacing w:after="160" w:line="259" w:lineRule="auto"/>
    </w:pPr>
  </w:style>
  <w:style w:type="paragraph" w:customStyle="1" w:styleId="275673A0039E4519B328ED5BFF58A3B6">
    <w:name w:val="275673A0039E4519B328ED5BFF58A3B6"/>
    <w:rsid w:val="009E5E64"/>
    <w:pPr>
      <w:spacing w:after="160" w:line="259" w:lineRule="auto"/>
    </w:pPr>
  </w:style>
  <w:style w:type="paragraph" w:customStyle="1" w:styleId="8B2238174A7C4A41B7B36C361D550AC6">
    <w:name w:val="8B2238174A7C4A41B7B36C361D550AC6"/>
    <w:rsid w:val="009E5E64"/>
    <w:pPr>
      <w:spacing w:after="160" w:line="259" w:lineRule="auto"/>
    </w:pPr>
  </w:style>
  <w:style w:type="paragraph" w:customStyle="1" w:styleId="15334CEA5A9C43C8A59E59639A4F7F1F">
    <w:name w:val="15334CEA5A9C43C8A59E59639A4F7F1F"/>
    <w:rsid w:val="009E5E64"/>
    <w:pPr>
      <w:spacing w:after="160" w:line="259" w:lineRule="auto"/>
    </w:pPr>
  </w:style>
  <w:style w:type="paragraph" w:customStyle="1" w:styleId="EC0B7156FA564C93AE2F8DC6D13DBC04">
    <w:name w:val="EC0B7156FA564C93AE2F8DC6D13DBC04"/>
    <w:rsid w:val="009E5E64"/>
    <w:pPr>
      <w:spacing w:after="160" w:line="259" w:lineRule="auto"/>
    </w:pPr>
  </w:style>
  <w:style w:type="paragraph" w:customStyle="1" w:styleId="8A787EAE71CF4C61A0F999C47BBE63F9">
    <w:name w:val="8A787EAE71CF4C61A0F999C47BBE63F9"/>
    <w:rsid w:val="009E5E64"/>
    <w:pPr>
      <w:spacing w:after="160" w:line="259" w:lineRule="auto"/>
    </w:pPr>
  </w:style>
  <w:style w:type="paragraph" w:customStyle="1" w:styleId="F2BD8DF9D1354332ACC5E0CA8612E799">
    <w:name w:val="F2BD8DF9D1354332ACC5E0CA8612E799"/>
    <w:rsid w:val="009E5E64"/>
    <w:pPr>
      <w:spacing w:after="160" w:line="259" w:lineRule="auto"/>
    </w:pPr>
  </w:style>
  <w:style w:type="paragraph" w:customStyle="1" w:styleId="92BCA60D9E024A8E9D303854375AA1F8">
    <w:name w:val="92BCA60D9E024A8E9D303854375AA1F8"/>
    <w:rsid w:val="009E5E64"/>
    <w:pPr>
      <w:spacing w:after="160" w:line="259" w:lineRule="auto"/>
    </w:pPr>
  </w:style>
  <w:style w:type="paragraph" w:customStyle="1" w:styleId="0E8A170FAF384854A93350E8B2AD3183">
    <w:name w:val="0E8A170FAF384854A93350E8B2AD3183"/>
    <w:rsid w:val="009E5E64"/>
    <w:pPr>
      <w:spacing w:after="160" w:line="259" w:lineRule="auto"/>
    </w:pPr>
  </w:style>
  <w:style w:type="paragraph" w:customStyle="1" w:styleId="00F6B6C2AF984F66B3864D9B55CD2C7A">
    <w:name w:val="00F6B6C2AF984F66B3864D9B55CD2C7A"/>
    <w:rsid w:val="009E5E64"/>
    <w:pPr>
      <w:spacing w:after="160" w:line="259" w:lineRule="auto"/>
    </w:pPr>
  </w:style>
  <w:style w:type="paragraph" w:customStyle="1" w:styleId="467C43FC4A3144799C4F47191132231D">
    <w:name w:val="467C43FC4A3144799C4F47191132231D"/>
    <w:rsid w:val="009E5E64"/>
    <w:pPr>
      <w:spacing w:after="160" w:line="259" w:lineRule="auto"/>
    </w:pPr>
  </w:style>
  <w:style w:type="paragraph" w:customStyle="1" w:styleId="4DC78EA98EC44671BF50CA3B56F7D8BE">
    <w:name w:val="4DC78EA98EC44671BF50CA3B56F7D8BE"/>
    <w:rsid w:val="009E5E64"/>
    <w:pPr>
      <w:spacing w:after="160" w:line="259" w:lineRule="auto"/>
    </w:pPr>
  </w:style>
  <w:style w:type="paragraph" w:customStyle="1" w:styleId="EFF8686422F94460A5356A57630E20D0">
    <w:name w:val="EFF8686422F94460A5356A57630E20D0"/>
    <w:rsid w:val="009E5E64"/>
    <w:pPr>
      <w:spacing w:after="160" w:line="259" w:lineRule="auto"/>
    </w:pPr>
  </w:style>
  <w:style w:type="paragraph" w:customStyle="1" w:styleId="33BE9C89231E4919964C081502779D1D">
    <w:name w:val="33BE9C89231E4919964C081502779D1D"/>
    <w:rsid w:val="009E5E64"/>
    <w:pPr>
      <w:spacing w:after="160" w:line="259" w:lineRule="auto"/>
    </w:pPr>
  </w:style>
  <w:style w:type="paragraph" w:customStyle="1" w:styleId="B4498B3AA1D24FAF81ACCE5A1E902A0C">
    <w:name w:val="B4498B3AA1D24FAF81ACCE5A1E902A0C"/>
    <w:rsid w:val="0051159C"/>
    <w:pPr>
      <w:spacing w:after="160" w:line="259" w:lineRule="auto"/>
    </w:pPr>
  </w:style>
  <w:style w:type="paragraph" w:customStyle="1" w:styleId="1EE5DFCC46734F6593572545CBD34E63">
    <w:name w:val="1EE5DFCC46734F6593572545CBD34E63"/>
    <w:rsid w:val="00911A25"/>
    <w:pPr>
      <w:spacing w:after="160" w:line="259" w:lineRule="auto"/>
    </w:pPr>
  </w:style>
  <w:style w:type="paragraph" w:customStyle="1" w:styleId="BACF52CC84DF438F9BEB5E36F9CE4480">
    <w:name w:val="BACF52CC84DF438F9BEB5E36F9CE4480"/>
    <w:rsid w:val="00911A25"/>
    <w:pPr>
      <w:spacing w:after="160" w:line="259" w:lineRule="auto"/>
    </w:pPr>
  </w:style>
  <w:style w:type="paragraph" w:customStyle="1" w:styleId="28AECB36808944CDAA749B4200EB5000">
    <w:name w:val="28AECB36808944CDAA749B4200EB5000"/>
    <w:rsid w:val="00911A25"/>
    <w:pPr>
      <w:spacing w:after="160" w:line="259" w:lineRule="auto"/>
    </w:pPr>
  </w:style>
  <w:style w:type="paragraph" w:customStyle="1" w:styleId="46D2B594005B4DAD95E74B133DC23FCC">
    <w:name w:val="46D2B594005B4DAD95E74B133DC23FCC"/>
    <w:rsid w:val="00911A25"/>
    <w:pPr>
      <w:spacing w:after="160" w:line="259" w:lineRule="auto"/>
    </w:pPr>
  </w:style>
  <w:style w:type="paragraph" w:customStyle="1" w:styleId="8ED70D8D00E74D598E76A9445159C191">
    <w:name w:val="8ED70D8D00E74D598E76A9445159C191"/>
    <w:rsid w:val="00911A25"/>
    <w:pPr>
      <w:spacing w:after="160" w:line="259" w:lineRule="auto"/>
    </w:pPr>
  </w:style>
  <w:style w:type="paragraph" w:customStyle="1" w:styleId="8CF38AC3048C4C31882B8AAAA24387C4">
    <w:name w:val="8CF38AC3048C4C31882B8AAAA24387C4"/>
    <w:rsid w:val="00911A25"/>
    <w:pPr>
      <w:spacing w:after="160" w:line="259" w:lineRule="auto"/>
    </w:pPr>
  </w:style>
  <w:style w:type="paragraph" w:customStyle="1" w:styleId="8C34A9980A7A4516AD538F208C22897C">
    <w:name w:val="8C34A9980A7A4516AD538F208C22897C"/>
    <w:rsid w:val="00911A25"/>
    <w:pPr>
      <w:spacing w:after="160" w:line="259" w:lineRule="auto"/>
    </w:pPr>
  </w:style>
  <w:style w:type="paragraph" w:customStyle="1" w:styleId="C1FDD104EFC54E9A9D6C17AAAD8D13B9">
    <w:name w:val="C1FDD104EFC54E9A9D6C17AAAD8D13B9"/>
    <w:rsid w:val="00911A25"/>
    <w:pPr>
      <w:spacing w:after="160" w:line="259" w:lineRule="auto"/>
    </w:pPr>
  </w:style>
  <w:style w:type="paragraph" w:customStyle="1" w:styleId="090A4C3B34DF46EBBEAF3BE9DE4098B6">
    <w:name w:val="090A4C3B34DF46EBBEAF3BE9DE4098B6"/>
    <w:rsid w:val="00911A25"/>
    <w:pPr>
      <w:spacing w:after="160" w:line="259" w:lineRule="auto"/>
    </w:pPr>
  </w:style>
  <w:style w:type="paragraph" w:customStyle="1" w:styleId="1434CFBFD32442B9A2214EC76B6C20D7">
    <w:name w:val="1434CFBFD32442B9A2214EC76B6C20D7"/>
    <w:rsid w:val="00911A25"/>
    <w:pPr>
      <w:spacing w:after="160" w:line="259" w:lineRule="auto"/>
    </w:pPr>
  </w:style>
  <w:style w:type="paragraph" w:customStyle="1" w:styleId="E6BDA33C93584C59885426F0E207C785">
    <w:name w:val="E6BDA33C93584C59885426F0E207C785"/>
    <w:rsid w:val="00911A25"/>
    <w:pPr>
      <w:spacing w:after="160" w:line="259" w:lineRule="auto"/>
    </w:pPr>
  </w:style>
  <w:style w:type="paragraph" w:customStyle="1" w:styleId="690DABBF3E0C45EE9978818890969F7C">
    <w:name w:val="690DABBF3E0C45EE9978818890969F7C"/>
    <w:rsid w:val="00911A25"/>
    <w:pPr>
      <w:spacing w:after="160" w:line="259" w:lineRule="auto"/>
    </w:pPr>
  </w:style>
  <w:style w:type="paragraph" w:customStyle="1" w:styleId="4059795F886E429DBB9BBE7D09AFA050">
    <w:name w:val="4059795F886E429DBB9BBE7D09AFA050"/>
    <w:rsid w:val="00911A25"/>
    <w:pPr>
      <w:spacing w:after="160" w:line="259" w:lineRule="auto"/>
    </w:pPr>
  </w:style>
  <w:style w:type="paragraph" w:customStyle="1" w:styleId="C0745782D06C4542B8DCB6FBD81E8289">
    <w:name w:val="C0745782D06C4542B8DCB6FBD81E8289"/>
    <w:rsid w:val="00911A25"/>
    <w:pPr>
      <w:spacing w:after="160" w:line="259" w:lineRule="auto"/>
    </w:pPr>
  </w:style>
  <w:style w:type="paragraph" w:customStyle="1" w:styleId="746D9317A6EB4DD895A4C72CADAEFF58">
    <w:name w:val="746D9317A6EB4DD895A4C72CADAEFF58"/>
    <w:rsid w:val="00911A25"/>
    <w:pPr>
      <w:spacing w:after="160" w:line="259" w:lineRule="auto"/>
    </w:pPr>
  </w:style>
  <w:style w:type="paragraph" w:customStyle="1" w:styleId="D47F091BDCCF4F29AF4A94A769622A6C">
    <w:name w:val="D47F091BDCCF4F29AF4A94A769622A6C"/>
    <w:rsid w:val="00911A25"/>
    <w:pPr>
      <w:spacing w:after="160" w:line="259" w:lineRule="auto"/>
    </w:pPr>
  </w:style>
  <w:style w:type="paragraph" w:customStyle="1" w:styleId="5FE5A810369E4409B318726C65131E43">
    <w:name w:val="5FE5A810369E4409B318726C65131E43"/>
    <w:rsid w:val="00911A25"/>
    <w:pPr>
      <w:spacing w:after="160" w:line="259" w:lineRule="auto"/>
    </w:pPr>
  </w:style>
  <w:style w:type="paragraph" w:customStyle="1" w:styleId="7DC971E83EE34217AAD7DD2F5AB2B6AF">
    <w:name w:val="7DC971E83EE34217AAD7DD2F5AB2B6AF"/>
    <w:rsid w:val="00911A25"/>
    <w:pPr>
      <w:spacing w:after="160" w:line="259" w:lineRule="auto"/>
    </w:pPr>
  </w:style>
  <w:style w:type="paragraph" w:customStyle="1" w:styleId="777A6D3E690944C7B7AA580A42C774B5">
    <w:name w:val="777A6D3E690944C7B7AA580A42C774B5"/>
    <w:rsid w:val="00911A25"/>
    <w:pPr>
      <w:spacing w:after="160" w:line="259" w:lineRule="auto"/>
    </w:pPr>
  </w:style>
  <w:style w:type="paragraph" w:customStyle="1" w:styleId="8B02BD3DE89B4A3E8133E871D0BDF3CD">
    <w:name w:val="8B02BD3DE89B4A3E8133E871D0BDF3CD"/>
    <w:rsid w:val="00911A25"/>
    <w:pPr>
      <w:spacing w:after="160" w:line="259" w:lineRule="auto"/>
    </w:pPr>
  </w:style>
  <w:style w:type="paragraph" w:customStyle="1" w:styleId="2CBA2C73BB944771981B669E7AD2FC18">
    <w:name w:val="2CBA2C73BB944771981B669E7AD2FC18"/>
    <w:rsid w:val="00911A25"/>
    <w:pPr>
      <w:spacing w:after="160" w:line="259" w:lineRule="auto"/>
    </w:pPr>
  </w:style>
  <w:style w:type="paragraph" w:customStyle="1" w:styleId="C6916D34D3F2496097A193AC30FFF409">
    <w:name w:val="C6916D34D3F2496097A193AC30FFF409"/>
    <w:rsid w:val="00911A25"/>
    <w:pPr>
      <w:spacing w:after="160" w:line="259" w:lineRule="auto"/>
    </w:pPr>
  </w:style>
  <w:style w:type="paragraph" w:customStyle="1" w:styleId="D788A59A1D45421FB9FE95B1DEB412FD">
    <w:name w:val="D788A59A1D45421FB9FE95B1DEB412FD"/>
    <w:rsid w:val="00313B04"/>
    <w:pPr>
      <w:spacing w:after="160" w:line="259" w:lineRule="auto"/>
    </w:pPr>
  </w:style>
  <w:style w:type="paragraph" w:customStyle="1" w:styleId="7E49E050BED94746A7DCE2400FF2E637">
    <w:name w:val="7E49E050BED94746A7DCE2400FF2E637"/>
    <w:rsid w:val="00313B04"/>
    <w:pPr>
      <w:spacing w:after="160" w:line="259" w:lineRule="auto"/>
    </w:pPr>
  </w:style>
  <w:style w:type="paragraph" w:customStyle="1" w:styleId="EA9EDF13939D46178E906ED5F792A7E3">
    <w:name w:val="EA9EDF13939D46178E906ED5F792A7E3"/>
    <w:rsid w:val="00A5378F"/>
    <w:pPr>
      <w:spacing w:after="160" w:line="259" w:lineRule="auto"/>
    </w:pPr>
  </w:style>
  <w:style w:type="paragraph" w:customStyle="1" w:styleId="EA9EDF13939D46178E906ED5F792A7E31">
    <w:name w:val="EA9EDF13939D46178E906ED5F792A7E31"/>
    <w:rsid w:val="00A5378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
    <w:name w:val="40A32B45233E438482BDC0DC6274978F"/>
    <w:rsid w:val="00BE794B"/>
    <w:pPr>
      <w:spacing w:after="160" w:line="259" w:lineRule="auto"/>
    </w:pPr>
  </w:style>
  <w:style w:type="paragraph" w:customStyle="1" w:styleId="40A32B45233E438482BDC0DC6274978F1">
    <w:name w:val="40A32B45233E438482BDC0DC6274978F1"/>
    <w:rsid w:val="00BE794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2">
    <w:name w:val="40A32B45233E438482BDC0DC6274978F2"/>
    <w:rsid w:val="00BE794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3">
    <w:name w:val="40A32B45233E438482BDC0DC6274978F3"/>
    <w:rsid w:val="00BE794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4">
    <w:name w:val="40A32B45233E438482BDC0DC6274978F4"/>
    <w:rsid w:val="003718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5">
    <w:name w:val="40A32B45233E438482BDC0DC6274978F5"/>
    <w:rsid w:val="003718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6">
    <w:name w:val="40A32B45233E438482BDC0DC6274978F6"/>
    <w:rsid w:val="003718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A262F910DA49A192667159EFE73D85">
    <w:name w:val="83A262F910DA49A192667159EFE73D85"/>
    <w:rsid w:val="00B1549F"/>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5B9BD5" w:themeColor="accent1"/>
      <w:spacing w:val="15"/>
      <w:sz w:val="18"/>
      <w:szCs w:val="24"/>
    </w:rPr>
  </w:style>
  <w:style w:type="paragraph" w:customStyle="1" w:styleId="40A32B45233E438482BDC0DC6274978F7">
    <w:name w:val="40A32B45233E438482BDC0DC6274978F7"/>
    <w:rsid w:val="00B1549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A262F910DA49A192667159EFE73D851">
    <w:name w:val="83A262F910DA49A192667159EFE73D851"/>
    <w:rsid w:val="00B1549F"/>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5B9BD5" w:themeColor="accent1"/>
      <w:spacing w:val="15"/>
      <w:sz w:val="18"/>
      <w:szCs w:val="24"/>
    </w:rPr>
  </w:style>
  <w:style w:type="paragraph" w:customStyle="1" w:styleId="40A32B45233E438482BDC0DC6274978F8">
    <w:name w:val="40A32B45233E438482BDC0DC6274978F8"/>
    <w:rsid w:val="00B1549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7E41566E236470BB84E2A84490215A3">
    <w:name w:val="37E41566E236470BB84E2A84490215A3"/>
    <w:rsid w:val="00400C7D"/>
    <w:pPr>
      <w:spacing w:after="160" w:line="259" w:lineRule="auto"/>
    </w:pPr>
    <w:rPr>
      <w:lang w:eastAsia="en-US"/>
    </w:rPr>
  </w:style>
  <w:style w:type="paragraph" w:customStyle="1" w:styleId="83A262F910DA49A192667159EFE73D852">
    <w:name w:val="83A262F910DA49A192667159EFE73D852"/>
    <w:rsid w:val="007B0878"/>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5B9BD5" w:themeColor="accent1"/>
      <w:spacing w:val="15"/>
      <w:sz w:val="18"/>
      <w:szCs w:val="24"/>
    </w:rPr>
  </w:style>
  <w:style w:type="paragraph" w:customStyle="1" w:styleId="40A32B45233E438482BDC0DC6274978F9">
    <w:name w:val="40A32B45233E438482BDC0DC6274978F9"/>
    <w:rsid w:val="007B0878"/>
    <w:pPr>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7790-6DF8-472D-8B04-77996C3C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2710</Words>
  <Characters>15452</Characters>
  <Application>Microsoft Office Word</Application>
  <DocSecurity>0</DocSecurity>
  <Lines>128</Lines>
  <Paragraphs>36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2016-01-13T13:12:00Z</dcterms:created>
  <dcterms:modified xsi:type="dcterms:W3CDTF">2017-07-05T11:07:00Z</dcterms:modified>
</cp:coreProperties>
</file>