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46" w:rsidRDefault="00FB48C3">
      <w:pPr>
        <w:pStyle w:val="Standard"/>
      </w:pPr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 wp14:anchorId="54FACD3D" wp14:editId="34A08AC8">
            <wp:extent cx="5759448" cy="1507159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50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4946" w:rsidRDefault="00A75698">
      <w:pPr>
        <w:pStyle w:val="Standard"/>
        <w:rPr>
          <w:rFonts w:ascii="Calibri" w:hAnsi="Calibri"/>
          <w:b/>
          <w:color w:val="009A81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9A81"/>
          <w:kern w:val="0"/>
          <w:sz w:val="28"/>
          <w:szCs w:val="28"/>
          <w:lang w:val="nn-NO" w:bidi="nn-NO"/>
        </w:rPr>
        <w:t xml:space="preserve">SKJEMA 2.3 </w:t>
      </w:r>
      <w:r>
        <w:rPr>
          <w:rFonts w:ascii="Arial" w:eastAsia="Arial" w:hAnsi="Arial" w:cs="Arial"/>
          <w:b/>
          <w:color w:val="009A81"/>
          <w:kern w:val="0"/>
          <w:sz w:val="28"/>
          <w:szCs w:val="28"/>
          <w:lang w:val="nn-NO" w:bidi="nn-NO"/>
        </w:rPr>
        <w:tab/>
        <w:t>Søknad om endring i rettleiargruppa</w:t>
      </w:r>
    </w:p>
    <w:p w:rsidR="00294946" w:rsidRPr="00A75698" w:rsidRDefault="00A75698" w:rsidP="00A75698">
      <w:pPr>
        <w:pStyle w:val="Standard"/>
        <w:rPr>
          <w:rFonts w:ascii="Cambria" w:hAnsi="Cambria"/>
          <w:sz w:val="22"/>
          <w:szCs w:val="22"/>
        </w:rPr>
      </w:pPr>
      <w:r w:rsidRPr="00A75698">
        <w:rPr>
          <w:rFonts w:ascii="Cambria" w:eastAsia="Cambria" w:hAnsi="Cambria" w:cs="Cambria"/>
          <w:sz w:val="22"/>
          <w:szCs w:val="22"/>
          <w:lang w:val="nn-NO" w:bidi="nn-NO"/>
        </w:rPr>
        <w:t>Ph.d.-kandidat eller rettleiar kan be fakultetet kandidaten er teken opp ved, om å oppnemne ny rettleiar for kandidaten. Rettleiar kan ikkje fråtre før ny rettleiar er oppnemnt. Fakultetet har ansvar for straks å peike ut ny(e) rettleiar(ar) ved langvarig sjukdom, permisjon e.l.</w:t>
      </w:r>
      <w:r w:rsidRPr="00A75698">
        <w:rPr>
          <w:rFonts w:ascii="Cambria" w:eastAsia="Cambria" w:hAnsi="Cambria" w:cs="Cambria"/>
          <w:sz w:val="22"/>
          <w:szCs w:val="22"/>
          <w:lang w:val="nn-NO" w:bidi="nn-NO"/>
        </w:rPr>
        <w:br/>
      </w:r>
    </w:p>
    <w:p w:rsidR="00294946" w:rsidRDefault="00A75698">
      <w:pPr>
        <w:spacing w:line="360" w:lineRule="auto"/>
        <w:rPr>
          <w:rFonts w:ascii="Cambria" w:hAnsi="Cambria"/>
          <w:b/>
          <w:sz w:val="20"/>
          <w:szCs w:val="20"/>
          <w:lang w:val="nb-NO"/>
        </w:rPr>
      </w:pPr>
      <w:r w:rsidRPr="00A75698">
        <w:rPr>
          <w:rFonts w:ascii="Cambria" w:eastAsia="Cambria" w:hAnsi="Cambria" w:cs="Arial"/>
          <w:b/>
          <w:sz w:val="22"/>
          <w:szCs w:val="22"/>
          <w:lang w:val="nn-NO" w:bidi="nn-NO"/>
        </w:rPr>
        <w:t xml:space="preserve">Underteikna søkjer om endring i rettleiargruppa for </w:t>
      </w:r>
      <w:r w:rsidR="00902388">
        <w:rPr>
          <w:rFonts w:ascii="Cambria" w:eastAsia="Cambria" w:hAnsi="Cambria" w:cs="Cambria"/>
          <w:b/>
          <w:sz w:val="20"/>
          <w:szCs w:val="20"/>
          <w:lang w:val="nn-NO" w:bidi="nn-NO"/>
        </w:rPr>
        <w:t>PH.D.-KANDIDAT: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6"/>
        <w:gridCol w:w="2554"/>
        <w:gridCol w:w="3118"/>
      </w:tblGrid>
      <w:tr w:rsidR="00A75698" w:rsidRPr="006D5D7A" w:rsidTr="00F314F1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  <w:r w:rsidRPr="006D5D7A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Etternamn:</w:t>
            </w:r>
          </w:p>
        </w:tc>
        <w:tc>
          <w:tcPr>
            <w:tcW w:w="2836" w:type="dxa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DEEAF6" w:themeFill="accent1" w:themeFillTint="33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  <w:r w:rsidRPr="006D5D7A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Føre- og mellomnamn:</w:t>
            </w:r>
          </w:p>
        </w:tc>
        <w:tc>
          <w:tcPr>
            <w:tcW w:w="3118" w:type="dxa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75698" w:rsidRPr="006D5D7A" w:rsidTr="00F314F1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A75698" w:rsidRPr="006D5D7A" w:rsidRDefault="00902388" w:rsidP="00902388">
            <w:pPr>
              <w:rPr>
                <w:rFonts w:ascii="Cambria" w:hAnsi="Cambria"/>
                <w:bCs/>
                <w:sz w:val="22"/>
                <w:szCs w:val="22"/>
                <w:lang w:val="nb-NO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Fakultet:</w:t>
            </w:r>
          </w:p>
        </w:tc>
        <w:tc>
          <w:tcPr>
            <w:tcW w:w="8508" w:type="dxa"/>
            <w:gridSpan w:val="3"/>
            <w:vAlign w:val="center"/>
          </w:tcPr>
          <w:p w:rsidR="00A75698" w:rsidRPr="006D5D7A" w:rsidRDefault="002F6252" w:rsidP="00902388">
            <w:pPr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F4B87047E803439C9961DD624BE95ABC"/>
                </w:placeholder>
                <w:showingPlcHdr/>
                <w:dropDownList>
                  <w:listItem w:value="Velg et element."/>
                  <w:listItem w:displayText="Biovitskap" w:value="Biovitskap"/>
                  <w:listItem w:displayText="Handelshøgskolen  " w:value="Handelshøgskolen  "/>
                  <w:listItem w:displayText="Kjemi, bioteknologi og matvitskap " w:value="Kjemi, bioteknologi og matvitskap "/>
                  <w:listItem w:displayText="Landskap og samfunn" w:value="Landskap og samfunn"/>
                  <w:listItem w:displayText="Miljøvitskap og naturforvaltning " w:value="Miljøvit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</w:rPr>
              </w:sdtEndPr>
              <w:sdtContent>
                <w:r w:rsidR="00A75698" w:rsidRPr="006D5D7A">
                  <w:rPr>
                    <w:rStyle w:val="PlaceholderText"/>
                    <w:rFonts w:ascii="Cambria" w:eastAsiaTheme="minorHAnsi" w:hAnsi="Cambria" w:cs="Arial"/>
                    <w:color w:val="0000FF"/>
                    <w:sz w:val="22"/>
                    <w:szCs w:val="22"/>
                    <w:lang w:val="nn-NO" w:bidi="nn-NO"/>
                  </w:rPr>
                  <w:t xml:space="preserve">Vel </w:t>
                </w:r>
                <w:r w:rsidR="00902388">
                  <w:rPr>
                    <w:rStyle w:val="PlaceholderText"/>
                    <w:rFonts w:ascii="Cambria" w:eastAsiaTheme="minorHAnsi" w:hAnsi="Cambria" w:cs="Arial"/>
                    <w:color w:val="0000FF"/>
                    <w:sz w:val="22"/>
                    <w:szCs w:val="22"/>
                    <w:lang w:val="nn-NO" w:bidi="nn-NO"/>
                  </w:rPr>
                  <w:t>fakultet</w:t>
                </w:r>
              </w:sdtContent>
            </w:sdt>
          </w:p>
        </w:tc>
      </w:tr>
      <w:tr w:rsidR="00D8326F" w:rsidTr="00D8326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326F" w:rsidRPr="00D8326F" w:rsidRDefault="00D8326F" w:rsidP="007377AF">
            <w:pPr>
              <w:rPr>
                <w:rFonts w:ascii="Cambria" w:hAnsi="Cambria"/>
                <w:sz w:val="22"/>
                <w:szCs w:val="22"/>
              </w:rPr>
            </w:pPr>
            <w:r w:rsidRPr="00D8326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Program:</w:t>
            </w:r>
          </w:p>
        </w:tc>
        <w:sdt>
          <w:sdtPr>
            <w:rPr>
              <w:rFonts w:ascii="Cambria" w:hAnsi="Cambria"/>
              <w:color w:val="0000FF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B38C004B69C849E8A235A09CAECAC50E"/>
            </w:placeholder>
            <w:showingPlcHdr/>
            <w:dropDownList>
              <w:listItem w:displayText="Husdyr- og akvakulturvitskap" w:value="Husdyr- og akvakulturvitskap"/>
              <w:listItem w:displayText="Plantevitskap" w:value="Plantevitskap"/>
              <w:listItem w:displayText="Økonomi og administrasjon" w:value="Økonomi og administrasjon"/>
              <w:listItem w:displayText="Natur- og matvitskap" w:value="Natur- og matvit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skap" w:value="Miljøvitskap"/>
              <w:listItem w:displayText="Naturforvaltning" w:value="Naturforvaltning"/>
              <w:listItem w:displayText="Realfag og teknologi" w:value="Realfag og teknologi"/>
              <w:listItem w:displayText="Veterinærvitskap" w:value="Veterinærvitskap"/>
            </w:dropDownList>
          </w:sdtPr>
          <w:sdtEndPr/>
          <w:sdtContent>
            <w:tc>
              <w:tcPr>
                <w:tcW w:w="85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8326F" w:rsidRPr="00D8326F" w:rsidRDefault="00D8326F" w:rsidP="007377AF">
                <w:pPr>
                  <w:rPr>
                    <w:rStyle w:val="BrdtekstNMBU-skjema"/>
                    <w:color w:val="0000FF"/>
                    <w:szCs w:val="22"/>
                  </w:rPr>
                </w:pPr>
                <w:r w:rsidRPr="00D8326F">
                  <w:rPr>
                    <w:rStyle w:val="PlaceholderText"/>
                    <w:rFonts w:ascii="Cambria" w:eastAsia="Cambria" w:hAnsi="Cambria" w:cs="Cambria"/>
                    <w:color w:val="0000FF"/>
                    <w:sz w:val="22"/>
                    <w:szCs w:val="22"/>
                    <w:lang w:val="nn-NO" w:bidi="nn-NO"/>
                  </w:rPr>
                  <w:t>Vel eit program</w:t>
                </w:r>
              </w:p>
            </w:tc>
          </w:sdtContent>
        </w:sdt>
      </w:tr>
    </w:tbl>
    <w:p w:rsidR="00294946" w:rsidRDefault="00294946">
      <w:pPr>
        <w:pStyle w:val="Standard"/>
        <w:rPr>
          <w:rFonts w:ascii="Calibri" w:hAnsi="Calibri"/>
          <w:sz w:val="22"/>
          <w:szCs w:val="22"/>
        </w:rPr>
      </w:pPr>
    </w:p>
    <w:p w:rsidR="00294946" w:rsidRPr="00410FC4" w:rsidRDefault="00A75698" w:rsidP="00410FC4">
      <w:pPr>
        <w:spacing w:line="360" w:lineRule="auto"/>
        <w:rPr>
          <w:rFonts w:ascii="Cambria" w:hAnsi="Cambria" w:cs="Arial"/>
          <w:b/>
          <w:sz w:val="22"/>
          <w:szCs w:val="22"/>
          <w:lang w:val="nb-NO"/>
        </w:rPr>
      </w:pPr>
      <w:r w:rsidRPr="00410FC4">
        <w:rPr>
          <w:rFonts w:ascii="Cambria" w:eastAsia="Cambria" w:hAnsi="Cambria" w:cs="Arial"/>
          <w:b/>
          <w:sz w:val="22"/>
          <w:szCs w:val="22"/>
          <w:lang w:val="nn-NO" w:bidi="nn-NO"/>
        </w:rPr>
        <w:t>Grunnen til at det søkjast om endring i rettleiargruppa er: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3"/>
      </w:tblGrid>
      <w:tr w:rsidR="00294946" w:rsidRPr="002F6252" w:rsidTr="00410FC4">
        <w:trPr>
          <w:trHeight w:val="136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46" w:rsidRPr="00410FC4" w:rsidRDefault="00294946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4946" w:rsidRDefault="00294946">
      <w:pPr>
        <w:pStyle w:val="Skjemaoverskrifter"/>
        <w:rPr>
          <w:rFonts w:ascii="Calibri" w:hAnsi="Calibri"/>
          <w:b w:val="0"/>
          <w:bCs w:val="0"/>
          <w:sz w:val="24"/>
          <w:szCs w:val="24"/>
        </w:rPr>
      </w:pPr>
    </w:p>
    <w:p w:rsidR="00BA28E2" w:rsidRPr="00410FC4" w:rsidRDefault="00BA28E2" w:rsidP="00BA28E2">
      <w:pPr>
        <w:spacing w:line="360" w:lineRule="auto"/>
        <w:rPr>
          <w:rFonts w:ascii="Cambria" w:hAnsi="Cambria" w:cs="Arial"/>
          <w:b/>
          <w:sz w:val="22"/>
          <w:szCs w:val="22"/>
          <w:lang w:val="nb-NO"/>
        </w:rPr>
      </w:pPr>
      <w:r>
        <w:rPr>
          <w:rFonts w:ascii="Cambria" w:eastAsia="Cambria" w:hAnsi="Cambria" w:cs="Arial"/>
          <w:b/>
          <w:sz w:val="22"/>
          <w:szCs w:val="22"/>
          <w:lang w:val="nn-NO" w:bidi="nn-NO"/>
        </w:rPr>
        <w:t>Vi ønskjer følgjande endring: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3"/>
      </w:tblGrid>
      <w:tr w:rsidR="00BA28E2" w:rsidRPr="002F6252" w:rsidTr="00E743BB">
        <w:trPr>
          <w:trHeight w:val="136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b/>
                <w:sz w:val="22"/>
                <w:szCs w:val="22"/>
                <w:lang w:val="nn-NO" w:bidi="nn-NO"/>
              </w:rPr>
              <w:t>Rettleiar(ar) som går ut av rettleiargruppa:</w:t>
            </w:r>
            <w:bookmarkStart w:id="0" w:name="_GoBack"/>
            <w:bookmarkEnd w:id="0"/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val="nn-NO" w:bidi="nn-NO"/>
              </w:rPr>
              <w:t>Namn</w:t>
            </w:r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b/>
                <w:sz w:val="22"/>
                <w:szCs w:val="22"/>
                <w:lang w:val="nn-NO" w:bidi="nn-NO"/>
              </w:rPr>
              <w:t>Rettleiar(ar) som går inn i rettleiargruppa:</w:t>
            </w:r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val="nn-NO" w:bidi="nn-NO"/>
              </w:rPr>
              <w:t>Namn, grad/akademisk tittel, stilling og tilhøyrsle/arbeidsstad</w:t>
            </w:r>
          </w:p>
          <w:p w:rsidR="00FB48C3" w:rsidRPr="00410FC4" w:rsidRDefault="00FB48C3" w:rsidP="00BA28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28E2" w:rsidRDefault="00BA28E2">
      <w:pPr>
        <w:pStyle w:val="Skjemaoverskrifter"/>
        <w:rPr>
          <w:rFonts w:ascii="Calibri" w:hAnsi="Calibri"/>
          <w:b w:val="0"/>
          <w:bCs w:val="0"/>
          <w:sz w:val="24"/>
          <w:szCs w:val="24"/>
        </w:rPr>
      </w:pPr>
    </w:p>
    <w:p w:rsidR="00294946" w:rsidRPr="00410FC4" w:rsidRDefault="00FB48C3">
      <w:pPr>
        <w:pStyle w:val="Standard"/>
        <w:rPr>
          <w:rFonts w:ascii="Cambria" w:hAnsi="Cambria"/>
          <w:b/>
          <w:sz w:val="22"/>
          <w:szCs w:val="22"/>
        </w:rPr>
      </w:pPr>
      <w:r w:rsidRPr="00410FC4">
        <w:rPr>
          <w:rFonts w:ascii="Cambria" w:eastAsia="Cambria" w:hAnsi="Cambria" w:cs="Cambria"/>
          <w:b/>
          <w:sz w:val="22"/>
          <w:szCs w:val="22"/>
          <w:lang w:val="nn-NO" w:bidi="nn-NO"/>
        </w:rPr>
        <w:t>Vi stadfestar med dette at vi er informerte og samde i endringane over.</w:t>
      </w:r>
    </w:p>
    <w:p w:rsidR="00294946" w:rsidRDefault="00294946">
      <w:pPr>
        <w:pStyle w:val="Standard"/>
        <w:rPr>
          <w:rFonts w:ascii="Calibri" w:hAnsi="Calibri"/>
          <w:sz w:val="22"/>
          <w:szCs w:val="22"/>
        </w:rPr>
      </w:pPr>
    </w:p>
    <w:p w:rsidR="00410FC4" w:rsidRPr="00A32F23" w:rsidRDefault="00FC799F" w:rsidP="00410FC4">
      <w:pPr>
        <w:rPr>
          <w:rFonts w:ascii="Cambria" w:hAnsi="Cambria"/>
          <w:bCs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lang w:val="nn-NO" w:bidi="nn-NO"/>
        </w:rPr>
        <w:t>Signaturar: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678"/>
      </w:tblGrid>
      <w:tr w:rsidR="00FC799F" w:rsidRPr="00421C55" w:rsidTr="00E743BB">
        <w:trPr>
          <w:trHeight w:val="319"/>
        </w:trPr>
        <w:tc>
          <w:tcPr>
            <w:tcW w:w="4748" w:type="dxa"/>
            <w:tcBorders>
              <w:bottom w:val="single" w:sz="4" w:space="0" w:color="auto"/>
            </w:tcBorders>
          </w:tcPr>
          <w:p w:rsidR="00FC799F" w:rsidRPr="00421C55" w:rsidRDefault="00FC799F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C799F" w:rsidRPr="00421C55" w:rsidRDefault="00FC799F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FC799F" w:rsidRPr="00421C55" w:rsidRDefault="00FC799F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C799F" w:rsidRPr="00421C55" w:rsidRDefault="00FC799F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C799F" w:rsidRPr="00421C55" w:rsidRDefault="00FC799F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C799F" w:rsidRPr="00FC799F" w:rsidTr="00E743BB">
        <w:trPr>
          <w:trHeight w:val="318"/>
        </w:trPr>
        <w:tc>
          <w:tcPr>
            <w:tcW w:w="4748" w:type="dxa"/>
            <w:tcBorders>
              <w:top w:val="single" w:sz="4" w:space="0" w:color="auto"/>
            </w:tcBorders>
          </w:tcPr>
          <w:p w:rsidR="00FC799F" w:rsidRPr="00FC799F" w:rsidRDefault="00FC799F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Ph.d.-kandidat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C799F" w:rsidRPr="00FC799F" w:rsidRDefault="00FC799F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Hovudrettleiar</w:t>
            </w:r>
          </w:p>
        </w:tc>
      </w:tr>
    </w:tbl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en-US"/>
        </w:rPr>
      </w:pPr>
    </w:p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en-US"/>
        </w:rPr>
      </w:pPr>
    </w:p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678"/>
      </w:tblGrid>
      <w:tr w:rsidR="00FC799F" w:rsidRPr="002F6252" w:rsidTr="00E743BB">
        <w:trPr>
          <w:trHeight w:val="318"/>
        </w:trPr>
        <w:tc>
          <w:tcPr>
            <w:tcW w:w="4748" w:type="dxa"/>
            <w:tcBorders>
              <w:top w:val="single" w:sz="4" w:space="0" w:color="auto"/>
            </w:tcBorders>
          </w:tcPr>
          <w:p w:rsidR="00FC799F" w:rsidRPr="00FC799F" w:rsidRDefault="00FC799F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Rettleiar som går ut av gruppa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Rettleiar som går ut av gruppa</w:t>
            </w:r>
          </w:p>
        </w:tc>
      </w:tr>
    </w:tbl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678"/>
      </w:tblGrid>
      <w:tr w:rsidR="00FC799F" w:rsidRPr="002F6252" w:rsidTr="00E743BB">
        <w:trPr>
          <w:trHeight w:val="319"/>
        </w:trPr>
        <w:tc>
          <w:tcPr>
            <w:tcW w:w="4748" w:type="dxa"/>
            <w:tcBorders>
              <w:bottom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  <w:p w:rsidR="00FC799F" w:rsidRPr="00FC799F" w:rsidRDefault="00FC799F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  <w:p w:rsidR="00FC799F" w:rsidRPr="00FC799F" w:rsidRDefault="00FC799F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</w:tr>
      <w:tr w:rsidR="00FC799F" w:rsidRPr="002F6252" w:rsidTr="00E743BB">
        <w:trPr>
          <w:trHeight w:val="318"/>
        </w:trPr>
        <w:tc>
          <w:tcPr>
            <w:tcW w:w="4748" w:type="dxa"/>
            <w:tcBorders>
              <w:top w:val="single" w:sz="4" w:space="0" w:color="auto"/>
            </w:tcBorders>
          </w:tcPr>
          <w:p w:rsidR="00FC799F" w:rsidRPr="00FC799F" w:rsidRDefault="00FC799F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Rettleiar som går inn i gruppa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C799F" w:rsidRPr="00FC799F" w:rsidRDefault="00FC799F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FC799F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Rettleiar som går inn i gruppa</w:t>
            </w:r>
          </w:p>
        </w:tc>
      </w:tr>
    </w:tbl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nb-NO"/>
        </w:rPr>
      </w:pPr>
    </w:p>
    <w:p w:rsidR="00FC799F" w:rsidRPr="00D8326F" w:rsidRDefault="00902388" w:rsidP="00FC799F">
      <w:pPr>
        <w:rPr>
          <w:rFonts w:ascii="Cambria" w:hAnsi="Cambria"/>
          <w:b/>
          <w:sz w:val="22"/>
          <w:szCs w:val="22"/>
          <w:lang w:val="nb-NO"/>
        </w:rPr>
      </w:pPr>
      <w:r>
        <w:rPr>
          <w:rFonts w:ascii="Cambria" w:eastAsia="Cambria" w:hAnsi="Cambria" w:cs="Cambria"/>
          <w:b/>
          <w:sz w:val="22"/>
          <w:szCs w:val="22"/>
          <w:lang w:val="nn-NO" w:bidi="nn-NO"/>
        </w:rPr>
        <w:t>Godkjenning frå fakultetet:</w:t>
      </w:r>
    </w:p>
    <w:p w:rsidR="00FC799F" w:rsidRPr="00421C55" w:rsidRDefault="00FC799F" w:rsidP="00FC799F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160"/>
        <w:gridCol w:w="4678"/>
      </w:tblGrid>
      <w:tr w:rsidR="00FC799F" w:rsidRPr="00B8068C" w:rsidTr="00E743BB">
        <w:trPr>
          <w:trHeight w:val="318"/>
        </w:trPr>
        <w:tc>
          <w:tcPr>
            <w:tcW w:w="4678" w:type="dxa"/>
            <w:tcBorders>
              <w:top w:val="single" w:sz="6" w:space="0" w:color="auto"/>
            </w:tcBorders>
          </w:tcPr>
          <w:p w:rsidR="00FC799F" w:rsidRPr="00B8068C" w:rsidRDefault="00FC799F" w:rsidP="0090238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>Dato</w:t>
            </w:r>
            <w:r w:rsidRPr="00B8068C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</w:r>
            <w:r w:rsidRPr="00B8068C">
              <w:rPr>
                <w:rFonts w:ascii="Cambria" w:eastAsia="Cambria" w:hAnsi="Cambria" w:cs="Cambria"/>
                <w:sz w:val="22"/>
                <w:szCs w:val="22"/>
                <w:lang w:val="nn-NO" w:bidi="nn-NO"/>
              </w:rPr>
              <w:tab/>
              <w:t>For fakultetet</w:t>
            </w:r>
          </w:p>
        </w:tc>
        <w:tc>
          <w:tcPr>
            <w:tcW w:w="425" w:type="dxa"/>
          </w:tcPr>
          <w:p w:rsidR="00FC799F" w:rsidRPr="00B8068C" w:rsidRDefault="00FC799F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</w:tcPr>
          <w:p w:rsidR="00FC799F" w:rsidRPr="00B8068C" w:rsidRDefault="00FC799F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FC799F" w:rsidRPr="00B8068C" w:rsidRDefault="00FC799F" w:rsidP="00E743BB">
            <w:pPr>
              <w:ind w:right="49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294946" w:rsidRPr="00FC799F" w:rsidRDefault="00294946" w:rsidP="00FC799F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294946" w:rsidRPr="00FC799F" w:rsidSect="00A75698">
      <w:headerReference w:type="default" r:id="rId7"/>
      <w:footerReference w:type="default" r:id="rId8"/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98" w:rsidRDefault="00FB48C3">
      <w:r>
        <w:separator/>
      </w:r>
    </w:p>
  </w:endnote>
  <w:endnote w:type="continuationSeparator" w:id="0">
    <w:p w:rsidR="00994298" w:rsidRDefault="00F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C3" w:rsidRDefault="00FB48C3">
    <w:pPr>
      <w:pStyle w:val="Footer"/>
    </w:pPr>
    <w:r>
      <w:rPr>
        <w:rFonts w:ascii="Garamond" w:eastAsia="Garamond" w:hAnsi="Garamond" w:cs="Garamond"/>
        <w:i/>
        <w:sz w:val="20"/>
        <w:lang w:val="nn-NO" w:bidi="nn-NO"/>
      </w:rPr>
      <w:tab/>
      <w:t>Søknad om endring i rettleiargruppa for ph.d.-kandidat ved NMBU</w:t>
    </w:r>
    <w:r>
      <w:rPr>
        <w:rFonts w:ascii="Garamond" w:eastAsia="Garamond" w:hAnsi="Garamond" w:cs="Garamond"/>
        <w:i/>
        <w:sz w:val="20"/>
        <w:lang w:val="nn-NO" w:bidi="nn-NO"/>
      </w:rPr>
      <w:tab/>
      <w:t xml:space="preserve">Side </w:t>
    </w:r>
    <w:r w:rsidRPr="00B67873">
      <w:rPr>
        <w:rFonts w:ascii="Garamond" w:eastAsia="Garamond" w:hAnsi="Garamond" w:cs="Garamond"/>
        <w:i/>
        <w:sz w:val="20"/>
        <w:lang w:val="nn-NO" w:bidi="nn-NO"/>
      </w:rPr>
      <w:fldChar w:fldCharType="begin"/>
    </w:r>
    <w:r w:rsidRPr="00B67873">
      <w:rPr>
        <w:rFonts w:ascii="Garamond" w:eastAsia="Garamond" w:hAnsi="Garamond" w:cs="Garamond"/>
        <w:i/>
        <w:sz w:val="20"/>
        <w:lang w:val="nn-NO" w:bidi="nn-NO"/>
      </w:rPr>
      <w:instrText>PAGE</w:instrText>
    </w:r>
    <w:r w:rsidRPr="00B67873">
      <w:rPr>
        <w:rFonts w:ascii="Garamond" w:eastAsia="Garamond" w:hAnsi="Garamond" w:cs="Garamond"/>
        <w:i/>
        <w:sz w:val="20"/>
        <w:lang w:val="nn-NO" w:bidi="nn-NO"/>
      </w:rPr>
      <w:fldChar w:fldCharType="separate"/>
    </w:r>
    <w:r w:rsidR="002F6252">
      <w:rPr>
        <w:rFonts w:ascii="Garamond" w:eastAsia="Garamond" w:hAnsi="Garamond" w:cs="Garamond"/>
        <w:i/>
        <w:noProof/>
        <w:sz w:val="20"/>
        <w:lang w:val="nn-NO" w:bidi="nn-NO"/>
      </w:rPr>
      <w:t>1</w:t>
    </w:r>
    <w:r w:rsidRPr="00B67873">
      <w:rPr>
        <w:rFonts w:ascii="Garamond" w:eastAsia="Garamond" w:hAnsi="Garamond" w:cs="Garamond"/>
        <w:i/>
        <w:sz w:val="20"/>
        <w:lang w:val="nn-NO" w:bidi="nn-NO"/>
      </w:rPr>
      <w:fldChar w:fldCharType="end"/>
    </w:r>
    <w:r>
      <w:rPr>
        <w:rFonts w:ascii="Garamond" w:eastAsia="Garamond" w:hAnsi="Garamond" w:cs="Garamond"/>
        <w:i/>
        <w:sz w:val="20"/>
        <w:lang w:val="nn-NO" w:bidi="nn-NO"/>
      </w:rPr>
      <w:t xml:space="preserve"> av </w:t>
    </w:r>
    <w:r w:rsidRPr="00B67873">
      <w:rPr>
        <w:rFonts w:ascii="Garamond" w:eastAsia="Garamond" w:hAnsi="Garamond" w:cs="Garamond"/>
        <w:i/>
        <w:sz w:val="20"/>
        <w:lang w:val="nn-NO" w:bidi="nn-NO"/>
      </w:rPr>
      <w:fldChar w:fldCharType="begin"/>
    </w:r>
    <w:r w:rsidRPr="00B67873">
      <w:rPr>
        <w:rFonts w:ascii="Garamond" w:eastAsia="Garamond" w:hAnsi="Garamond" w:cs="Garamond"/>
        <w:i/>
        <w:sz w:val="20"/>
        <w:lang w:val="nn-NO" w:bidi="nn-NO"/>
      </w:rPr>
      <w:instrText>NUMPAGES</w:instrText>
    </w:r>
    <w:r w:rsidRPr="00B67873">
      <w:rPr>
        <w:rFonts w:ascii="Garamond" w:eastAsia="Garamond" w:hAnsi="Garamond" w:cs="Garamond"/>
        <w:i/>
        <w:sz w:val="20"/>
        <w:lang w:val="nn-NO" w:bidi="nn-NO"/>
      </w:rPr>
      <w:fldChar w:fldCharType="separate"/>
    </w:r>
    <w:r w:rsidR="002F6252">
      <w:rPr>
        <w:rFonts w:ascii="Garamond" w:eastAsia="Garamond" w:hAnsi="Garamond" w:cs="Garamond"/>
        <w:i/>
        <w:noProof/>
        <w:sz w:val="20"/>
        <w:lang w:val="nn-NO" w:bidi="nn-NO"/>
      </w:rPr>
      <w:t>1</w:t>
    </w:r>
    <w:r w:rsidRPr="00B67873">
      <w:rPr>
        <w:rFonts w:ascii="Garamond" w:eastAsia="Garamond" w:hAnsi="Garamond" w:cs="Garamond"/>
        <w:i/>
        <w:sz w:val="20"/>
        <w:lang w:val="nn-NO" w:bidi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98" w:rsidRDefault="00FB48C3">
      <w:r>
        <w:rPr>
          <w:color w:val="000000"/>
        </w:rPr>
        <w:separator/>
      </w:r>
    </w:p>
  </w:footnote>
  <w:footnote w:type="continuationSeparator" w:id="0">
    <w:p w:rsidR="00994298" w:rsidRDefault="00FB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C3" w:rsidRDefault="002F6252" w:rsidP="00FB48C3">
    <w:r>
      <w:rPr>
        <w:rFonts w:ascii="Garamond" w:eastAsia="Garamond" w:hAnsi="Garamond" w:cs="Garamond"/>
        <w:i/>
        <w:sz w:val="20"/>
        <w:szCs w:val="20"/>
        <w:lang w:val="nn-NO" w:bidi="nn-NO"/>
      </w:rPr>
      <w:t>Versjonsdato 0</w:t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>5.0</w:t>
    </w:r>
    <w:r>
      <w:rPr>
        <w:rFonts w:ascii="Garamond" w:eastAsia="Garamond" w:hAnsi="Garamond" w:cs="Garamond"/>
        <w:i/>
        <w:sz w:val="20"/>
        <w:szCs w:val="20"/>
        <w:lang w:val="nn-NO" w:bidi="nn-NO"/>
      </w:rPr>
      <w:t>7</w:t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>.2017</w:t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</w:r>
    <w:r w:rsidR="00FB48C3" w:rsidRPr="00421C55">
      <w:rPr>
        <w:rFonts w:ascii="Garamond" w:eastAsia="Garamond" w:hAnsi="Garamond" w:cs="Garamond"/>
        <w:i/>
        <w:sz w:val="20"/>
        <w:szCs w:val="20"/>
        <w:lang w:val="nn-NO" w:bidi="nn-NO"/>
      </w:rPr>
      <w:tab/>
      <w:t>SKJEMA 2.3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6"/>
    <w:rsid w:val="00294946"/>
    <w:rsid w:val="002F6252"/>
    <w:rsid w:val="00410FC4"/>
    <w:rsid w:val="00580692"/>
    <w:rsid w:val="0063450F"/>
    <w:rsid w:val="00902388"/>
    <w:rsid w:val="00951F81"/>
    <w:rsid w:val="00994298"/>
    <w:rsid w:val="00A75698"/>
    <w:rsid w:val="00BA28E2"/>
    <w:rsid w:val="00D8326F"/>
    <w:rsid w:val="00D8638E"/>
    <w:rsid w:val="00F314F1"/>
    <w:rsid w:val="00F43331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FFDD0-D86B-4DA0-B891-B75A78E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B87047E803439C9961DD624BE95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20024-8DC5-457A-9344-E03504A1B155}"/>
      </w:docPartPr>
      <w:docPartBody>
        <w:p w:rsidR="00EA3A87" w:rsidRDefault="002A4629" w:rsidP="002A4629">
          <w:pPr>
            <w:pStyle w:val="F4B87047E803439C9961DD624BE95ABC1"/>
          </w:pPr>
          <w:r w:rsidRPr="006D5D7A">
            <w:rPr>
              <w:rStyle w:val="PlaceholderText"/>
              <w:rFonts w:ascii="Cambria" w:eastAsiaTheme="minorHAnsi" w:hAnsi="Cambria" w:cs="Arial"/>
              <w:color w:val="0000FF"/>
              <w:sz w:val="22"/>
              <w:szCs w:val="22"/>
              <w:lang w:val="nn-NO" w:bidi="nn-NO"/>
            </w:rPr>
            <w:t>Vel fakultet</w:t>
          </w:r>
        </w:p>
      </w:docPartBody>
    </w:docPart>
    <w:docPart>
      <w:docPartPr>
        <w:name w:val="B38C004B69C849E8A235A09CAECA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21F9-A874-47A7-9953-809723BA9744}"/>
      </w:docPartPr>
      <w:docPartBody>
        <w:p w:rsidR="005E7168" w:rsidRDefault="00F75B43" w:rsidP="00F75B43">
          <w:pPr>
            <w:pStyle w:val="B38C004B69C849E8A235A09CAECAC50E"/>
          </w:pPr>
          <w:r w:rsidRPr="00193AA0">
            <w:rPr>
              <w:rStyle w:val="PlaceholderText"/>
              <w:rFonts w:ascii="Cambria" w:eastAsia="Cambria" w:hAnsi="Cambria" w:cs="Cambria"/>
              <w:color w:val="0000FF"/>
              <w:sz w:val="20"/>
              <w:szCs w:val="20"/>
              <w:lang w:val="nn-NO" w:bidi="nn-NO"/>
            </w:rPr>
            <w:t>Vel eit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55"/>
    <w:rsid w:val="002A4629"/>
    <w:rsid w:val="00444B55"/>
    <w:rsid w:val="005E7168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B43"/>
    <w:rPr>
      <w:color w:val="808080"/>
    </w:rPr>
  </w:style>
  <w:style w:type="paragraph" w:customStyle="1" w:styleId="F4B87047E803439C9961DD624BE95ABC">
    <w:name w:val="F4B87047E803439C9961DD624BE95ABC"/>
    <w:rsid w:val="00444B55"/>
  </w:style>
  <w:style w:type="paragraph" w:customStyle="1" w:styleId="F4B87047E803439C9961DD624BE95ABC1">
    <w:name w:val="F4B87047E803439C9961DD624BE95ABC1"/>
    <w:rsid w:val="002A4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B38C004B69C849E8A235A09CAECAC50E">
    <w:name w:val="B38C004B69C849E8A235A09CAECAC50E"/>
    <w:rsid w:val="00F75B4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i veiledergruppen for kandidatens navn</vt:lpstr>
    </vt:vector>
  </TitlesOfParts>
  <Company>NMBU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veiledergruppen for kandidatens navn</dc:title>
  <dc:creator>reidesen</dc:creator>
  <cp:lastModifiedBy>Line Oksnes</cp:lastModifiedBy>
  <cp:revision>12</cp:revision>
  <cp:lastPrinted>2010-02-23T11:51:00Z</cp:lastPrinted>
  <dcterms:created xsi:type="dcterms:W3CDTF">2015-05-16T15:30:00Z</dcterms:created>
  <dcterms:modified xsi:type="dcterms:W3CDTF">2017-07-05T10:21:00Z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