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255"/>
      </w:tblGrid>
      <w:tr w:rsidR="00D7644F" w:rsidTr="00CB258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44F" w:rsidRDefault="00D7644F" w:rsidP="00CB2583">
            <w:pPr>
              <w:pStyle w:val="Heading2"/>
            </w:pPr>
            <w:bookmarkStart w:id="0" w:name="_Toc448851517"/>
            <w:bookmarkStart w:id="1" w:name="_GoBack"/>
            <w:r w:rsidRPr="0084754D">
              <w:rPr>
                <w:color w:val="009999"/>
              </w:rPr>
              <w:t>Forslagstekst til innkalling av ansatte til kartleggingssamtale</w:t>
            </w:r>
            <w:bookmarkEnd w:id="0"/>
            <w:r w:rsidRPr="0084754D">
              <w:rPr>
                <w:color w:val="009999"/>
              </w:rPr>
              <w:t xml:space="preserve"> </w:t>
            </w:r>
            <w:r w:rsidRPr="0084754D">
              <w:rPr>
                <w:i/>
                <w:color w:val="009999"/>
              </w:rPr>
              <w:t xml:space="preserve"> </w:t>
            </w:r>
            <w:bookmarkEnd w:id="1"/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F" w:rsidRDefault="00D7644F" w:rsidP="00CB2583">
            <w:pPr>
              <w:jc w:val="right"/>
            </w:pPr>
            <w:r>
              <w:rPr>
                <w:rFonts w:ascii="Calibri" w:eastAsia="Calibri" w:hAnsi="Calibri"/>
                <w:noProof/>
                <w:lang w:eastAsia="nb-NO"/>
              </w:rPr>
              <w:drawing>
                <wp:inline distT="0" distB="0" distL="0" distR="0" wp14:anchorId="2371F11F" wp14:editId="653BEBF4">
                  <wp:extent cx="1486082" cy="606073"/>
                  <wp:effectExtent l="0" t="0" r="0" b="3527"/>
                  <wp:docPr id="5" name="Bild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082" cy="60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44F" w:rsidRDefault="00D7644F" w:rsidP="00D7644F"/>
    <w:p w:rsidR="00D7644F" w:rsidRPr="00E562F8" w:rsidRDefault="00D7644F" w:rsidP="00D7644F">
      <w:pPr>
        <w:rPr>
          <w:b/>
          <w:sz w:val="28"/>
          <w:szCs w:val="28"/>
        </w:rPr>
      </w:pPr>
      <w:r w:rsidRPr="00E562F8">
        <w:rPr>
          <w:b/>
          <w:sz w:val="28"/>
          <w:szCs w:val="28"/>
        </w:rPr>
        <w:t xml:space="preserve">Innkalling til </w:t>
      </w:r>
      <w:r>
        <w:rPr>
          <w:b/>
          <w:sz w:val="28"/>
          <w:szCs w:val="28"/>
        </w:rPr>
        <w:t>kartleggingss</w:t>
      </w:r>
      <w:r w:rsidRPr="00E562F8">
        <w:rPr>
          <w:b/>
          <w:sz w:val="28"/>
          <w:szCs w:val="28"/>
        </w:rPr>
        <w:t>amtale</w:t>
      </w:r>
    </w:p>
    <w:p w:rsidR="00D7644F" w:rsidRPr="003B1A09" w:rsidRDefault="00D7644F" w:rsidP="00D7644F">
      <w:r w:rsidRPr="003B1A09">
        <w:t xml:space="preserve">Som følge av omorganiseringen av NMBU kan enkelte funksjoner bli endret i tråd med ny organisering. Medarbeidere som kan få endringer </w:t>
      </w:r>
      <w:r>
        <w:t>i</w:t>
      </w:r>
      <w:r w:rsidRPr="003B1A09">
        <w:t xml:space="preserve"> sine arbeidsoppgaver eller hvor arbeidet bortfaller som resultat av omstillingen, vil få tilbud om en kartleggingssamtale</w:t>
      </w:r>
      <w:r>
        <w:t xml:space="preserve">. </w:t>
      </w:r>
      <w:r w:rsidRPr="008432E5">
        <w:rPr>
          <w:u w:val="single"/>
        </w:rPr>
        <w:t>Ingen medarbeidere skal sies opp i forbindelse med omorganiseringen.</w:t>
      </w:r>
      <w:r>
        <w:t xml:space="preserve"> For nærmere omtale av omstillingsprosessen, oppfordrer vi deg til å ta en titt på omstillingshåndboken som er utarbeidet i forbindelse med omorganisering. </w:t>
      </w:r>
    </w:p>
    <w:p w:rsidR="00D7644F" w:rsidRPr="003B1A09" w:rsidRDefault="00D7644F" w:rsidP="00D7644F"/>
    <w:p w:rsidR="00D7644F" w:rsidRPr="00F13FE7" w:rsidRDefault="00D7644F" w:rsidP="00D7644F">
      <w:pPr>
        <w:rPr>
          <w:b/>
        </w:rPr>
      </w:pPr>
      <w:r w:rsidRPr="00F13FE7">
        <w:rPr>
          <w:b/>
        </w:rPr>
        <w:t>Formålet med kartleggingssamtalen er</w:t>
      </w:r>
      <w:r>
        <w:rPr>
          <w:b/>
        </w:rPr>
        <w:t xml:space="preserve"> å</w:t>
      </w:r>
      <w:r w:rsidRPr="00F13FE7">
        <w:rPr>
          <w:b/>
        </w:rPr>
        <w:t>:</w:t>
      </w:r>
    </w:p>
    <w:p w:rsidR="00D7644F" w:rsidRPr="00F13FE7" w:rsidRDefault="00D7644F" w:rsidP="00D7644F">
      <w:pPr>
        <w:widowControl/>
        <w:numPr>
          <w:ilvl w:val="0"/>
          <w:numId w:val="1"/>
        </w:numPr>
      </w:pPr>
      <w:r>
        <w:t xml:space="preserve">Gi informasjon </w:t>
      </w:r>
      <w:r w:rsidRPr="00F13FE7">
        <w:t xml:space="preserve">om omorganiseringsprosessen </w:t>
      </w:r>
    </w:p>
    <w:p w:rsidR="00D7644F" w:rsidRPr="00F13FE7" w:rsidRDefault="00D7644F" w:rsidP="00D7644F">
      <w:pPr>
        <w:widowControl/>
        <w:numPr>
          <w:ilvl w:val="0"/>
          <w:numId w:val="1"/>
        </w:numPr>
      </w:pPr>
      <w:r w:rsidRPr="00F13FE7">
        <w:t>Gi informasjon om hvorfor/hvordan d</w:t>
      </w:r>
      <w:r>
        <w:t xml:space="preserve">u </w:t>
      </w:r>
      <w:r w:rsidRPr="00F13FE7">
        <w:t>kan være berørt av omstillingen</w:t>
      </w:r>
    </w:p>
    <w:p w:rsidR="00D7644F" w:rsidRPr="00F13FE7" w:rsidRDefault="00D7644F" w:rsidP="00D7644F">
      <w:pPr>
        <w:widowControl/>
        <w:numPr>
          <w:ilvl w:val="0"/>
          <w:numId w:val="1"/>
        </w:numPr>
      </w:pPr>
      <w:r w:rsidRPr="00F13FE7">
        <w:t xml:space="preserve">Gi tilpasset informasjon om </w:t>
      </w:r>
      <w:r>
        <w:t>dine</w:t>
      </w:r>
      <w:r w:rsidRPr="00F13FE7">
        <w:t xml:space="preserve"> rettigheter og plikter i forbindelse med omstillingen </w:t>
      </w:r>
    </w:p>
    <w:p w:rsidR="00D7644F" w:rsidRDefault="00D7644F" w:rsidP="00D7644F">
      <w:pPr>
        <w:widowControl/>
        <w:numPr>
          <w:ilvl w:val="0"/>
          <w:numId w:val="1"/>
        </w:numPr>
      </w:pPr>
      <w:r>
        <w:t xml:space="preserve">Kartlegge dine nåværende arbeidsoppgaver, realkompetanse og ønsker om fremtidige arbeidsoppgaver/stilling  </w:t>
      </w:r>
    </w:p>
    <w:p w:rsidR="00D7644F" w:rsidRPr="00F13FE7" w:rsidRDefault="00D7644F" w:rsidP="00D7644F">
      <w:pPr>
        <w:widowControl/>
        <w:numPr>
          <w:ilvl w:val="0"/>
          <w:numId w:val="1"/>
        </w:numPr>
      </w:pPr>
      <w:r w:rsidRPr="00F13FE7">
        <w:t xml:space="preserve">Undersøke om </w:t>
      </w:r>
      <w:r>
        <w:t xml:space="preserve">du </w:t>
      </w:r>
      <w:r w:rsidRPr="00F13FE7">
        <w:t>mener å ha krav på direkte innplassering i en stilling</w:t>
      </w:r>
    </w:p>
    <w:p w:rsidR="00D7644F" w:rsidRPr="00F13FE7" w:rsidRDefault="00D7644F" w:rsidP="00D7644F">
      <w:pPr>
        <w:widowControl/>
        <w:numPr>
          <w:ilvl w:val="0"/>
          <w:numId w:val="1"/>
        </w:numPr>
      </w:pPr>
      <w:r w:rsidRPr="00F13FE7">
        <w:t xml:space="preserve">Gi informasjon om prosessen videre og når </w:t>
      </w:r>
      <w:r>
        <w:t>du</w:t>
      </w:r>
      <w:r w:rsidRPr="00F13FE7">
        <w:t xml:space="preserve"> kan forvente en avklaring på innplassering i ny organisering</w:t>
      </w:r>
    </w:p>
    <w:p w:rsidR="00D7644F" w:rsidRPr="00F13FE7" w:rsidRDefault="00D7644F" w:rsidP="00D7644F">
      <w:pPr>
        <w:widowControl/>
        <w:numPr>
          <w:ilvl w:val="0"/>
          <w:numId w:val="1"/>
        </w:numPr>
      </w:pPr>
      <w:r w:rsidRPr="00F13FE7">
        <w:t>Ivareta behov</w:t>
      </w:r>
      <w:r>
        <w:t>et</w:t>
      </w:r>
      <w:r w:rsidRPr="00F13FE7">
        <w:t xml:space="preserve"> for dialog med og omsorg for den</w:t>
      </w:r>
      <w:r>
        <w:t xml:space="preserve"> enkelte ansatte </w:t>
      </w:r>
    </w:p>
    <w:p w:rsidR="00D7644F" w:rsidRDefault="00D7644F" w:rsidP="00D7644F"/>
    <w:p w:rsidR="00D7644F" w:rsidRPr="003B1A09" w:rsidRDefault="00D7644F" w:rsidP="00D7644F">
      <w:r w:rsidRPr="003B1A09">
        <w:t xml:space="preserve">Vedlagt finner du skjema for </w:t>
      </w:r>
      <w:r>
        <w:t>«</w:t>
      </w:r>
      <w:r w:rsidRPr="003B1A09">
        <w:t xml:space="preserve">kartlegging av </w:t>
      </w:r>
      <w:r>
        <w:t>real</w:t>
      </w:r>
      <w:r w:rsidRPr="003B1A09">
        <w:t xml:space="preserve">kompetanse og </w:t>
      </w:r>
      <w:r>
        <w:t xml:space="preserve">preferanser» som vi ber deg fylle ut og ta med i to eksemplarer til samtalen. </w:t>
      </w:r>
      <w:r w:rsidRPr="003B1A09">
        <w:t xml:space="preserve"> </w:t>
      </w:r>
    </w:p>
    <w:p w:rsidR="00D7644F" w:rsidRPr="003B1A09" w:rsidRDefault="00D7644F" w:rsidP="00D7644F"/>
    <w:p w:rsidR="00D7644F" w:rsidRDefault="00D7644F" w:rsidP="00D7644F">
      <w:r w:rsidRPr="003B1A09">
        <w:t xml:space="preserve">Du kan la deg bistå av tillitsvalgt eller annen rådgiver </w:t>
      </w:r>
      <w:r>
        <w:t>i</w:t>
      </w:r>
      <w:r w:rsidRPr="003B1A09">
        <w:t xml:space="preserve"> samtalen. </w:t>
      </w:r>
    </w:p>
    <w:p w:rsidR="00D7644F" w:rsidRPr="003B1A09" w:rsidRDefault="00D7644F" w:rsidP="00D7644F"/>
    <w:p w:rsidR="00D7644F" w:rsidRPr="00956FED" w:rsidRDefault="00D7644F" w:rsidP="00D7644F">
      <w:pPr>
        <w:pStyle w:val="BodyText"/>
        <w:ind w:left="0" w:right="245"/>
        <w:rPr>
          <w:rFonts w:ascii="Times New Roman" w:eastAsia="Times New Roman" w:hAnsi="Times New Roman"/>
          <w:lang w:eastAsia="nb-NO"/>
        </w:rPr>
      </w:pPr>
      <w:r w:rsidRPr="00956FED">
        <w:rPr>
          <w:rFonts w:ascii="Times New Roman" w:eastAsia="Times New Roman" w:hAnsi="Times New Roman"/>
          <w:lang w:eastAsia="nb-NO"/>
        </w:rPr>
        <w:t xml:space="preserve">Ansatte kan i spesielle tilfeller be om at samtalen gjennomføres med en overordnet leder. Overordnet leder skal i det enkelte tilfelle avgjøre hva som er mest hensiktsmessig. </w:t>
      </w:r>
    </w:p>
    <w:p w:rsidR="00D7644F" w:rsidRPr="001759C6" w:rsidRDefault="00D7644F" w:rsidP="00D7644F"/>
    <w:p w:rsidR="00D7644F" w:rsidRDefault="00D7644F" w:rsidP="00D7644F"/>
    <w:p w:rsidR="00D7644F" w:rsidRPr="003B1A09" w:rsidRDefault="00D7644F" w:rsidP="00D7644F"/>
    <w:p w:rsidR="00D7644F" w:rsidRPr="003B1A09" w:rsidRDefault="00D7644F" w:rsidP="00D7644F"/>
    <w:p w:rsidR="00D7644F" w:rsidRPr="00E562F8" w:rsidRDefault="00D7644F" w:rsidP="00D7644F">
      <w:pPr>
        <w:spacing w:line="260" w:lineRule="exact"/>
      </w:pPr>
      <w:bookmarkStart w:id="2" w:name="top"/>
      <w:bookmarkEnd w:id="2"/>
    </w:p>
    <w:p w:rsidR="00D7644F" w:rsidRPr="00E562F8" w:rsidRDefault="00D7644F" w:rsidP="00D7644F">
      <w:pPr>
        <w:spacing w:line="260" w:lineRule="exact"/>
      </w:pPr>
      <w:r w:rsidRPr="00E562F8">
        <w:t>Med hilsen</w:t>
      </w:r>
    </w:p>
    <w:p w:rsidR="00D7644F" w:rsidRPr="00E562F8" w:rsidRDefault="00D7644F" w:rsidP="00D7644F">
      <w:pPr>
        <w:spacing w:line="260" w:lineRule="exact"/>
      </w:pPr>
    </w:p>
    <w:p w:rsidR="00D7644F" w:rsidRPr="00E562F8" w:rsidRDefault="00D7644F" w:rsidP="00D7644F">
      <w:pPr>
        <w:spacing w:line="260" w:lineRule="exact"/>
      </w:pPr>
      <w:r w:rsidRPr="00E562F8">
        <w:t>------------------------</w:t>
      </w:r>
    </w:p>
    <w:p w:rsidR="00D7644F" w:rsidRPr="00E562F8" w:rsidRDefault="00D7644F" w:rsidP="00D7644F">
      <w:pPr>
        <w:spacing w:line="260" w:lineRule="exact"/>
      </w:pPr>
      <w:r w:rsidRPr="00E562F8">
        <w:t>Navn</w:t>
      </w:r>
    </w:p>
    <w:p w:rsidR="00D7644F" w:rsidRPr="00E562F8" w:rsidRDefault="00D7644F" w:rsidP="00D7644F">
      <w:pPr>
        <w:spacing w:line="260" w:lineRule="exact"/>
      </w:pPr>
      <w:r w:rsidRPr="00E562F8">
        <w:t>Leder</w:t>
      </w:r>
    </w:p>
    <w:p w:rsidR="00D7644F" w:rsidRPr="00E562F8" w:rsidRDefault="00D7644F" w:rsidP="00D7644F">
      <w:pPr>
        <w:spacing w:line="260" w:lineRule="exact"/>
      </w:pPr>
    </w:p>
    <w:p w:rsidR="00D7644F" w:rsidRDefault="00D7644F" w:rsidP="00D7644F">
      <w:pPr>
        <w:spacing w:line="260" w:lineRule="exact"/>
      </w:pPr>
      <w:r>
        <w:t>Vedlegg:</w:t>
      </w:r>
    </w:p>
    <w:p w:rsidR="00D7644F" w:rsidRPr="00E562F8" w:rsidRDefault="00D7644F" w:rsidP="00D7644F">
      <w:pPr>
        <w:pStyle w:val="ListParagraph"/>
        <w:widowControl/>
        <w:numPr>
          <w:ilvl w:val="0"/>
          <w:numId w:val="2"/>
        </w:numPr>
        <w:suppressAutoHyphens/>
        <w:autoSpaceDN w:val="0"/>
        <w:spacing w:line="260" w:lineRule="exact"/>
        <w:contextualSpacing/>
        <w:textAlignment w:val="baseline"/>
      </w:pPr>
      <w:r>
        <w:t xml:space="preserve">Skjema «kartlegging av medarbeideres realkompetanse og preferanser» </w:t>
      </w:r>
      <w:bookmarkStart w:id="3" w:name="signatur"/>
      <w:bookmarkStart w:id="4" w:name="signaturt"/>
      <w:bookmarkEnd w:id="3"/>
      <w:bookmarkEnd w:id="4"/>
      <w:r w:rsidRPr="00E562F8">
        <w:tab/>
      </w:r>
      <w:bookmarkStart w:id="5" w:name="parafering"/>
      <w:bookmarkEnd w:id="5"/>
    </w:p>
    <w:p w:rsidR="00D7644F" w:rsidRPr="00E562F8" w:rsidRDefault="00D7644F" w:rsidP="00D7644F">
      <w:pPr>
        <w:spacing w:line="240" w:lineRule="exact"/>
      </w:pPr>
      <w:r w:rsidRPr="00E562F8">
        <w:tab/>
      </w:r>
      <w:r w:rsidRPr="00E562F8">
        <w:tab/>
      </w:r>
      <w:r w:rsidRPr="00E562F8">
        <w:tab/>
      </w:r>
      <w:r w:rsidRPr="00E562F8">
        <w:tab/>
      </w:r>
      <w:r w:rsidRPr="00E562F8">
        <w:tab/>
      </w:r>
      <w:r w:rsidRPr="00E562F8">
        <w:tab/>
      </w:r>
      <w:r w:rsidRPr="00E562F8">
        <w:tab/>
      </w:r>
      <w:r w:rsidRPr="00E562F8">
        <w:tab/>
      </w:r>
      <w:bookmarkStart w:id="6" w:name="paraferingt"/>
      <w:bookmarkEnd w:id="6"/>
    </w:p>
    <w:p w:rsidR="00D7644F" w:rsidRPr="00E562F8" w:rsidRDefault="00D7644F" w:rsidP="00D7644F">
      <w:pPr>
        <w:spacing w:line="240" w:lineRule="exact"/>
      </w:pPr>
    </w:p>
    <w:p w:rsidR="00853908" w:rsidRDefault="00853908"/>
    <w:sectPr w:rsidR="0085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813"/>
    <w:multiLevelType w:val="hybridMultilevel"/>
    <w:tmpl w:val="EFAC53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492B"/>
    <w:multiLevelType w:val="hybridMultilevel"/>
    <w:tmpl w:val="C20255F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4F"/>
    <w:rsid w:val="003E2767"/>
    <w:rsid w:val="00853908"/>
    <w:rsid w:val="00D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EA257-BCB2-4AA1-BDF6-B77D878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644F"/>
    <w:pPr>
      <w:widowControl w:val="0"/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767"/>
    <w:pPr>
      <w:keepNext/>
      <w:keepLines/>
      <w:spacing w:before="24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1"/>
    <w:unhideWhenUsed/>
    <w:qFormat/>
    <w:rsid w:val="003E276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767"/>
    <w:pPr>
      <w:keepNext/>
      <w:keepLines/>
      <w:spacing w:before="4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767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767"/>
    <w:pPr>
      <w:keepNext/>
      <w:keepLines/>
      <w:spacing w:before="40"/>
      <w:outlineLvl w:val="4"/>
    </w:pPr>
    <w:rPr>
      <w:rFonts w:ascii="Arial" w:eastAsiaTheme="majorEastAsia" w:hAnsi="Arial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767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276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276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2767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767"/>
    <w:rPr>
      <w:rFonts w:ascii="Arial" w:eastAsiaTheme="majorEastAsia" w:hAnsi="Arial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D7644F"/>
    <w:pPr>
      <w:ind w:left="116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644F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Vik</dc:creator>
  <cp:keywords/>
  <dc:description/>
  <cp:lastModifiedBy>Håkan Vik</cp:lastModifiedBy>
  <cp:revision>1</cp:revision>
  <dcterms:created xsi:type="dcterms:W3CDTF">2016-05-19T10:30:00Z</dcterms:created>
  <dcterms:modified xsi:type="dcterms:W3CDTF">2016-05-19T10:31:00Z</dcterms:modified>
</cp:coreProperties>
</file>