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42" w:rsidRPr="00613A9A" w:rsidRDefault="00E41D5C" w:rsidP="00613A9A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A4308A">
        <w:rPr>
          <w:rFonts w:ascii="Arial" w:hAnsi="Arial" w:cs="Arial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F7C" w:rsidRPr="00E84F7C">
        <w:rPr>
          <w:rFonts w:ascii="Arial" w:hAnsi="Arial" w:cs="Arial"/>
          <w:b/>
          <w:bCs/>
          <w:sz w:val="28"/>
          <w:szCs w:val="28"/>
          <w:lang w:val="en-US"/>
        </w:rPr>
        <w:t>APPLICATION FOR EXTENDED SUBMISSION DEADLINE FOR MASTER/ BACHELOR THESIS</w:t>
      </w:r>
    </w:p>
    <w:p w:rsidR="00A4308A" w:rsidRPr="00613A9A" w:rsidRDefault="00DD4C42" w:rsidP="00613A9A">
      <w:pPr>
        <w:pStyle w:val="BrdteksttilNMBUHeading4"/>
        <w:ind w:left="0"/>
        <w:rPr>
          <w:rFonts w:ascii="Arial" w:eastAsiaTheme="minorHAnsi" w:hAnsi="Arial" w:cs="Arial"/>
          <w:b/>
          <w:i w:val="0"/>
          <w:iCs w:val="0"/>
          <w:szCs w:val="22"/>
          <w:lang w:val="en-US" w:eastAsia="en-US"/>
        </w:rPr>
      </w:pPr>
      <w:r w:rsidRPr="00DD4C42">
        <w:rPr>
          <w:rFonts w:ascii="Arial" w:eastAsiaTheme="minorHAnsi" w:hAnsi="Arial" w:cs="Arial"/>
          <w:i w:val="0"/>
          <w:iCs w:val="0"/>
          <w:color w:val="000000"/>
          <w:szCs w:val="22"/>
          <w:lang w:val="en-US" w:eastAsia="en-US"/>
        </w:rPr>
        <w:t xml:space="preserve">An application for extended deadline </w:t>
      </w:r>
      <w:r w:rsidR="00C97099">
        <w:rPr>
          <w:rFonts w:ascii="Arial" w:eastAsiaTheme="minorHAnsi" w:hAnsi="Arial" w:cs="Arial"/>
          <w:i w:val="0"/>
          <w:iCs w:val="0"/>
          <w:color w:val="000000"/>
          <w:szCs w:val="22"/>
          <w:lang w:val="en-US" w:eastAsia="en-US"/>
        </w:rPr>
        <w:t>mu</w:t>
      </w:r>
      <w:r w:rsidRPr="00DD4C42">
        <w:rPr>
          <w:rFonts w:ascii="Arial" w:eastAsiaTheme="minorHAnsi" w:hAnsi="Arial" w:cs="Arial"/>
          <w:i w:val="0"/>
          <w:iCs w:val="0"/>
          <w:color w:val="000000"/>
          <w:szCs w:val="22"/>
          <w:lang w:val="en-US" w:eastAsia="en-US"/>
        </w:rPr>
        <w:t>s</w:t>
      </w:r>
      <w:r w:rsidR="00C97099">
        <w:rPr>
          <w:rFonts w:ascii="Arial" w:eastAsiaTheme="minorHAnsi" w:hAnsi="Arial" w:cs="Arial"/>
          <w:i w:val="0"/>
          <w:iCs w:val="0"/>
          <w:color w:val="000000"/>
          <w:szCs w:val="22"/>
          <w:lang w:val="en-US" w:eastAsia="en-US"/>
        </w:rPr>
        <w:t xml:space="preserve">t be </w:t>
      </w:r>
      <w:r w:rsidRPr="00DD4C42">
        <w:rPr>
          <w:rFonts w:ascii="Arial" w:eastAsiaTheme="minorHAnsi" w:hAnsi="Arial" w:cs="Arial"/>
          <w:i w:val="0"/>
          <w:iCs w:val="0"/>
          <w:color w:val="000000"/>
          <w:szCs w:val="22"/>
          <w:lang w:val="en-US" w:eastAsia="en-US"/>
        </w:rPr>
        <w:t xml:space="preserve">submitted no later than one (1) month before the original deadline. </w:t>
      </w:r>
      <w:r w:rsidRPr="00DD4C42">
        <w:rPr>
          <w:rFonts w:ascii="Arial" w:hAnsi="Arial" w:cs="Arial"/>
          <w:i w:val="0"/>
          <w:color w:val="444444"/>
          <w:szCs w:val="22"/>
          <w:lang w:val="en-US"/>
        </w:rPr>
        <w:t xml:space="preserve">If the application is </w:t>
      </w:r>
      <w:r w:rsidR="00C97099">
        <w:rPr>
          <w:rFonts w:ascii="Arial" w:hAnsi="Arial" w:cs="Arial"/>
          <w:i w:val="0"/>
          <w:color w:val="444444"/>
          <w:szCs w:val="22"/>
          <w:lang w:val="en-US"/>
        </w:rPr>
        <w:t>due to</w:t>
      </w:r>
      <w:r w:rsidRPr="00DD4C42">
        <w:rPr>
          <w:rFonts w:ascii="Arial" w:hAnsi="Arial" w:cs="Arial"/>
          <w:i w:val="0"/>
          <w:color w:val="444444"/>
          <w:szCs w:val="22"/>
          <w:lang w:val="en-US"/>
        </w:rPr>
        <w:t xml:space="preserve"> </w:t>
      </w:r>
      <w:r w:rsidR="00C97099" w:rsidRPr="00DD4C42">
        <w:rPr>
          <w:rFonts w:ascii="Arial" w:hAnsi="Arial" w:cs="Arial"/>
          <w:i w:val="0"/>
          <w:color w:val="444444"/>
          <w:szCs w:val="22"/>
          <w:lang w:val="en-US"/>
        </w:rPr>
        <w:t>sickness,</w:t>
      </w:r>
      <w:r w:rsidRPr="00DD4C42">
        <w:rPr>
          <w:rFonts w:ascii="Arial" w:hAnsi="Arial" w:cs="Arial"/>
          <w:i w:val="0"/>
          <w:color w:val="444444"/>
          <w:szCs w:val="22"/>
          <w:lang w:val="en-US"/>
        </w:rPr>
        <w:t xml:space="preserve"> a medical certificate must be attached.</w:t>
      </w:r>
      <w:r w:rsidR="00613A9A">
        <w:rPr>
          <w:rFonts w:ascii="Arial" w:hAnsi="Arial" w:cs="Arial"/>
          <w:i w:val="0"/>
          <w:color w:val="444444"/>
          <w:szCs w:val="22"/>
          <w:lang w:val="en-US"/>
        </w:rPr>
        <w:br/>
      </w:r>
    </w:p>
    <w:p w:rsidR="00A4308A" w:rsidRPr="00DD4C42" w:rsidRDefault="00DD4C42" w:rsidP="00636BCB">
      <w:pPr>
        <w:spacing w:line="240" w:lineRule="auto"/>
        <w:rPr>
          <w:lang w:val="en-US"/>
        </w:rPr>
      </w:pPr>
      <w:r w:rsidRPr="00DD4C42">
        <w:rPr>
          <w:rFonts w:ascii="Arial" w:hAnsi="Arial" w:cs="Arial"/>
          <w:bCs/>
          <w:color w:val="444444"/>
          <w:lang w:val="en-US"/>
        </w:rPr>
        <w:t xml:space="preserve">Please read </w:t>
      </w:r>
      <w:hyperlink r:id="rId10" w:history="1">
        <w:r w:rsidR="00C97099" w:rsidRPr="00C97099">
          <w:rPr>
            <w:rStyle w:val="Hyperlink"/>
            <w:rFonts w:ascii="Arial" w:hAnsi="Arial" w:cs="Arial"/>
            <w:bCs/>
            <w:lang w:val="en-US"/>
          </w:rPr>
          <w:t xml:space="preserve">Academic regulation at </w:t>
        </w:r>
        <w:r w:rsidRPr="00C97099">
          <w:rPr>
            <w:rStyle w:val="Hyperlink"/>
            <w:rFonts w:ascii="Arial" w:hAnsi="Arial" w:cs="Arial"/>
            <w:bCs/>
            <w:lang w:val="en-US"/>
          </w:rPr>
          <w:t>NMBU</w:t>
        </w:r>
      </w:hyperlink>
      <w:r w:rsidRPr="00DD4C42">
        <w:rPr>
          <w:rFonts w:ascii="Arial" w:hAnsi="Arial" w:cs="Arial"/>
          <w:bCs/>
          <w:color w:val="444444"/>
          <w:lang w:val="en-US"/>
        </w:rPr>
        <w:t xml:space="preserve"> </w:t>
      </w:r>
      <w:r w:rsidR="00C97099">
        <w:rPr>
          <w:rFonts w:ascii="Arial" w:hAnsi="Arial" w:cs="Arial"/>
          <w:bCs/>
          <w:color w:val="444444"/>
          <w:lang w:val="en-US"/>
        </w:rPr>
        <w:t xml:space="preserve">regarding </w:t>
      </w:r>
      <w:r w:rsidRPr="00DD4C42">
        <w:rPr>
          <w:rFonts w:ascii="Arial" w:hAnsi="Arial" w:cs="Arial"/>
          <w:bCs/>
          <w:color w:val="444444"/>
          <w:lang w:val="en-US"/>
        </w:rPr>
        <w:t>Master/Bachelor thesis</w:t>
      </w:r>
      <w:r w:rsidR="00C97099">
        <w:rPr>
          <w:rFonts w:ascii="Arial" w:hAnsi="Arial" w:cs="Arial"/>
          <w:bCs/>
          <w:color w:val="444444"/>
          <w:lang w:val="en-US"/>
        </w:rPr>
        <w:t>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6520"/>
      </w:tblGrid>
      <w:tr w:rsidR="00553FD9" w:rsidRPr="00613141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:rsidR="00553FD9" w:rsidRPr="00613141" w:rsidRDefault="00642834" w:rsidP="0041568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</w:t>
            </w:r>
            <w:r w:rsidR="0041568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):</w:t>
            </w:r>
          </w:p>
        </w:tc>
      </w:tr>
      <w:tr w:rsidR="000011AC" w:rsidRPr="00613141" w:rsidTr="00636BCB">
        <w:trPr>
          <w:trHeight w:val="419"/>
        </w:trPr>
        <w:tc>
          <w:tcPr>
            <w:tcW w:w="2689" w:type="dxa"/>
            <w:vAlign w:val="center"/>
          </w:tcPr>
          <w:p w:rsidR="000011AC" w:rsidRPr="00835892" w:rsidRDefault="00755E01" w:rsidP="00415682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Student</w:t>
            </w:r>
            <w:r w:rsidR="00D40C63" w:rsidRPr="00835892">
              <w:rPr>
                <w:rFonts w:ascii="Arial" w:hAnsi="Arial" w:cs="Arial"/>
              </w:rPr>
              <w:t>(</w:t>
            </w:r>
            <w:r w:rsidR="00415682">
              <w:rPr>
                <w:rFonts w:ascii="Arial" w:hAnsi="Arial" w:cs="Arial"/>
              </w:rPr>
              <w:t>s</w:t>
            </w:r>
            <w:r w:rsidR="00D40C63" w:rsidRPr="00835892">
              <w:rPr>
                <w:rFonts w:ascii="Arial" w:hAnsi="Arial" w:cs="Arial"/>
              </w:rPr>
              <w:t>)</w:t>
            </w:r>
            <w:r w:rsidR="00415682">
              <w:rPr>
                <w:rFonts w:ascii="Arial" w:hAnsi="Arial" w:cs="Arial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me"/>
            <w:tag w:val="Name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613141" w:rsidRDefault="00613A9A" w:rsidP="008358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:rsidTr="00636BCB">
        <w:trPr>
          <w:trHeight w:val="424"/>
        </w:trPr>
        <w:tc>
          <w:tcPr>
            <w:tcW w:w="2689" w:type="dxa"/>
            <w:vAlign w:val="center"/>
          </w:tcPr>
          <w:p w:rsidR="000011AC" w:rsidRPr="00835892" w:rsidRDefault="00D40C63" w:rsidP="00415682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Student</w:t>
            </w:r>
            <w:r w:rsidR="004A758C">
              <w:rPr>
                <w:rFonts w:ascii="Arial" w:hAnsi="Arial" w:cs="Arial"/>
              </w:rPr>
              <w:t xml:space="preserve"> </w:t>
            </w:r>
            <w:r w:rsidRPr="00835892">
              <w:rPr>
                <w:rFonts w:ascii="Arial" w:hAnsi="Arial" w:cs="Arial"/>
              </w:rPr>
              <w:t>num</w:t>
            </w:r>
            <w:r w:rsidR="00415682">
              <w:rPr>
                <w:rFonts w:ascii="Arial" w:hAnsi="Arial" w:cs="Arial"/>
              </w:rPr>
              <w:t>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:rsidTr="00636BCB">
        <w:trPr>
          <w:trHeight w:val="417"/>
        </w:trPr>
        <w:tc>
          <w:tcPr>
            <w:tcW w:w="2689" w:type="dxa"/>
            <w:vAlign w:val="center"/>
          </w:tcPr>
          <w:p w:rsidR="00B77462" w:rsidRPr="00835892" w:rsidRDefault="00622CA9" w:rsidP="00415682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Stud</w:t>
            </w:r>
            <w:r w:rsidR="00415682">
              <w:rPr>
                <w:rFonts w:ascii="Arial" w:hAnsi="Arial" w:cs="Arial"/>
              </w:rPr>
              <w:t xml:space="preserve">y </w:t>
            </w:r>
            <w:r w:rsidR="00934200" w:rsidRPr="00835892">
              <w:rPr>
                <w:rFonts w:ascii="Arial" w:hAnsi="Arial" w:cs="Arial"/>
              </w:rPr>
              <w:t>program</w:t>
            </w:r>
            <w:r w:rsidR="00FC2159" w:rsidRPr="0083589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y program"/>
            <w:tag w:val="Study 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vAlign w:val="center"/>
              </w:tcPr>
              <w:p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CA127D" w:rsidRPr="00613141" w:rsidTr="00636BCB">
        <w:trPr>
          <w:trHeight w:val="417"/>
        </w:trPr>
        <w:tc>
          <w:tcPr>
            <w:tcW w:w="2689" w:type="dxa"/>
            <w:vAlign w:val="center"/>
          </w:tcPr>
          <w:p w:rsidR="00CA127D" w:rsidRPr="00835892" w:rsidRDefault="00415682" w:rsidP="00B77462">
            <w:pPr>
              <w:rPr>
                <w:rFonts w:ascii="Arial" w:hAnsi="Arial" w:cs="Arial"/>
              </w:rPr>
            </w:pPr>
            <w:r w:rsidRPr="00415682">
              <w:rPr>
                <w:rStyle w:val="alt-edited1"/>
                <w:rFonts w:ascii="Arial" w:hAnsi="Arial" w:cs="Arial"/>
                <w:color w:val="auto"/>
                <w:lang w:val="en"/>
              </w:rPr>
              <w:t>Year of admission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Year of admission"/>
            <w:tag w:val="Year of admission"/>
            <w:id w:val="-448092179"/>
            <w:placeholder>
              <w:docPart w:val="B13B3CCB0F7C496AA8F02C455A6E3836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:rsidR="00CA127D" w:rsidRDefault="008E6D3A" w:rsidP="008E6D3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DD390F" w:rsidRPr="00835892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8E32F9" w:rsidRPr="00613A9A" w:rsidTr="009A6D07">
        <w:trPr>
          <w:trHeight w:val="495"/>
        </w:trPr>
        <w:tc>
          <w:tcPr>
            <w:tcW w:w="9209" w:type="dxa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:rsidR="008E32F9" w:rsidRPr="00415682" w:rsidRDefault="00415682" w:rsidP="003003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1568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Reason for extended submission deadline:</w:t>
            </w:r>
          </w:p>
        </w:tc>
      </w:tr>
      <w:tr w:rsidR="00CA127D" w:rsidRPr="00613141" w:rsidTr="00CA127D">
        <w:trPr>
          <w:trHeight w:val="1666"/>
        </w:trPr>
        <w:sdt>
          <w:sdtPr>
            <w:rPr>
              <w:rFonts w:ascii="Arial" w:hAnsi="Arial" w:cs="Arial"/>
            </w:rPr>
            <w:alias w:val="Reason"/>
            <w:tag w:val="Reason"/>
            <w:id w:val="-710648938"/>
            <w:placeholder>
              <w:docPart w:val="E7BFD7AD47734D46865D50102F706963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CA127D" w:rsidRPr="00613A9A" w:rsidTr="00CA127D">
        <w:trPr>
          <w:trHeight w:val="495"/>
        </w:trPr>
        <w:tc>
          <w:tcPr>
            <w:tcW w:w="9209" w:type="dxa"/>
            <w:shd w:val="clear" w:color="auto" w:fill="009A81"/>
            <w:vAlign w:val="center"/>
          </w:tcPr>
          <w:p w:rsidR="00CA127D" w:rsidRPr="006355D9" w:rsidRDefault="00415682" w:rsidP="004156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55D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Require</w:t>
            </w:r>
            <w:r w:rsidR="00A710B2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  <w:r w:rsidRPr="006355D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new submission deadline</w:t>
            </w:r>
            <w:r w:rsidR="00C9709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CA127D" w:rsidRPr="006355D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(max 3-t</w:t>
            </w:r>
            <w:r w:rsidRPr="006355D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hree-months</w:t>
            </w:r>
            <w:r w:rsidR="00CA127D" w:rsidRPr="006355D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  <w:r w:rsidR="007447E3" w:rsidRPr="006355D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US"/>
              </w:rPr>
              <w:t>:</w:t>
            </w:r>
          </w:p>
        </w:tc>
      </w:tr>
      <w:tr w:rsidR="00CA127D" w:rsidRPr="00835892" w:rsidTr="00CA127D">
        <w:trPr>
          <w:trHeight w:val="493"/>
        </w:trPr>
        <w:sdt>
          <w:sdtPr>
            <w:rPr>
              <w:rFonts w:ascii="Arial" w:hAnsi="Arial" w:cs="Arial"/>
            </w:rPr>
            <w:alias w:val="new submission deadline"/>
            <w:tag w:val="new submission deadline"/>
            <w:id w:val="575406813"/>
            <w:placeholder>
              <w:docPart w:val="382B63B0D68B4AEAAF53BF76AF807E1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9209" w:type="dxa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:rsidR="00657255" w:rsidRDefault="00657255">
      <w:pPr>
        <w:rPr>
          <w:rFonts w:ascii="Arial" w:hAnsi="Arial" w:cs="Arial"/>
          <w:sz w:val="20"/>
          <w:szCs w:val="20"/>
        </w:rPr>
      </w:pPr>
    </w:p>
    <w:p w:rsidR="00CA127D" w:rsidRPr="004A758C" w:rsidRDefault="006355D9">
      <w:pPr>
        <w:rPr>
          <w:rFonts w:ascii="Arial" w:hAnsi="Arial" w:cs="Arial"/>
          <w:sz w:val="24"/>
          <w:szCs w:val="24"/>
          <w:lang w:val="en-US"/>
        </w:rPr>
      </w:pPr>
      <w:r w:rsidRPr="004A758C">
        <w:rPr>
          <w:rFonts w:ascii="Arial" w:hAnsi="Arial" w:cs="Arial"/>
          <w:sz w:val="24"/>
          <w:szCs w:val="24"/>
          <w:lang w:val="en-US"/>
        </w:rPr>
        <w:t xml:space="preserve">A renewed contract between student(s), supervisor and </w:t>
      </w:r>
      <w:r w:rsidR="00240CE8" w:rsidRPr="004A758C">
        <w:rPr>
          <w:rFonts w:ascii="Arial" w:hAnsi="Arial" w:cs="Arial"/>
          <w:sz w:val="24"/>
          <w:szCs w:val="24"/>
          <w:lang w:val="en-US"/>
        </w:rPr>
        <w:t xml:space="preserve">the </w:t>
      </w:r>
      <w:r w:rsidR="00C97099">
        <w:rPr>
          <w:rFonts w:ascii="Arial" w:hAnsi="Arial" w:cs="Arial"/>
          <w:sz w:val="24"/>
          <w:szCs w:val="24"/>
          <w:lang w:val="en-US"/>
        </w:rPr>
        <w:t>faculty</w:t>
      </w:r>
      <w:r w:rsidRPr="004A758C">
        <w:rPr>
          <w:rFonts w:ascii="Arial" w:hAnsi="Arial" w:cs="Arial"/>
          <w:sz w:val="24"/>
          <w:szCs w:val="24"/>
          <w:lang w:val="en-US"/>
        </w:rPr>
        <w:t xml:space="preserve"> must be attached.</w:t>
      </w:r>
      <w:r w:rsidRPr="004A758C">
        <w:rPr>
          <w:rFonts w:ascii="Arial" w:hAnsi="Arial" w:cs="Arial"/>
          <w:color w:val="222222"/>
          <w:sz w:val="24"/>
          <w:szCs w:val="24"/>
          <w:lang w:val="en"/>
        </w:rPr>
        <w:t xml:space="preserve"> </w:t>
      </w:r>
      <w:r w:rsidRPr="004A758C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The contract </w:t>
      </w:r>
      <w:r w:rsidR="00C97099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must </w:t>
      </w:r>
      <w:r w:rsidRPr="004A758C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 xml:space="preserve">be approved by the </w:t>
      </w:r>
      <w:r w:rsidR="009C1F87">
        <w:rPr>
          <w:rStyle w:val="shorttext"/>
          <w:rFonts w:ascii="Arial" w:hAnsi="Arial" w:cs="Arial"/>
          <w:color w:val="222222"/>
          <w:sz w:val="24"/>
          <w:szCs w:val="24"/>
          <w:lang w:val="en"/>
        </w:rPr>
        <w:t>Faculty.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DD390F" w:rsidRPr="00053BE9" w:rsidRDefault="006355D9" w:rsidP="006355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Signatures</w:t>
            </w:r>
            <w:r w:rsidR="00E549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7447E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  <w:proofErr w:type="gramEnd"/>
          </w:p>
        </w:tc>
      </w:tr>
      <w:tr w:rsidR="00DD390F" w:rsidRPr="00D03D7F" w:rsidTr="00636BCB">
        <w:trPr>
          <w:trHeight w:val="341"/>
        </w:trPr>
        <w:tc>
          <w:tcPr>
            <w:tcW w:w="2263" w:type="dxa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D390F" w:rsidRPr="00835892" w:rsidRDefault="00DD390F" w:rsidP="006355D9">
            <w:pPr>
              <w:rPr>
                <w:rFonts w:ascii="Arial" w:hAnsi="Arial" w:cs="Arial"/>
              </w:rPr>
            </w:pPr>
            <w:r w:rsidRPr="00835892">
              <w:rPr>
                <w:rFonts w:ascii="Arial" w:hAnsi="Arial" w:cs="Arial"/>
              </w:rPr>
              <w:t>Dat</w:t>
            </w:r>
            <w:r w:rsidR="006355D9">
              <w:rPr>
                <w:rFonts w:ascii="Arial" w:hAnsi="Arial" w:cs="Arial"/>
              </w:rPr>
              <w:t>e</w:t>
            </w:r>
            <w:r w:rsidRPr="00835892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DD390F" w:rsidRPr="00835892" w:rsidRDefault="004A758C" w:rsidP="00597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DD390F" w:rsidRPr="00835892">
              <w:rPr>
                <w:rFonts w:ascii="Arial" w:hAnsi="Arial" w:cs="Arial"/>
              </w:rPr>
              <w:t>:</w:t>
            </w:r>
          </w:p>
        </w:tc>
      </w:tr>
      <w:tr w:rsidR="00DD390F" w:rsidRPr="00D03D7F" w:rsidTr="00636BCB">
        <w:trPr>
          <w:trHeight w:val="523"/>
        </w:trPr>
        <w:tc>
          <w:tcPr>
            <w:tcW w:w="2263" w:type="dxa"/>
            <w:vAlign w:val="center"/>
          </w:tcPr>
          <w:p w:rsidR="00DD390F" w:rsidRPr="00835892" w:rsidRDefault="006355D9" w:rsidP="00635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Student(s</w:t>
            </w:r>
            <w:r w:rsidR="00E8559E" w:rsidRPr="00835892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DD390F" w:rsidRPr="00835892" w:rsidRDefault="00053BE9" w:rsidP="00053BE9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DD390F" w:rsidRPr="00835892" w:rsidRDefault="00DD390F" w:rsidP="00597798">
            <w:pPr>
              <w:rPr>
                <w:rFonts w:ascii="Arial" w:hAnsi="Arial" w:cs="Arial"/>
              </w:rPr>
            </w:pPr>
          </w:p>
        </w:tc>
      </w:tr>
      <w:tr w:rsidR="00897875" w:rsidRPr="00613A9A" w:rsidTr="00897875">
        <w:trPr>
          <w:trHeight w:val="55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897875" w:rsidRPr="00897875" w:rsidRDefault="00897875" w:rsidP="00CA127D">
            <w:pPr>
              <w:rPr>
                <w:rFonts w:ascii="Arial" w:hAnsi="Arial" w:cs="Arial"/>
                <w:b/>
                <w:lang w:val="en-US"/>
              </w:rPr>
            </w:pPr>
            <w:r w:rsidRPr="00897875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The application must be approved by the Dean at the faculty and the </w:t>
            </w:r>
            <w:r w:rsidR="00DD5863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main </w:t>
            </w:r>
            <w:r w:rsidRPr="00897875">
              <w:rPr>
                <w:rFonts w:ascii="Arial" w:hAnsi="Arial" w:cs="Arial"/>
                <w:b/>
                <w:color w:val="FFFFFF" w:themeColor="background1"/>
                <w:lang w:val="en-US"/>
              </w:rPr>
              <w:t>supervisor:</w:t>
            </w:r>
          </w:p>
        </w:tc>
      </w:tr>
      <w:tr w:rsidR="00CA127D" w:rsidRPr="00D03D7F" w:rsidTr="00636BCB">
        <w:trPr>
          <w:trHeight w:val="553"/>
        </w:trPr>
        <w:tc>
          <w:tcPr>
            <w:tcW w:w="2263" w:type="dxa"/>
            <w:vAlign w:val="center"/>
          </w:tcPr>
          <w:p w:rsidR="00CA127D" w:rsidRPr="00835892" w:rsidRDefault="00897875" w:rsidP="00CA12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sdt>
          <w:sdtPr>
            <w:rPr>
              <w:rFonts w:ascii="Arial" w:hAnsi="Arial" w:cs="Arial"/>
            </w:rPr>
            <w:id w:val="-2042505584"/>
            <w:placeholder>
              <w:docPart w:val="6BB753715FE54AE48664044B914C072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CA127D" w:rsidRPr="00835892" w:rsidRDefault="00CA127D" w:rsidP="00CA127D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CA127D" w:rsidRPr="00835892" w:rsidRDefault="00CA127D" w:rsidP="00CA127D">
            <w:pPr>
              <w:rPr>
                <w:rFonts w:ascii="Arial" w:hAnsi="Arial" w:cs="Arial"/>
              </w:rPr>
            </w:pPr>
          </w:p>
        </w:tc>
      </w:tr>
      <w:tr w:rsidR="00CA127D" w:rsidRPr="00D03D7F" w:rsidTr="00636BCB">
        <w:trPr>
          <w:trHeight w:val="553"/>
        </w:trPr>
        <w:tc>
          <w:tcPr>
            <w:tcW w:w="2263" w:type="dxa"/>
            <w:vAlign w:val="center"/>
          </w:tcPr>
          <w:p w:rsidR="00CA127D" w:rsidRPr="00835892" w:rsidRDefault="00DD5863" w:rsidP="00DD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</w:t>
            </w:r>
            <w:r w:rsidR="006355D9">
              <w:rPr>
                <w:rFonts w:ascii="Arial" w:hAnsi="Arial" w:cs="Arial"/>
              </w:rPr>
              <w:t>upervisor</w:t>
            </w:r>
          </w:p>
        </w:tc>
        <w:sdt>
          <w:sdtPr>
            <w:rPr>
              <w:rFonts w:ascii="Arial" w:hAnsi="Arial" w:cs="Arial"/>
            </w:rPr>
            <w:alias w:val="date"/>
            <w:tag w:val="date"/>
            <w:id w:val="-1262912104"/>
            <w:placeholder>
              <w:docPart w:val="39BA1E8354424B51AE2B70EC3815D124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:rsidR="00CA127D" w:rsidRPr="00835892" w:rsidRDefault="008E6D3A" w:rsidP="008E6D3A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:rsidR="00CA127D" w:rsidRPr="00835892" w:rsidRDefault="00CA127D" w:rsidP="00CA127D">
            <w:pPr>
              <w:rPr>
                <w:rFonts w:ascii="Arial" w:hAnsi="Arial" w:cs="Arial"/>
              </w:rPr>
            </w:pPr>
          </w:p>
        </w:tc>
      </w:tr>
    </w:tbl>
    <w:p w:rsidR="00CA127D" w:rsidRDefault="00CA127D" w:rsidP="00835892">
      <w:pPr>
        <w:rPr>
          <w:sz w:val="24"/>
          <w:szCs w:val="24"/>
        </w:rPr>
      </w:pPr>
    </w:p>
    <w:p w:rsidR="009A6D07" w:rsidRDefault="006355D9" w:rsidP="00835892">
      <w:pPr>
        <w:rPr>
          <w:sz w:val="24"/>
          <w:szCs w:val="24"/>
          <w:lang w:val="en-US"/>
        </w:rPr>
      </w:pPr>
      <w:r w:rsidRPr="006355D9">
        <w:rPr>
          <w:sz w:val="24"/>
          <w:szCs w:val="24"/>
          <w:lang w:val="en-US"/>
        </w:rPr>
        <w:t>The student</w:t>
      </w:r>
      <w:r w:rsidR="00DD5863">
        <w:rPr>
          <w:sz w:val="24"/>
          <w:szCs w:val="24"/>
          <w:lang w:val="en-US"/>
        </w:rPr>
        <w:t>(s)</w:t>
      </w:r>
      <w:r w:rsidRPr="006355D9">
        <w:rPr>
          <w:sz w:val="24"/>
          <w:szCs w:val="24"/>
          <w:lang w:val="en-US"/>
        </w:rPr>
        <w:t xml:space="preserve"> and the supervisor</w:t>
      </w:r>
      <w:r w:rsidR="00DD5863">
        <w:rPr>
          <w:sz w:val="24"/>
          <w:szCs w:val="24"/>
          <w:lang w:val="en-US"/>
        </w:rPr>
        <w:t>(s)</w:t>
      </w:r>
      <w:r w:rsidRPr="006355D9">
        <w:rPr>
          <w:sz w:val="24"/>
          <w:szCs w:val="24"/>
          <w:lang w:val="en-US"/>
        </w:rPr>
        <w:t xml:space="preserve"> </w:t>
      </w:r>
      <w:r w:rsidR="00897875">
        <w:rPr>
          <w:sz w:val="24"/>
          <w:szCs w:val="24"/>
          <w:lang w:val="en-US"/>
        </w:rPr>
        <w:t xml:space="preserve">must </w:t>
      </w:r>
      <w:r w:rsidRPr="006355D9">
        <w:rPr>
          <w:sz w:val="24"/>
          <w:szCs w:val="24"/>
          <w:lang w:val="en-US"/>
        </w:rPr>
        <w:t xml:space="preserve">be notified in writing about the outcome of the </w:t>
      </w:r>
      <w:r w:rsidR="00897875" w:rsidRPr="006355D9">
        <w:rPr>
          <w:sz w:val="24"/>
          <w:szCs w:val="24"/>
          <w:lang w:val="en-US"/>
        </w:rPr>
        <w:t>application</w:t>
      </w:r>
      <w:r w:rsidR="00897875">
        <w:rPr>
          <w:sz w:val="24"/>
          <w:szCs w:val="24"/>
          <w:lang w:val="en-US"/>
        </w:rPr>
        <w:t xml:space="preserve"> for extended submission</w:t>
      </w:r>
      <w:r w:rsidRPr="006355D9">
        <w:rPr>
          <w:sz w:val="24"/>
          <w:szCs w:val="24"/>
          <w:lang w:val="en-US"/>
        </w:rPr>
        <w:t>.</w:t>
      </w:r>
    </w:p>
    <w:p w:rsidR="00613A9A" w:rsidRPr="00613A9A" w:rsidRDefault="00613A9A" w:rsidP="00613A9A">
      <w:pPr>
        <w:jc w:val="center"/>
        <w:rPr>
          <w:i/>
          <w:lang w:val="en-US"/>
        </w:rPr>
      </w:pPr>
      <w:r w:rsidRPr="00613A9A">
        <w:rPr>
          <w:i/>
          <w:lang w:val="en-US"/>
        </w:rPr>
        <w:t>The approved notification must be filed in the student’s file in P360</w:t>
      </w:r>
      <w:bookmarkStart w:id="0" w:name="_GoBack"/>
      <w:bookmarkEnd w:id="0"/>
    </w:p>
    <w:sectPr w:rsidR="00613A9A" w:rsidRPr="00613A9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531173"/>
      <w:docPartObj>
        <w:docPartGallery w:val="Page Numbers (Bottom of Page)"/>
        <w:docPartUnique/>
      </w:docPartObj>
    </w:sdtPr>
    <w:sdtEndPr/>
    <w:sdtContent>
      <w:p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D8C">
          <w:rPr>
            <w:noProof/>
          </w:rPr>
          <w:t>1</w:t>
        </w:r>
        <w:r>
          <w:fldChar w:fldCharType="end"/>
        </w:r>
      </w:p>
    </w:sdtContent>
  </w:sdt>
  <w:p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ocumentProtection w:edit="forms" w:enforcement="1" w:cryptProviderType="rsaAES" w:cryptAlgorithmClass="hash" w:cryptAlgorithmType="typeAny" w:cryptAlgorithmSid="14" w:cryptSpinCount="100000" w:hash="iTSYByqvcvfjd7Au6YAvL3C1UCiOivC3Bc0GpLf1YZRlrLzIAGN4jy3rRLd58tyDBlTAjKWAq6HqGSs3oZNjrA==" w:salt="Rpb7WaIEUsUohNFexwI5Z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37C1"/>
    <w:rsid w:val="000350B6"/>
    <w:rsid w:val="00036A92"/>
    <w:rsid w:val="00051EA6"/>
    <w:rsid w:val="00053BE9"/>
    <w:rsid w:val="0006235E"/>
    <w:rsid w:val="0008176B"/>
    <w:rsid w:val="000B6AE0"/>
    <w:rsid w:val="000D3017"/>
    <w:rsid w:val="000F28F9"/>
    <w:rsid w:val="001629CF"/>
    <w:rsid w:val="00162E48"/>
    <w:rsid w:val="001957AD"/>
    <w:rsid w:val="001A3A25"/>
    <w:rsid w:val="00217BB2"/>
    <w:rsid w:val="00240CE8"/>
    <w:rsid w:val="00245D30"/>
    <w:rsid w:val="002657B9"/>
    <w:rsid w:val="002941EC"/>
    <w:rsid w:val="002B1DCA"/>
    <w:rsid w:val="002C76C5"/>
    <w:rsid w:val="002E3712"/>
    <w:rsid w:val="0030032D"/>
    <w:rsid w:val="00381F25"/>
    <w:rsid w:val="003B51B5"/>
    <w:rsid w:val="003F466B"/>
    <w:rsid w:val="00415682"/>
    <w:rsid w:val="0044697B"/>
    <w:rsid w:val="00483235"/>
    <w:rsid w:val="00485321"/>
    <w:rsid w:val="00486A15"/>
    <w:rsid w:val="004A758C"/>
    <w:rsid w:val="004B01C9"/>
    <w:rsid w:val="004F173E"/>
    <w:rsid w:val="005001C2"/>
    <w:rsid w:val="005045D1"/>
    <w:rsid w:val="00526CC8"/>
    <w:rsid w:val="00553FD9"/>
    <w:rsid w:val="00597A17"/>
    <w:rsid w:val="005A2035"/>
    <w:rsid w:val="005D31EE"/>
    <w:rsid w:val="005D3F6D"/>
    <w:rsid w:val="00613141"/>
    <w:rsid w:val="00613A9A"/>
    <w:rsid w:val="006143F7"/>
    <w:rsid w:val="00622CA9"/>
    <w:rsid w:val="006355D9"/>
    <w:rsid w:val="00636BCB"/>
    <w:rsid w:val="00642834"/>
    <w:rsid w:val="00657255"/>
    <w:rsid w:val="0068205E"/>
    <w:rsid w:val="007265BF"/>
    <w:rsid w:val="00740C4D"/>
    <w:rsid w:val="007447E3"/>
    <w:rsid w:val="00755E01"/>
    <w:rsid w:val="00783AEB"/>
    <w:rsid w:val="007A13D3"/>
    <w:rsid w:val="007B04B9"/>
    <w:rsid w:val="007B2DF8"/>
    <w:rsid w:val="007C611C"/>
    <w:rsid w:val="00835892"/>
    <w:rsid w:val="008705A1"/>
    <w:rsid w:val="00897567"/>
    <w:rsid w:val="00897875"/>
    <w:rsid w:val="008B6E95"/>
    <w:rsid w:val="008E32F9"/>
    <w:rsid w:val="008E6D3A"/>
    <w:rsid w:val="00902CFC"/>
    <w:rsid w:val="00903F22"/>
    <w:rsid w:val="00906DD9"/>
    <w:rsid w:val="00923710"/>
    <w:rsid w:val="00934200"/>
    <w:rsid w:val="009A6D07"/>
    <w:rsid w:val="009C1F87"/>
    <w:rsid w:val="009D7CF8"/>
    <w:rsid w:val="009F250E"/>
    <w:rsid w:val="00A0711B"/>
    <w:rsid w:val="00A34808"/>
    <w:rsid w:val="00A35590"/>
    <w:rsid w:val="00A374D8"/>
    <w:rsid w:val="00A378D5"/>
    <w:rsid w:val="00A417E3"/>
    <w:rsid w:val="00A4308A"/>
    <w:rsid w:val="00A710B2"/>
    <w:rsid w:val="00A835B7"/>
    <w:rsid w:val="00AC1CAB"/>
    <w:rsid w:val="00AC342A"/>
    <w:rsid w:val="00AE0225"/>
    <w:rsid w:val="00AF7F39"/>
    <w:rsid w:val="00B03393"/>
    <w:rsid w:val="00B22BF5"/>
    <w:rsid w:val="00B34C6D"/>
    <w:rsid w:val="00B52E34"/>
    <w:rsid w:val="00B5790E"/>
    <w:rsid w:val="00B77462"/>
    <w:rsid w:val="00B93237"/>
    <w:rsid w:val="00C4702B"/>
    <w:rsid w:val="00C475BC"/>
    <w:rsid w:val="00C77BEE"/>
    <w:rsid w:val="00C97099"/>
    <w:rsid w:val="00CA127D"/>
    <w:rsid w:val="00CA1C85"/>
    <w:rsid w:val="00CB7EB7"/>
    <w:rsid w:val="00CC3485"/>
    <w:rsid w:val="00CE13B2"/>
    <w:rsid w:val="00CF6160"/>
    <w:rsid w:val="00D03D7F"/>
    <w:rsid w:val="00D40C63"/>
    <w:rsid w:val="00D453D1"/>
    <w:rsid w:val="00D863DB"/>
    <w:rsid w:val="00D87CA6"/>
    <w:rsid w:val="00D96916"/>
    <w:rsid w:val="00DD390F"/>
    <w:rsid w:val="00DD4C42"/>
    <w:rsid w:val="00DD5863"/>
    <w:rsid w:val="00E102AC"/>
    <w:rsid w:val="00E11FA1"/>
    <w:rsid w:val="00E2017A"/>
    <w:rsid w:val="00E41D5C"/>
    <w:rsid w:val="00E51E2A"/>
    <w:rsid w:val="00E54998"/>
    <w:rsid w:val="00E84F7C"/>
    <w:rsid w:val="00E8559E"/>
    <w:rsid w:val="00EB38A8"/>
    <w:rsid w:val="00EB3D8C"/>
    <w:rsid w:val="00EC43A2"/>
    <w:rsid w:val="00ED2D3E"/>
    <w:rsid w:val="00EF5D4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406C77D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alt-edited1">
    <w:name w:val="alt-edited1"/>
    <w:basedOn w:val="DefaultParagraphFont"/>
    <w:rsid w:val="00415682"/>
    <w:rPr>
      <w:color w:val="4D90F0"/>
    </w:rPr>
  </w:style>
  <w:style w:type="character" w:customStyle="1" w:styleId="shorttext">
    <w:name w:val="short_text"/>
    <w:basedOn w:val="DefaultParagraphFont"/>
    <w:rsid w:val="0063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mbu.no/en/students/administration/rules-and-regulation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273EC5" w:rsidP="00273EC5">
          <w:pPr>
            <w:pStyle w:val="4483336203FF4388B4C4F640CD418F2B54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273EC5" w:rsidP="00273EC5">
          <w:pPr>
            <w:pStyle w:val="082AB24668B748C28D24200B50C08B7932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273EC5" w:rsidP="00273EC5">
          <w:pPr>
            <w:pStyle w:val="862EF3705178434283A6D33231BA25EA37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273EC5" w:rsidP="00273EC5">
          <w:pPr>
            <w:pStyle w:val="B61E83137F8C4B8A9E8762B41F631AA737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BB753715FE54AE48664044B914C0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8C58CB-0CC8-46A8-8A66-6B2300BC5887}"/>
      </w:docPartPr>
      <w:docPartBody>
        <w:p w:rsidR="0002674D" w:rsidRDefault="00273EC5" w:rsidP="00273EC5">
          <w:pPr>
            <w:pStyle w:val="6BB753715FE54AE48664044B914C07292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13B3CCB0F7C496AA8F02C455A6E38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E7E9BA-58B0-40CC-9C55-5CC9558D375C}"/>
      </w:docPartPr>
      <w:docPartBody>
        <w:p w:rsidR="0002674D" w:rsidRDefault="00273EC5" w:rsidP="00273EC5">
          <w:pPr>
            <w:pStyle w:val="B13B3CCB0F7C496AA8F02C455A6E38361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E7BFD7AD47734D46865D50102F7069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8CA698-F061-4D52-A324-F68B89F07CE0}"/>
      </w:docPartPr>
      <w:docPartBody>
        <w:p w:rsidR="0002674D" w:rsidRDefault="00273EC5" w:rsidP="00273EC5">
          <w:pPr>
            <w:pStyle w:val="E7BFD7AD47734D46865D50102F70696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82B63B0D68B4AEAAF53BF76AF807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13F010-B1F6-41FD-9BA9-41FE90534E81}"/>
      </w:docPartPr>
      <w:docPartBody>
        <w:p w:rsidR="0002674D" w:rsidRDefault="00273EC5" w:rsidP="00273EC5">
          <w:pPr>
            <w:pStyle w:val="382B63B0D68B4AEAAF53BF76AF807E1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9BA1E8354424B51AE2B70EC3815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1D72B4-2C69-46C1-A5FC-39F1074D0B79}"/>
      </w:docPartPr>
      <w:docPartBody>
        <w:p w:rsidR="0002674D" w:rsidRDefault="00273EC5" w:rsidP="00273EC5">
          <w:pPr>
            <w:pStyle w:val="39BA1E8354424B51AE2B70EC3815D124"/>
          </w:pPr>
          <w:r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2674D"/>
    <w:rsid w:val="001650C1"/>
    <w:rsid w:val="00224DE9"/>
    <w:rsid w:val="00273EC5"/>
    <w:rsid w:val="002773E4"/>
    <w:rsid w:val="002A777B"/>
    <w:rsid w:val="003A5CC8"/>
    <w:rsid w:val="0049239E"/>
    <w:rsid w:val="005B05F1"/>
    <w:rsid w:val="00776A05"/>
    <w:rsid w:val="007E7C4E"/>
    <w:rsid w:val="009B4CC8"/>
    <w:rsid w:val="009F6725"/>
    <w:rsid w:val="00A46BA2"/>
    <w:rsid w:val="00AF3D1D"/>
    <w:rsid w:val="00C76761"/>
    <w:rsid w:val="00CA3049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EC5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A88F893BE52446E7A68159D6C4AC9324">
    <w:name w:val="A88F893BE52446E7A68159D6C4AC9324"/>
    <w:rsid w:val="00273EC5"/>
    <w:rPr>
      <w:lang w:val="en-US" w:eastAsia="en-US"/>
    </w:rPr>
  </w:style>
  <w:style w:type="paragraph" w:customStyle="1" w:styleId="6BB753715FE54AE48664044B914C0729">
    <w:name w:val="6BB753715FE54AE48664044B914C0729"/>
    <w:rsid w:val="00273EC5"/>
    <w:rPr>
      <w:lang w:val="en-US" w:eastAsia="en-US"/>
    </w:rPr>
  </w:style>
  <w:style w:type="paragraph" w:customStyle="1" w:styleId="69D1A23DB9294C92A7315883A3D7357C">
    <w:name w:val="69D1A23DB9294C92A7315883A3D7357C"/>
    <w:rsid w:val="00273EC5"/>
    <w:rPr>
      <w:lang w:val="en-US" w:eastAsia="en-US"/>
    </w:rPr>
  </w:style>
  <w:style w:type="paragraph" w:customStyle="1" w:styleId="862EF3705178434283A6D33231BA25EA34">
    <w:name w:val="862EF3705178434283A6D33231BA25EA34"/>
    <w:rsid w:val="00273EC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273EC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273EC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273EC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273EC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273EC5"/>
    <w:rPr>
      <w:rFonts w:eastAsiaTheme="minorHAnsi"/>
      <w:lang w:eastAsia="en-US"/>
    </w:rPr>
  </w:style>
  <w:style w:type="paragraph" w:customStyle="1" w:styleId="862EF3705178434283A6D33231BA25EA36">
    <w:name w:val="862EF3705178434283A6D33231BA25EA36"/>
    <w:rsid w:val="00273EC5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273EC5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273EC5"/>
    <w:rPr>
      <w:rFonts w:eastAsiaTheme="minorHAnsi"/>
      <w:lang w:eastAsia="en-US"/>
    </w:rPr>
  </w:style>
  <w:style w:type="paragraph" w:customStyle="1" w:styleId="B13B3CCB0F7C496AA8F02C455A6E3836">
    <w:name w:val="B13B3CCB0F7C496AA8F02C455A6E3836"/>
    <w:rsid w:val="00273EC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273EC5"/>
    <w:rPr>
      <w:rFonts w:eastAsiaTheme="minorHAnsi"/>
      <w:lang w:eastAsia="en-US"/>
    </w:rPr>
  </w:style>
  <w:style w:type="paragraph" w:customStyle="1" w:styleId="6BB753715FE54AE48664044B914C07291">
    <w:name w:val="6BB753715FE54AE48664044B914C07291"/>
    <w:rsid w:val="00273EC5"/>
    <w:rPr>
      <w:rFonts w:eastAsiaTheme="minorHAnsi"/>
      <w:lang w:eastAsia="en-US"/>
    </w:rPr>
  </w:style>
  <w:style w:type="paragraph" w:customStyle="1" w:styleId="862EF3705178434283A6D33231BA25EA37">
    <w:name w:val="862EF3705178434283A6D33231BA25EA37"/>
    <w:rsid w:val="00273EC5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273EC5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273EC5"/>
    <w:rPr>
      <w:rFonts w:eastAsiaTheme="minorHAnsi"/>
      <w:lang w:eastAsia="en-US"/>
    </w:rPr>
  </w:style>
  <w:style w:type="paragraph" w:customStyle="1" w:styleId="B13B3CCB0F7C496AA8F02C455A6E38361">
    <w:name w:val="B13B3CCB0F7C496AA8F02C455A6E38361"/>
    <w:rsid w:val="00273EC5"/>
    <w:rPr>
      <w:rFonts w:eastAsiaTheme="minorHAnsi"/>
      <w:lang w:eastAsia="en-US"/>
    </w:rPr>
  </w:style>
  <w:style w:type="paragraph" w:customStyle="1" w:styleId="E7BFD7AD47734D46865D50102F706963">
    <w:name w:val="E7BFD7AD47734D46865D50102F706963"/>
    <w:rsid w:val="00273EC5"/>
    <w:rPr>
      <w:rFonts w:eastAsiaTheme="minorHAnsi"/>
      <w:lang w:eastAsia="en-US"/>
    </w:rPr>
  </w:style>
  <w:style w:type="paragraph" w:customStyle="1" w:styleId="382B63B0D68B4AEAAF53BF76AF807E10">
    <w:name w:val="382B63B0D68B4AEAAF53BF76AF807E10"/>
    <w:rsid w:val="00273EC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273EC5"/>
    <w:rPr>
      <w:rFonts w:eastAsiaTheme="minorHAnsi"/>
      <w:lang w:eastAsia="en-US"/>
    </w:rPr>
  </w:style>
  <w:style w:type="paragraph" w:customStyle="1" w:styleId="6BB753715FE54AE48664044B914C07292">
    <w:name w:val="6BB753715FE54AE48664044B914C07292"/>
    <w:rsid w:val="00273EC5"/>
    <w:rPr>
      <w:rFonts w:eastAsiaTheme="minorHAnsi"/>
      <w:lang w:eastAsia="en-US"/>
    </w:rPr>
  </w:style>
  <w:style w:type="paragraph" w:customStyle="1" w:styleId="39BA1E8354424B51AE2B70EC3815D124">
    <w:name w:val="39BA1E8354424B51AE2B70EC3815D124"/>
    <w:rsid w:val="00273E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78B7C3-862C-4351-A253-2F9C8E4A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19</cp:revision>
  <cp:lastPrinted>2015-05-07T08:26:00Z</cp:lastPrinted>
  <dcterms:created xsi:type="dcterms:W3CDTF">2016-04-13T11:36:00Z</dcterms:created>
  <dcterms:modified xsi:type="dcterms:W3CDTF">2019-06-21T09:05:00Z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elin.mosnesset-timraz@nmbu.no</vt:lpwstr>
  </property>
  <property fmtid="{D5CDD505-2E9C-101B-9397-08002B2CF9AE}" pid="5" name="MSIP_Label_d0484126-3486-41a9-802e-7f1e2277276c_SetDate">
    <vt:lpwstr>2019-06-21T09:04:46.8901842Z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4462d0f7-b0bd-4dac-b9dd-e332164c58c2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