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E6F2D" w14:textId="77777777" w:rsidR="00ED6227" w:rsidRPr="00D021A8" w:rsidRDefault="00EA7DAA" w:rsidP="00EA7DAA">
      <w:pPr>
        <w:rPr>
          <w:rFonts w:ascii="Helvetica" w:hAnsi="Helvetica"/>
          <w:b/>
        </w:rPr>
      </w:pPr>
      <w:bookmarkStart w:id="0" w:name="_GoBack"/>
      <w:bookmarkEnd w:id="0"/>
      <w:r>
        <w:rPr>
          <w:rFonts w:ascii="Helvetica" w:hAnsi="Helvetica"/>
          <w:b/>
        </w:rPr>
        <w:t>Helårsproduksjon av spiselige b</w:t>
      </w:r>
      <w:r w:rsidR="00D47C6F" w:rsidRPr="00D021A8">
        <w:rPr>
          <w:rFonts w:ascii="Helvetica" w:hAnsi="Helvetica"/>
          <w:b/>
        </w:rPr>
        <w:t>lomster.</w:t>
      </w:r>
      <w:r w:rsidR="007E7764">
        <w:rPr>
          <w:rFonts w:ascii="Helvetica" w:hAnsi="Helvetica"/>
          <w:b/>
        </w:rPr>
        <w:t xml:space="preserve"> Bli med å utvikle en ny mattrend.</w:t>
      </w:r>
    </w:p>
    <w:p w14:paraId="47FBFD8B" w14:textId="77777777" w:rsidR="00D021A8" w:rsidRPr="00D021A8" w:rsidRDefault="00D021A8">
      <w:pPr>
        <w:rPr>
          <w:rFonts w:ascii="Helvetica" w:hAnsi="Helvetica"/>
        </w:rPr>
      </w:pPr>
    </w:p>
    <w:p w14:paraId="293AA26D" w14:textId="77777777" w:rsidR="00D021A8" w:rsidRPr="00D021A8" w:rsidRDefault="00D021A8">
      <w:pPr>
        <w:rPr>
          <w:rFonts w:ascii="Helvetica" w:hAnsi="Helvetica"/>
        </w:rPr>
      </w:pPr>
      <w:r w:rsidRPr="00D021A8">
        <w:rPr>
          <w:rFonts w:ascii="Helvetica" w:hAnsi="Helvetica"/>
        </w:rPr>
        <w:t xml:space="preserve">Kontakt; </w:t>
      </w:r>
    </w:p>
    <w:p w14:paraId="4975FCC6" w14:textId="77777777" w:rsidR="00D021A8" w:rsidRPr="00D021A8" w:rsidRDefault="00D021A8">
      <w:pPr>
        <w:rPr>
          <w:rFonts w:ascii="Helvetica" w:hAnsi="Helvetica"/>
        </w:rPr>
      </w:pPr>
      <w:r w:rsidRPr="00D021A8">
        <w:rPr>
          <w:rFonts w:ascii="Helvetica" w:hAnsi="Helvetica"/>
        </w:rPr>
        <w:t xml:space="preserve">Odd Arne Rognli </w:t>
      </w:r>
      <w:hyperlink r:id="rId5" w:history="1">
        <w:r w:rsidRPr="00D021A8">
          <w:rPr>
            <w:rStyle w:val="Hyperkobling"/>
            <w:rFonts w:ascii="Helvetica" w:hAnsi="Helvetica"/>
          </w:rPr>
          <w:t>odd-arne.rognli@nmbu.no</w:t>
        </w:r>
      </w:hyperlink>
    </w:p>
    <w:p w14:paraId="4E6F1537" w14:textId="77777777" w:rsidR="00D021A8" w:rsidRPr="00D021A8" w:rsidRDefault="00D021A8">
      <w:pPr>
        <w:rPr>
          <w:rFonts w:ascii="Helvetica" w:hAnsi="Helvetica"/>
        </w:rPr>
      </w:pPr>
      <w:r w:rsidRPr="00D021A8">
        <w:rPr>
          <w:rFonts w:ascii="Helvetica" w:hAnsi="Helvetica"/>
        </w:rPr>
        <w:t xml:space="preserve">Trine Hvoslef-Eide </w:t>
      </w:r>
      <w:hyperlink r:id="rId6" w:history="1">
        <w:r w:rsidRPr="00D021A8">
          <w:rPr>
            <w:rStyle w:val="Hyperkobling"/>
            <w:rFonts w:ascii="Helvetica" w:hAnsi="Helvetica"/>
          </w:rPr>
          <w:t>trine.hvoslef-eide@nmbu.no</w:t>
        </w:r>
      </w:hyperlink>
    </w:p>
    <w:p w14:paraId="168DBE4B" w14:textId="77777777" w:rsidR="00D021A8" w:rsidRPr="00D021A8" w:rsidRDefault="00D021A8">
      <w:pPr>
        <w:rPr>
          <w:rFonts w:ascii="Helvetica" w:hAnsi="Helvetica"/>
        </w:rPr>
      </w:pPr>
      <w:r w:rsidRPr="00D021A8">
        <w:rPr>
          <w:rFonts w:ascii="Helvetica" w:hAnsi="Helvetica"/>
        </w:rPr>
        <w:t xml:space="preserve">Gry Skjeseth </w:t>
      </w:r>
      <w:hyperlink r:id="rId7" w:history="1">
        <w:r w:rsidRPr="00D021A8">
          <w:rPr>
            <w:rStyle w:val="Hyperkobling"/>
            <w:rFonts w:ascii="Helvetica" w:hAnsi="Helvetica"/>
          </w:rPr>
          <w:t>gry.skjeseth@nmbu.no</w:t>
        </w:r>
      </w:hyperlink>
    </w:p>
    <w:p w14:paraId="56C9F885" w14:textId="77777777" w:rsidR="00D021A8" w:rsidRPr="00D021A8" w:rsidRDefault="00D021A8">
      <w:pPr>
        <w:rPr>
          <w:rFonts w:ascii="Helvetica" w:hAnsi="Helvetica"/>
        </w:rPr>
      </w:pPr>
      <w:r w:rsidRPr="00D021A8">
        <w:rPr>
          <w:rFonts w:ascii="Helvetica" w:hAnsi="Helvetica"/>
        </w:rPr>
        <w:t>eller</w:t>
      </w:r>
    </w:p>
    <w:p w14:paraId="1D4FE5C7" w14:textId="77777777" w:rsidR="00D021A8" w:rsidRPr="00D021A8" w:rsidRDefault="00D021A8">
      <w:pPr>
        <w:rPr>
          <w:rFonts w:ascii="Helvetica" w:hAnsi="Helvetica"/>
        </w:rPr>
      </w:pPr>
      <w:r w:rsidRPr="00D021A8">
        <w:rPr>
          <w:rFonts w:ascii="Helvetica" w:hAnsi="Helvetica"/>
        </w:rPr>
        <w:t xml:space="preserve">Per Olav Skjervold </w:t>
      </w:r>
      <w:hyperlink r:id="rId8" w:history="1">
        <w:r w:rsidRPr="00D021A8">
          <w:rPr>
            <w:rStyle w:val="Hyperkobling"/>
            <w:rFonts w:ascii="Helvetica" w:hAnsi="Helvetica"/>
          </w:rPr>
          <w:t>per.olav@vitenparken.no</w:t>
        </w:r>
      </w:hyperlink>
    </w:p>
    <w:p w14:paraId="1D2EC682" w14:textId="77777777" w:rsidR="00D021A8" w:rsidRPr="00D021A8" w:rsidRDefault="00D021A8">
      <w:pPr>
        <w:rPr>
          <w:rFonts w:ascii="Helvetica" w:hAnsi="Helvetica"/>
        </w:rPr>
      </w:pPr>
    </w:p>
    <w:p w14:paraId="26821A15" w14:textId="77777777" w:rsidR="00D021A8" w:rsidRPr="00D021A8" w:rsidRDefault="00D021A8">
      <w:pPr>
        <w:rPr>
          <w:rFonts w:ascii="Helvetica" w:hAnsi="Helvetica"/>
        </w:rPr>
      </w:pPr>
      <w:r w:rsidRPr="00D021A8">
        <w:rPr>
          <w:rFonts w:ascii="Helvetica" w:hAnsi="Helvetica" w:cs="Helvetica"/>
          <w:noProof/>
        </w:rPr>
        <w:drawing>
          <wp:inline distT="0" distB="0" distL="0" distR="0" wp14:anchorId="4703A1E0" wp14:editId="7165E357">
            <wp:extent cx="2922494" cy="2029460"/>
            <wp:effectExtent l="0" t="0" r="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44" cy="20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950">
        <w:rPr>
          <w:rFonts w:ascii="Helvetica" w:hAnsi="Helvetica" w:cs="Helvetica"/>
          <w:noProof/>
        </w:rPr>
        <w:drawing>
          <wp:inline distT="0" distB="0" distL="0" distR="0" wp14:anchorId="6CCF800E" wp14:editId="6F70983D">
            <wp:extent cx="2040891" cy="2040891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1878" cy="20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5B96" w14:textId="77777777" w:rsidR="00D47C6F" w:rsidRPr="00D021A8" w:rsidRDefault="00D47C6F">
      <w:pPr>
        <w:rPr>
          <w:rFonts w:ascii="Helvetica" w:hAnsi="Helvetica"/>
        </w:rPr>
      </w:pPr>
    </w:p>
    <w:p w14:paraId="7BD98007" w14:textId="77777777" w:rsidR="00EA1D48" w:rsidRPr="00D021A8" w:rsidRDefault="00D47C6F">
      <w:pPr>
        <w:rPr>
          <w:rFonts w:ascii="Helvetica" w:hAnsi="Helvetica"/>
        </w:rPr>
      </w:pPr>
      <w:r w:rsidRPr="00D021A8">
        <w:rPr>
          <w:rFonts w:ascii="Helvetica" w:hAnsi="Helvetica"/>
        </w:rPr>
        <w:t>Spiselige blomster er en mattrend i ster</w:t>
      </w:r>
      <w:r w:rsidR="00EA7DAA">
        <w:rPr>
          <w:rFonts w:ascii="Helvetica" w:hAnsi="Helvetica"/>
        </w:rPr>
        <w:t>k vekst og b</w:t>
      </w:r>
      <w:r w:rsidR="00EA1D48" w:rsidRPr="00D021A8">
        <w:rPr>
          <w:rFonts w:ascii="Helvetica" w:hAnsi="Helvetica"/>
        </w:rPr>
        <w:t>ruken av blomster</w:t>
      </w:r>
      <w:r w:rsidR="00EA7DAA">
        <w:rPr>
          <w:rFonts w:ascii="Helvetica" w:hAnsi="Helvetica"/>
        </w:rPr>
        <w:t xml:space="preserve"> både som smaksingrediens og dekorasjon</w:t>
      </w:r>
      <w:r w:rsidR="00EA1D48" w:rsidRPr="00D021A8">
        <w:rPr>
          <w:rFonts w:ascii="Helvetica" w:hAnsi="Helvetica"/>
        </w:rPr>
        <w:t xml:space="preserve"> </w:t>
      </w:r>
      <w:r w:rsidRPr="00D021A8">
        <w:rPr>
          <w:rFonts w:ascii="Helvetica" w:hAnsi="Helvetica"/>
        </w:rPr>
        <w:t>løftes frem av internasjonalt ledende</w:t>
      </w:r>
      <w:r w:rsidR="00EA1D48" w:rsidRPr="00D021A8">
        <w:rPr>
          <w:rFonts w:ascii="Helvetica" w:hAnsi="Helvetica"/>
        </w:rPr>
        <w:t xml:space="preserve"> restauranter og matskribenter</w:t>
      </w:r>
      <w:r w:rsidR="00EA7DAA">
        <w:rPr>
          <w:rFonts w:ascii="Helvetica" w:hAnsi="Helvetica"/>
        </w:rPr>
        <w:t xml:space="preserve"> over hele verden.</w:t>
      </w:r>
      <w:r w:rsidRPr="00D021A8">
        <w:rPr>
          <w:rFonts w:ascii="Helvetica" w:hAnsi="Helvetica"/>
        </w:rPr>
        <w:t xml:space="preserve"> </w:t>
      </w:r>
      <w:r w:rsidR="00EA1D48" w:rsidRPr="00D021A8">
        <w:rPr>
          <w:rFonts w:ascii="Helvetica" w:hAnsi="Helvetica"/>
        </w:rPr>
        <w:t xml:space="preserve">Denne trenden representerer også et potensial for norsk produksjon. </w:t>
      </w:r>
    </w:p>
    <w:p w14:paraId="62117404" w14:textId="77777777" w:rsidR="00A45D8E" w:rsidRPr="00D021A8" w:rsidRDefault="00EA1D48">
      <w:pPr>
        <w:rPr>
          <w:rFonts w:ascii="Helvetica" w:hAnsi="Helvetica"/>
        </w:rPr>
      </w:pPr>
      <w:r w:rsidRPr="00D021A8">
        <w:rPr>
          <w:rFonts w:ascii="Helvetica" w:hAnsi="Helvetica"/>
        </w:rPr>
        <w:t xml:space="preserve">Bruk av spiselige blomster er tradisjonelt basert på </w:t>
      </w:r>
      <w:r w:rsidR="00DF6C79" w:rsidRPr="00D021A8">
        <w:rPr>
          <w:rFonts w:ascii="Helvetica" w:hAnsi="Helvetica"/>
        </w:rPr>
        <w:t xml:space="preserve">kortvarig </w:t>
      </w:r>
      <w:r w:rsidRPr="00D021A8">
        <w:rPr>
          <w:rFonts w:ascii="Helvetica" w:hAnsi="Helvetica"/>
        </w:rPr>
        <w:t xml:space="preserve">sesongbasert høsting av </w:t>
      </w:r>
      <w:r w:rsidR="00A45D8E" w:rsidRPr="00D021A8">
        <w:rPr>
          <w:rFonts w:ascii="Helvetica" w:hAnsi="Helvetica"/>
        </w:rPr>
        <w:t xml:space="preserve">et lite utvalg </w:t>
      </w:r>
      <w:r w:rsidRPr="00D021A8">
        <w:rPr>
          <w:rFonts w:ascii="Helvetica" w:hAnsi="Helvetica"/>
        </w:rPr>
        <w:t xml:space="preserve">sommerblomster, og i noen grad på tørkede </w:t>
      </w:r>
      <w:r w:rsidR="00EA7DAA" w:rsidRPr="00D021A8">
        <w:rPr>
          <w:rFonts w:ascii="Helvetica" w:hAnsi="Helvetica"/>
        </w:rPr>
        <w:t>(kornblomster, ringblomster</w:t>
      </w:r>
      <w:r w:rsidR="00EA7DAA">
        <w:rPr>
          <w:rFonts w:ascii="Helvetica" w:hAnsi="Helvetica"/>
        </w:rPr>
        <w:t xml:space="preserve">) </w:t>
      </w:r>
      <w:r w:rsidRPr="00D021A8">
        <w:rPr>
          <w:rFonts w:ascii="Helvetica" w:hAnsi="Helvetica"/>
        </w:rPr>
        <w:t>eller konserverte blomster</w:t>
      </w:r>
      <w:r w:rsidR="00EA7DAA">
        <w:rPr>
          <w:rFonts w:ascii="Helvetica" w:hAnsi="Helvetica"/>
        </w:rPr>
        <w:t xml:space="preserve"> (kandiserte fioler).</w:t>
      </w:r>
      <w:r w:rsidRPr="00D021A8">
        <w:rPr>
          <w:rFonts w:ascii="Helvetica" w:hAnsi="Helvetica"/>
        </w:rPr>
        <w:t xml:space="preserve"> </w:t>
      </w:r>
      <w:r w:rsidR="00A45D8E" w:rsidRPr="00D021A8">
        <w:rPr>
          <w:rFonts w:ascii="Helvetica" w:hAnsi="Helvetica"/>
        </w:rPr>
        <w:t xml:space="preserve">Smak er i liten grad optimalisert ved foredling, dyrkingsteknikk eller konservering. </w:t>
      </w:r>
    </w:p>
    <w:p w14:paraId="529CB7CF" w14:textId="77777777" w:rsidR="00A45D8E" w:rsidRPr="00D021A8" w:rsidRDefault="00A45D8E">
      <w:pPr>
        <w:rPr>
          <w:rFonts w:ascii="Helvetica" w:hAnsi="Helvetica"/>
        </w:rPr>
      </w:pPr>
      <w:r w:rsidRPr="00D021A8">
        <w:rPr>
          <w:rFonts w:ascii="Helvetica" w:hAnsi="Helvetica"/>
        </w:rPr>
        <w:t xml:space="preserve">Internasjonalt er det større oppmerksomhet på disse mulighetene, og </w:t>
      </w:r>
      <w:r w:rsidR="00EA7DAA">
        <w:rPr>
          <w:rFonts w:ascii="Helvetica" w:hAnsi="Helvetica"/>
        </w:rPr>
        <w:t>d</w:t>
      </w:r>
      <w:r w:rsidRPr="00D021A8">
        <w:rPr>
          <w:rFonts w:ascii="Helvetica" w:hAnsi="Helvetica"/>
        </w:rPr>
        <w:t xml:space="preserve">et </w:t>
      </w:r>
      <w:r w:rsidR="00EA7DAA">
        <w:rPr>
          <w:rFonts w:ascii="Helvetica" w:hAnsi="Helvetica"/>
        </w:rPr>
        <w:t xml:space="preserve">tilbys et </w:t>
      </w:r>
      <w:r w:rsidRPr="00D021A8">
        <w:rPr>
          <w:rFonts w:ascii="Helvetica" w:hAnsi="Helvetica"/>
        </w:rPr>
        <w:t>større sortsutvalg av ulike smaksvarianter. Eksempelvis tilbyr danske frøleverandører (www.Fuglebjerggaard.dk) mer enn 100 ulike frøsorter av spiselige blomster.</w:t>
      </w:r>
    </w:p>
    <w:p w14:paraId="614471CA" w14:textId="77777777" w:rsidR="00A45D8E" w:rsidRPr="00D021A8" w:rsidRDefault="00A45D8E">
      <w:pPr>
        <w:rPr>
          <w:rFonts w:ascii="Helvetica" w:hAnsi="Helvetica"/>
        </w:rPr>
      </w:pPr>
    </w:p>
    <w:p w14:paraId="19CE3A50" w14:textId="77777777" w:rsidR="00687E46" w:rsidRPr="00D021A8" w:rsidRDefault="00DF6C79">
      <w:pPr>
        <w:rPr>
          <w:rFonts w:ascii="Helvetica" w:hAnsi="Helvetica"/>
        </w:rPr>
      </w:pPr>
      <w:r w:rsidRPr="00D021A8">
        <w:rPr>
          <w:rFonts w:ascii="Helvetica" w:hAnsi="Helvetica"/>
        </w:rPr>
        <w:t>Vitenparken Campus Ås har etablert et samarbeid med SKP og IPV for å stimulere</w:t>
      </w:r>
      <w:r w:rsidR="00F234EA" w:rsidRPr="00D021A8">
        <w:rPr>
          <w:rFonts w:ascii="Helvetica" w:hAnsi="Helvetica"/>
        </w:rPr>
        <w:t xml:space="preserve"> forskning og utviklingsprosjekter knyttet til helårspro</w:t>
      </w:r>
      <w:r w:rsidR="00EA7DAA">
        <w:rPr>
          <w:rFonts w:ascii="Helvetica" w:hAnsi="Helvetica"/>
        </w:rPr>
        <w:t xml:space="preserve">duksjon av spiselige blomster. </w:t>
      </w:r>
      <w:r w:rsidR="00F234EA" w:rsidRPr="00D021A8">
        <w:rPr>
          <w:rFonts w:ascii="Helvetica" w:hAnsi="Helvetica"/>
        </w:rPr>
        <w:t xml:space="preserve">Et forprosjekt er etablert med dyrking i drivhus på Vollebekk, med støtte fra bl.a frøleverandøren LOG. Prosjektet </w:t>
      </w:r>
      <w:r w:rsidR="00687E46" w:rsidRPr="00D021A8">
        <w:rPr>
          <w:rFonts w:ascii="Helvetica" w:hAnsi="Helvetica"/>
        </w:rPr>
        <w:t>utvikler samarbeid med ledene kokker/restauranter og kommersielle blomsterdyrkere, som grunnlag for ny næringsutvikling.</w:t>
      </w:r>
    </w:p>
    <w:p w14:paraId="179FC012" w14:textId="77777777" w:rsidR="00687E46" w:rsidRPr="00D021A8" w:rsidRDefault="00687E46">
      <w:pPr>
        <w:rPr>
          <w:rFonts w:ascii="Helvetica" w:hAnsi="Helvetica"/>
        </w:rPr>
      </w:pPr>
    </w:p>
    <w:p w14:paraId="66981E12" w14:textId="77777777" w:rsidR="00F234EA" w:rsidRPr="00D021A8" w:rsidRDefault="00F234EA">
      <w:pPr>
        <w:rPr>
          <w:rFonts w:ascii="Helvetica" w:hAnsi="Helvetica"/>
        </w:rPr>
      </w:pPr>
      <w:r w:rsidRPr="00D021A8">
        <w:rPr>
          <w:rFonts w:ascii="Helvetica" w:hAnsi="Helvetica"/>
        </w:rPr>
        <w:t>En masteroppgave i tilknytning til spiselige blomster kan knyttes til en eller flere av problemstillingene;</w:t>
      </w:r>
    </w:p>
    <w:p w14:paraId="74C686D5" w14:textId="77777777" w:rsidR="00F234EA" w:rsidRPr="00D021A8" w:rsidRDefault="00F234EA" w:rsidP="00687E46">
      <w:pPr>
        <w:pStyle w:val="Listeavsnitt"/>
        <w:numPr>
          <w:ilvl w:val="0"/>
          <w:numId w:val="1"/>
        </w:numPr>
        <w:rPr>
          <w:rFonts w:ascii="Helvetica" w:hAnsi="Helvetica"/>
        </w:rPr>
      </w:pPr>
      <w:r w:rsidRPr="00D021A8">
        <w:rPr>
          <w:rFonts w:ascii="Helvetica" w:hAnsi="Helvetica"/>
        </w:rPr>
        <w:t>Optimalisering av smak gjennom sortsutvikling</w:t>
      </w:r>
      <w:r w:rsidR="00687E46" w:rsidRPr="00D021A8">
        <w:rPr>
          <w:rFonts w:ascii="Helvetica" w:hAnsi="Helvetica"/>
        </w:rPr>
        <w:t xml:space="preserve"> </w:t>
      </w:r>
    </w:p>
    <w:p w14:paraId="7F2F819A" w14:textId="77777777" w:rsidR="00687E46" w:rsidRPr="00D021A8" w:rsidRDefault="00687E46" w:rsidP="00687E46">
      <w:pPr>
        <w:pStyle w:val="Listeavsnitt"/>
        <w:numPr>
          <w:ilvl w:val="0"/>
          <w:numId w:val="1"/>
        </w:numPr>
        <w:rPr>
          <w:rFonts w:ascii="Helvetica" w:hAnsi="Helvetica"/>
        </w:rPr>
      </w:pPr>
      <w:r w:rsidRPr="00D021A8">
        <w:rPr>
          <w:rFonts w:ascii="Helvetica" w:hAnsi="Helvetica"/>
        </w:rPr>
        <w:t>Kartlegging av aktuelle sorter egnet for dyrking i Norge</w:t>
      </w:r>
    </w:p>
    <w:p w14:paraId="5C8BE442" w14:textId="4C8A6481" w:rsidR="00F234EA" w:rsidRPr="00D021A8" w:rsidRDefault="00581DE7" w:rsidP="00687E46">
      <w:pPr>
        <w:pStyle w:val="Listeavsnitt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Metoder for o</w:t>
      </w:r>
      <w:r w:rsidR="00F234EA" w:rsidRPr="00D021A8">
        <w:rPr>
          <w:rFonts w:ascii="Helvetica" w:hAnsi="Helvetica"/>
        </w:rPr>
        <w:t>ptimalisering av dyrkingstekn</w:t>
      </w:r>
      <w:r>
        <w:rPr>
          <w:rFonts w:ascii="Helvetica" w:hAnsi="Helvetica"/>
        </w:rPr>
        <w:t xml:space="preserve">ikker og skadedyrbekjempelse </w:t>
      </w:r>
      <w:r w:rsidR="00914862">
        <w:rPr>
          <w:rFonts w:ascii="Helvetica" w:hAnsi="Helvetica"/>
        </w:rPr>
        <w:t>med henblikk på</w:t>
      </w:r>
      <w:r w:rsidR="00F234EA" w:rsidRPr="00D021A8">
        <w:rPr>
          <w:rFonts w:ascii="Helvetica" w:hAnsi="Helvetica"/>
        </w:rPr>
        <w:t xml:space="preserve"> spiselige</w:t>
      </w:r>
      <w:r>
        <w:rPr>
          <w:rFonts w:ascii="Helvetica" w:hAnsi="Helvetica"/>
        </w:rPr>
        <w:t xml:space="preserve"> blomster</w:t>
      </w:r>
      <w:r w:rsidR="00F234EA" w:rsidRPr="00D021A8">
        <w:rPr>
          <w:rFonts w:ascii="Helvetica" w:hAnsi="Helvetica"/>
        </w:rPr>
        <w:t xml:space="preserve"> </w:t>
      </w:r>
    </w:p>
    <w:p w14:paraId="7DC0A6CB" w14:textId="77777777" w:rsidR="00687E46" w:rsidRPr="00D021A8" w:rsidRDefault="00F234EA" w:rsidP="00687E46">
      <w:pPr>
        <w:pStyle w:val="Listeavsnitt"/>
        <w:numPr>
          <w:ilvl w:val="0"/>
          <w:numId w:val="1"/>
        </w:numPr>
        <w:rPr>
          <w:rFonts w:ascii="Helvetica" w:hAnsi="Helvetica"/>
        </w:rPr>
      </w:pPr>
      <w:r w:rsidRPr="00D021A8">
        <w:rPr>
          <w:rFonts w:ascii="Helvetica" w:hAnsi="Helvetica"/>
        </w:rPr>
        <w:t xml:space="preserve">Helårsproduksjon i drivhus, optimalisering av </w:t>
      </w:r>
      <w:r w:rsidR="00687E46" w:rsidRPr="00D021A8">
        <w:rPr>
          <w:rFonts w:ascii="Helvetica" w:hAnsi="Helvetica"/>
        </w:rPr>
        <w:t>dyrkingsregimer.</w:t>
      </w:r>
    </w:p>
    <w:p w14:paraId="62CBAC62" w14:textId="77777777" w:rsidR="00F234EA" w:rsidRPr="00D021A8" w:rsidRDefault="00F234EA">
      <w:pPr>
        <w:rPr>
          <w:rFonts w:ascii="Helvetica" w:hAnsi="Helvetica"/>
        </w:rPr>
      </w:pPr>
    </w:p>
    <w:p w14:paraId="3AA12882" w14:textId="77777777" w:rsidR="00EA7DAA" w:rsidRDefault="00687E46">
      <w:pPr>
        <w:rPr>
          <w:rFonts w:ascii="Helvetica" w:hAnsi="Helvetica"/>
        </w:rPr>
      </w:pPr>
      <w:r w:rsidRPr="00D021A8">
        <w:rPr>
          <w:rFonts w:ascii="Helvetica" w:hAnsi="Helvetica"/>
        </w:rPr>
        <w:lastRenderedPageBreak/>
        <w:t xml:space="preserve">Vitenparken Campus Ås vil gjennomføre ulike arrangementer for å profilere Åsmiljøets bidrag for utvikling av denne mattrenden som grunnlag for ny næringsutvikling. </w:t>
      </w:r>
    </w:p>
    <w:p w14:paraId="539BD532" w14:textId="77777777" w:rsidR="00687E46" w:rsidRPr="00D021A8" w:rsidRDefault="00687E46">
      <w:pPr>
        <w:rPr>
          <w:rFonts w:ascii="Helvetica" w:hAnsi="Helvetica"/>
        </w:rPr>
      </w:pPr>
      <w:r w:rsidRPr="00D021A8">
        <w:rPr>
          <w:rFonts w:ascii="Helvetica" w:hAnsi="Helvetica"/>
        </w:rPr>
        <w:t xml:space="preserve">Forskningsmiljøene på Ås har et stort potensiale og relevant kompetanse innen blomsterdyrking, men </w:t>
      </w:r>
      <w:r w:rsidR="006A70E9" w:rsidRPr="00D021A8">
        <w:rPr>
          <w:rFonts w:ascii="Helvetica" w:hAnsi="Helvetica"/>
        </w:rPr>
        <w:t>problemstillingene knyttet til optimalisert smak og helårsproduksjon av spiselige blomster er foreløpig lite undersøkt. En masteroppgave har derfor</w:t>
      </w:r>
      <w:r w:rsidRPr="00D021A8">
        <w:rPr>
          <w:rFonts w:ascii="Helvetica" w:hAnsi="Helvetica"/>
        </w:rPr>
        <w:t xml:space="preserve"> </w:t>
      </w:r>
      <w:r w:rsidR="00A55F75" w:rsidRPr="00D021A8">
        <w:rPr>
          <w:rFonts w:ascii="Helvetica" w:hAnsi="Helvetica"/>
        </w:rPr>
        <w:t xml:space="preserve">stort </w:t>
      </w:r>
      <w:r w:rsidR="006A70E9" w:rsidRPr="00D021A8">
        <w:rPr>
          <w:rFonts w:ascii="Helvetica" w:hAnsi="Helvetica"/>
        </w:rPr>
        <w:t>potensial for å frembringe interessante og etterspurte resultater</w:t>
      </w:r>
      <w:r w:rsidR="00A55F75" w:rsidRPr="00D021A8">
        <w:rPr>
          <w:rFonts w:ascii="Helvetica" w:hAnsi="Helvetica"/>
        </w:rPr>
        <w:t xml:space="preserve"> og knytte kontakter mot relevant næringsliv</w:t>
      </w:r>
      <w:r w:rsidR="006A70E9" w:rsidRPr="00D021A8">
        <w:rPr>
          <w:rFonts w:ascii="Helvetica" w:hAnsi="Helvetica"/>
        </w:rPr>
        <w:t>.</w:t>
      </w:r>
    </w:p>
    <w:p w14:paraId="1C4ED46E" w14:textId="77777777" w:rsidR="00687E46" w:rsidRPr="00D021A8" w:rsidRDefault="00687E46">
      <w:pPr>
        <w:rPr>
          <w:rFonts w:ascii="Helvetica" w:hAnsi="Helvetica"/>
        </w:rPr>
      </w:pPr>
    </w:p>
    <w:p w14:paraId="17383DB4" w14:textId="77777777" w:rsidR="006A70E9" w:rsidRPr="00D021A8" w:rsidRDefault="006A70E9">
      <w:pPr>
        <w:rPr>
          <w:rFonts w:ascii="Helvetica" w:hAnsi="Helvetica"/>
        </w:rPr>
      </w:pPr>
      <w:r w:rsidRPr="00D021A8">
        <w:rPr>
          <w:rFonts w:ascii="Helvetica" w:hAnsi="Helvetica"/>
        </w:rPr>
        <w:t xml:space="preserve">Hovedveileder for oppgaven velges avhengig av valget spesialområde. </w:t>
      </w:r>
    </w:p>
    <w:p w14:paraId="63A3EFA4" w14:textId="77777777" w:rsidR="00D021A8" w:rsidRPr="00D021A8" w:rsidRDefault="00D021A8">
      <w:pPr>
        <w:rPr>
          <w:rFonts w:ascii="Helvetica" w:hAnsi="Helvetica"/>
        </w:rPr>
      </w:pPr>
    </w:p>
    <w:p w14:paraId="232D4AD6" w14:textId="73FDB005" w:rsidR="00D021A8" w:rsidRPr="00D021A8" w:rsidRDefault="00D021A8">
      <w:pPr>
        <w:rPr>
          <w:rFonts w:ascii="Helvetica" w:hAnsi="Helvetica"/>
        </w:rPr>
      </w:pPr>
      <w:r w:rsidRPr="00D021A8">
        <w:rPr>
          <w:rFonts w:ascii="Helvetica" w:hAnsi="Helvetica"/>
        </w:rPr>
        <w:t xml:space="preserve">I forprosjektet deltar </w:t>
      </w:r>
      <w:r>
        <w:rPr>
          <w:rFonts w:ascii="Helvetica" w:hAnsi="Helvetica"/>
        </w:rPr>
        <w:t>flere</w:t>
      </w:r>
      <w:r w:rsidRPr="00D021A8">
        <w:rPr>
          <w:rFonts w:ascii="Helvetica" w:hAnsi="Helvetica"/>
        </w:rPr>
        <w:t xml:space="preserve"> engasjerte fagpersoner ved SKP</w:t>
      </w:r>
      <w:r w:rsidR="00581DE7">
        <w:rPr>
          <w:rFonts w:ascii="Helvetica" w:hAnsi="Helvetica"/>
        </w:rPr>
        <w:t>, IPV</w:t>
      </w:r>
      <w:r w:rsidRPr="00D021A8">
        <w:rPr>
          <w:rFonts w:ascii="Helvetica" w:hAnsi="Helvetica"/>
        </w:rPr>
        <w:t xml:space="preserve"> og NMBU. </w:t>
      </w:r>
      <w:r w:rsidR="006A70E9" w:rsidRPr="00D021A8">
        <w:rPr>
          <w:rFonts w:ascii="Helvetica" w:hAnsi="Helvetica"/>
        </w:rPr>
        <w:t xml:space="preserve">Leder av Vitenparken Campus Ås, Dr. Agric Per Olav Skjervold, har lang erfaring med forskningsbasert nyskapning og utvikling av </w:t>
      </w:r>
      <w:r w:rsidRPr="00D021A8">
        <w:rPr>
          <w:rFonts w:ascii="Helvetica" w:hAnsi="Helvetica"/>
        </w:rPr>
        <w:t>nye produkter, og vil bidra med veiledning.</w:t>
      </w:r>
    </w:p>
    <w:p w14:paraId="1B9CA892" w14:textId="77777777" w:rsidR="00D021A8" w:rsidRPr="00D021A8" w:rsidRDefault="00D021A8">
      <w:pPr>
        <w:rPr>
          <w:rFonts w:ascii="Helvetica" w:hAnsi="Helvetica"/>
        </w:rPr>
      </w:pPr>
    </w:p>
    <w:p w14:paraId="63FB9EB0" w14:textId="77777777" w:rsidR="00D47C6F" w:rsidRPr="00D021A8" w:rsidRDefault="00D021A8">
      <w:pPr>
        <w:rPr>
          <w:rFonts w:ascii="Helvetica" w:hAnsi="Helvetica"/>
        </w:rPr>
      </w:pPr>
      <w:r w:rsidRPr="00D021A8">
        <w:rPr>
          <w:rFonts w:ascii="Helvetica" w:hAnsi="Helvetica" w:cs="Helvetica"/>
          <w:noProof/>
        </w:rPr>
        <w:drawing>
          <wp:inline distT="0" distB="0" distL="0" distR="0" wp14:anchorId="4D8D3F71" wp14:editId="3EC79F74">
            <wp:extent cx="3252768" cy="3252768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68" cy="32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C6F" w:rsidRPr="00D021A8" w:rsidSect="00ED622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556AA"/>
    <w:multiLevelType w:val="hybridMultilevel"/>
    <w:tmpl w:val="EA72C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C6F"/>
    <w:rsid w:val="00243468"/>
    <w:rsid w:val="00581DE7"/>
    <w:rsid w:val="00687E46"/>
    <w:rsid w:val="006A70E9"/>
    <w:rsid w:val="00791950"/>
    <w:rsid w:val="007E7764"/>
    <w:rsid w:val="00914862"/>
    <w:rsid w:val="00A45D8E"/>
    <w:rsid w:val="00A55F75"/>
    <w:rsid w:val="00CA7293"/>
    <w:rsid w:val="00D021A8"/>
    <w:rsid w:val="00D47C6F"/>
    <w:rsid w:val="00DF6C79"/>
    <w:rsid w:val="00EA1D48"/>
    <w:rsid w:val="00EA7DAA"/>
    <w:rsid w:val="00ED6227"/>
    <w:rsid w:val="00F234EA"/>
    <w:rsid w:val="00F5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F52D0A"/>
  <w14:defaultImageDpi w14:val="300"/>
  <w15:docId w15:val="{7734E3DE-49EC-4F30-A3A6-6F9B875C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687E4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021A8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021A8"/>
    <w:rPr>
      <w:rFonts w:ascii="Lucida Grande" w:hAnsi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D021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.olav@vitenparken.n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ry.skjeseth@nmbu.n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rine.hvoslef-eide@nmbu.no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odd-arne.rognli@nmbu.no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2438</Characters>
  <Application>Microsoft Office Word</Application>
  <DocSecurity>4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Vitenparken</Company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Olav Skjervold</dc:creator>
  <cp:keywords/>
  <dc:description/>
  <cp:lastModifiedBy>Cathrine Strømø</cp:lastModifiedBy>
  <cp:revision>2</cp:revision>
  <dcterms:created xsi:type="dcterms:W3CDTF">2015-11-18T08:08:00Z</dcterms:created>
  <dcterms:modified xsi:type="dcterms:W3CDTF">2015-11-18T08:08:00Z</dcterms:modified>
</cp:coreProperties>
</file>